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DCC" w:rsidRDefault="00E35DCC" w:rsidP="00DF25FC">
      <w:pPr>
        <w:spacing w:after="0" w:line="240" w:lineRule="auto"/>
        <w:ind w:left="1134"/>
        <w:rPr>
          <w:rFonts w:ascii="Times New Roman" w:hAnsi="Times New Roman"/>
          <w:sz w:val="24"/>
          <w:szCs w:val="24"/>
        </w:rPr>
      </w:pPr>
    </w:p>
    <w:p w:rsidR="00DF25FC" w:rsidRPr="00DF25FC" w:rsidRDefault="00DF25FC" w:rsidP="00DF25FC">
      <w:pPr>
        <w:framePr w:w="9312" w:h="1710" w:hRule="exact" w:hSpace="141" w:wrap="auto" w:vAnchor="text" w:hAnchor="page" w:x="1761" w:y="146"/>
        <w:jc w:val="center"/>
        <w:rPr>
          <w:rFonts w:ascii="Times New Roman" w:hAnsi="Times New Roman"/>
          <w:sz w:val="24"/>
          <w:szCs w:val="24"/>
        </w:rPr>
      </w:pPr>
      <w:r w:rsidRPr="00DF25FC">
        <w:rPr>
          <w:rFonts w:ascii="Times New Roman" w:hAnsi="Times New Roman"/>
          <w:noProof/>
          <w:sz w:val="24"/>
          <w:szCs w:val="24"/>
        </w:rPr>
        <w:t xml:space="preserve">, </w:t>
      </w:r>
      <w:r w:rsidRPr="00DF25FC">
        <w:rPr>
          <w:rFonts w:ascii="Times New Roman" w:hAnsi="Times New Roman"/>
          <w:noProof/>
          <w:sz w:val="24"/>
          <w:szCs w:val="24"/>
          <w:lang w:eastAsia="ru-RU"/>
        </w:rPr>
        <w:drawing>
          <wp:inline distT="0" distB="0" distL="0" distR="0">
            <wp:extent cx="1190625" cy="1078230"/>
            <wp:effectExtent l="19050" t="0" r="9525" b="0"/>
            <wp:docPr id="6" name="Рисунок 4" descr="Полный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лный_4"/>
                    <pic:cNvPicPr>
                      <a:picLocks noChangeAspect="1" noChangeArrowheads="1"/>
                    </pic:cNvPicPr>
                  </pic:nvPicPr>
                  <pic:blipFill>
                    <a:blip r:embed="rId8" cstate="print"/>
                    <a:srcRect/>
                    <a:stretch>
                      <a:fillRect/>
                    </a:stretch>
                  </pic:blipFill>
                  <pic:spPr bwMode="auto">
                    <a:xfrm>
                      <a:off x="0" y="0"/>
                      <a:ext cx="1190625" cy="1078230"/>
                    </a:xfrm>
                    <a:prstGeom prst="rect">
                      <a:avLst/>
                    </a:prstGeom>
                    <a:noFill/>
                    <a:ln w="9525">
                      <a:noFill/>
                      <a:miter lim="800000"/>
                      <a:headEnd/>
                      <a:tailEnd/>
                    </a:ln>
                  </pic:spPr>
                </pic:pic>
              </a:graphicData>
            </a:graphic>
          </wp:inline>
        </w:drawing>
      </w:r>
    </w:p>
    <w:tbl>
      <w:tblPr>
        <w:tblW w:w="0" w:type="auto"/>
        <w:tblBorders>
          <w:bottom w:val="single" w:sz="18" w:space="0" w:color="auto"/>
        </w:tblBorders>
        <w:tblLayout w:type="fixed"/>
        <w:tblCellMar>
          <w:left w:w="107" w:type="dxa"/>
          <w:right w:w="107" w:type="dxa"/>
        </w:tblCellMar>
        <w:tblLook w:val="0000"/>
      </w:tblPr>
      <w:tblGrid>
        <w:gridCol w:w="9327"/>
      </w:tblGrid>
      <w:tr w:rsidR="00DF25FC" w:rsidRPr="00DF25FC" w:rsidTr="00DF25FC">
        <w:tc>
          <w:tcPr>
            <w:tcW w:w="9327" w:type="dxa"/>
            <w:tcBorders>
              <w:bottom w:val="single" w:sz="18" w:space="0" w:color="auto"/>
            </w:tcBorders>
          </w:tcPr>
          <w:p w:rsidR="00DF25FC" w:rsidRPr="00DF25FC" w:rsidRDefault="00DF25FC" w:rsidP="00DF25FC">
            <w:pPr>
              <w:spacing w:before="120" w:after="40"/>
              <w:jc w:val="center"/>
              <w:rPr>
                <w:rFonts w:ascii="Times New Roman" w:hAnsi="Times New Roman"/>
                <w:sz w:val="24"/>
                <w:szCs w:val="24"/>
                <w:lang w:val="en-US"/>
              </w:rPr>
            </w:pPr>
            <w:r w:rsidRPr="00DF25FC">
              <w:rPr>
                <w:rFonts w:ascii="Times New Roman" w:hAnsi="Times New Roman"/>
                <w:b/>
                <w:bCs/>
                <w:sz w:val="24"/>
                <w:szCs w:val="24"/>
              </w:rPr>
              <w:t>АДМИНИСТРАЦИЯ ГОРОДА РЯЗАНИ</w:t>
            </w:r>
          </w:p>
        </w:tc>
      </w:tr>
    </w:tbl>
    <w:p w:rsidR="00DF25FC" w:rsidRDefault="00DF25FC" w:rsidP="00DF25FC">
      <w:pPr>
        <w:spacing w:line="40" w:lineRule="exact"/>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DF25FC" w:rsidRPr="00DF25FC" w:rsidRDefault="00DF25FC" w:rsidP="00DF25FC">
      <w:pPr>
        <w:spacing w:line="40" w:lineRule="exact"/>
        <w:rPr>
          <w:rFonts w:ascii="Times New Roman" w:hAnsi="Times New Roman"/>
          <w:sz w:val="24"/>
          <w:szCs w:val="24"/>
        </w:rPr>
      </w:pPr>
    </w:p>
    <w:p w:rsidR="00DF25FC" w:rsidRPr="00DF25FC" w:rsidRDefault="00DF25FC" w:rsidP="00DF25FC">
      <w:pPr>
        <w:pStyle w:val="1"/>
        <w:rPr>
          <w:sz w:val="24"/>
          <w:szCs w:val="24"/>
          <w:lang w:val="ru-RU"/>
        </w:rPr>
      </w:pPr>
      <w:r w:rsidRPr="00DF25FC">
        <w:rPr>
          <w:sz w:val="24"/>
          <w:szCs w:val="24"/>
          <w:lang w:val="ru-RU"/>
        </w:rPr>
        <w:t>ПОСТАНОВЛЕНИЕ</w:t>
      </w:r>
    </w:p>
    <w:tbl>
      <w:tblPr>
        <w:tblW w:w="0" w:type="auto"/>
        <w:tblLook w:val="00A0"/>
      </w:tblPr>
      <w:tblGrid>
        <w:gridCol w:w="4785"/>
        <w:gridCol w:w="4786"/>
      </w:tblGrid>
      <w:tr w:rsidR="00DF25FC" w:rsidRPr="00DF25FC" w:rsidTr="00DF25FC">
        <w:tc>
          <w:tcPr>
            <w:tcW w:w="4785" w:type="dxa"/>
          </w:tcPr>
          <w:p w:rsidR="00DF25FC" w:rsidRPr="00DF25FC" w:rsidRDefault="00DF25FC" w:rsidP="00DF25FC">
            <w:pPr>
              <w:ind w:left="-142"/>
              <w:rPr>
                <w:rFonts w:ascii="Times New Roman" w:hAnsi="Times New Roman"/>
                <w:sz w:val="24"/>
                <w:szCs w:val="24"/>
              </w:rPr>
            </w:pPr>
            <w:bookmarkStart w:id="0" w:name="REGDATESTAMP"/>
            <w:bookmarkEnd w:id="0"/>
            <w:r w:rsidRPr="00DF25FC">
              <w:rPr>
                <w:rFonts w:ascii="Times New Roman" w:hAnsi="Times New Roman"/>
                <w:sz w:val="24"/>
                <w:szCs w:val="24"/>
              </w:rPr>
              <w:t>____ _____________ 2024 г.</w:t>
            </w:r>
          </w:p>
        </w:tc>
        <w:tc>
          <w:tcPr>
            <w:tcW w:w="4786" w:type="dxa"/>
          </w:tcPr>
          <w:p w:rsidR="00DF25FC" w:rsidRPr="00DF25FC" w:rsidRDefault="00DF25FC" w:rsidP="00DF25FC">
            <w:pPr>
              <w:ind w:left="-813"/>
              <w:jc w:val="center"/>
              <w:rPr>
                <w:rFonts w:ascii="Times New Roman" w:hAnsi="Times New Roman"/>
                <w:sz w:val="24"/>
                <w:szCs w:val="24"/>
              </w:rPr>
            </w:pPr>
            <w:r w:rsidRPr="00DF25FC">
              <w:rPr>
                <w:rFonts w:ascii="Times New Roman" w:hAnsi="Times New Roman"/>
                <w:sz w:val="24"/>
                <w:szCs w:val="24"/>
              </w:rPr>
              <w:t xml:space="preserve">                                                              №</w:t>
            </w:r>
            <w:bookmarkStart w:id="1" w:name="REGNUMSTAMP"/>
            <w:bookmarkEnd w:id="1"/>
            <w:r w:rsidRPr="00DF25FC">
              <w:rPr>
                <w:rFonts w:ascii="Times New Roman" w:hAnsi="Times New Roman"/>
                <w:sz w:val="24"/>
                <w:szCs w:val="24"/>
              </w:rPr>
              <w:t xml:space="preserve"> ___________</w:t>
            </w:r>
          </w:p>
        </w:tc>
      </w:tr>
    </w:tbl>
    <w:p w:rsidR="00DF25FC" w:rsidRPr="00DF25FC" w:rsidRDefault="00DF25FC" w:rsidP="00DF25FC">
      <w:pPr>
        <w:tabs>
          <w:tab w:val="left" w:pos="0"/>
        </w:tabs>
        <w:spacing w:after="0" w:line="240" w:lineRule="auto"/>
        <w:jc w:val="center"/>
        <w:rPr>
          <w:rFonts w:ascii="Times New Roman" w:hAnsi="Times New Roman"/>
          <w:sz w:val="24"/>
          <w:szCs w:val="24"/>
        </w:rPr>
      </w:pPr>
      <w:r w:rsidRPr="00DF25FC">
        <w:rPr>
          <w:rFonts w:ascii="Times New Roman" w:hAnsi="Times New Roman"/>
          <w:sz w:val="24"/>
          <w:szCs w:val="24"/>
        </w:rPr>
        <w:t xml:space="preserve">О внесении изменений в муниципальную программу </w:t>
      </w:r>
    </w:p>
    <w:p w:rsidR="00DF25FC" w:rsidRPr="00DF25FC" w:rsidRDefault="00DF25FC" w:rsidP="00DF25FC">
      <w:pPr>
        <w:tabs>
          <w:tab w:val="left" w:pos="0"/>
        </w:tabs>
        <w:spacing w:after="0" w:line="240" w:lineRule="auto"/>
        <w:jc w:val="center"/>
        <w:rPr>
          <w:rFonts w:ascii="Times New Roman" w:hAnsi="Times New Roman"/>
          <w:sz w:val="24"/>
          <w:szCs w:val="24"/>
        </w:rPr>
      </w:pPr>
      <w:r w:rsidRPr="00DF25FC">
        <w:rPr>
          <w:rFonts w:ascii="Times New Roman" w:hAnsi="Times New Roman"/>
          <w:sz w:val="24"/>
          <w:szCs w:val="24"/>
        </w:rPr>
        <w:t>«Развитие физической культуры и спорта в городе Рязани», утвержденную</w:t>
      </w:r>
    </w:p>
    <w:p w:rsidR="00DF25FC" w:rsidRPr="00DF25FC" w:rsidRDefault="00DF25FC" w:rsidP="00DF25FC">
      <w:pPr>
        <w:tabs>
          <w:tab w:val="left" w:pos="0"/>
        </w:tabs>
        <w:spacing w:after="0" w:line="240" w:lineRule="auto"/>
        <w:jc w:val="center"/>
        <w:rPr>
          <w:rFonts w:ascii="Times New Roman" w:hAnsi="Times New Roman"/>
          <w:sz w:val="24"/>
          <w:szCs w:val="24"/>
        </w:rPr>
      </w:pPr>
      <w:r w:rsidRPr="00DF25FC">
        <w:rPr>
          <w:rFonts w:ascii="Times New Roman" w:hAnsi="Times New Roman"/>
          <w:sz w:val="24"/>
          <w:szCs w:val="24"/>
        </w:rPr>
        <w:t xml:space="preserve"> постановлением администрации города Рязани от 30.09.2021 № 4228</w:t>
      </w:r>
    </w:p>
    <w:p w:rsidR="00DF25FC" w:rsidRPr="00DF25FC" w:rsidRDefault="00DF25FC" w:rsidP="00DF25FC">
      <w:pPr>
        <w:tabs>
          <w:tab w:val="left" w:pos="0"/>
        </w:tabs>
        <w:rPr>
          <w:rFonts w:ascii="Times New Roman" w:hAnsi="Times New Roman"/>
          <w:sz w:val="24"/>
          <w:szCs w:val="24"/>
        </w:rPr>
      </w:pPr>
    </w:p>
    <w:p w:rsidR="00DF25FC" w:rsidRPr="00DF25FC" w:rsidRDefault="00DF25FC" w:rsidP="00DF25FC">
      <w:pPr>
        <w:suppressAutoHyphens/>
        <w:spacing w:after="0" w:line="360" w:lineRule="auto"/>
        <w:ind w:firstLine="709"/>
        <w:jc w:val="both"/>
        <w:rPr>
          <w:rFonts w:ascii="Times New Roman" w:hAnsi="Times New Roman"/>
          <w:spacing w:val="-2"/>
          <w:sz w:val="24"/>
          <w:szCs w:val="24"/>
        </w:rPr>
      </w:pPr>
      <w:r w:rsidRPr="00DF25FC">
        <w:rPr>
          <w:rFonts w:ascii="Times New Roman" w:hAnsi="Times New Roman"/>
          <w:spacing w:val="2"/>
          <w:sz w:val="24"/>
          <w:szCs w:val="24"/>
        </w:rPr>
        <w:t xml:space="preserve">В связи с уточнением объемов финансирования муниципальной программы   «Развитие физической культуры и спорта в городе Рязани», в соответствии с </w:t>
      </w:r>
      <w:r w:rsidRPr="00DF25FC">
        <w:rPr>
          <w:rFonts w:ascii="Times New Roman" w:hAnsi="Times New Roman"/>
          <w:spacing w:val="-2"/>
          <w:sz w:val="24"/>
          <w:szCs w:val="24"/>
        </w:rPr>
        <w:t xml:space="preserve">Порядком разработки,  реализации и оценки эффективности муниципальных программ в городе Рязани     и Методическими указаниями по разработке и реализации муниципальных программ                   в городе Рязани, утвержденными постановлением администрации города Рязани                          от 13.08.2013 № 3274,  руководствуясь статьями 39, 41 Устава муниципального образования       – городской округ город Рязань, администрация города Рязани </w:t>
      </w:r>
      <w:r w:rsidRPr="00DF25FC">
        <w:rPr>
          <w:rFonts w:ascii="Times New Roman" w:hAnsi="Times New Roman"/>
          <w:b/>
          <w:bCs/>
          <w:spacing w:val="54"/>
          <w:sz w:val="24"/>
          <w:szCs w:val="24"/>
        </w:rPr>
        <w:t>постановляет</w:t>
      </w:r>
      <w:r w:rsidRPr="00DF25FC">
        <w:rPr>
          <w:rFonts w:ascii="Times New Roman" w:hAnsi="Times New Roman"/>
          <w:spacing w:val="-2"/>
          <w:sz w:val="24"/>
          <w:szCs w:val="24"/>
        </w:rPr>
        <w:t>:</w:t>
      </w:r>
    </w:p>
    <w:p w:rsidR="00DF25FC" w:rsidRPr="00DF25FC" w:rsidRDefault="00DF25FC" w:rsidP="00DF25FC">
      <w:pPr>
        <w:tabs>
          <w:tab w:val="left" w:pos="10063"/>
        </w:tabs>
        <w:suppressAutoHyphens/>
        <w:spacing w:after="0" w:line="360" w:lineRule="auto"/>
        <w:ind w:firstLine="709"/>
        <w:jc w:val="both"/>
        <w:rPr>
          <w:rFonts w:ascii="Times New Roman" w:hAnsi="Times New Roman"/>
          <w:sz w:val="24"/>
          <w:szCs w:val="24"/>
        </w:rPr>
      </w:pPr>
      <w:r w:rsidRPr="00DF25FC">
        <w:rPr>
          <w:rFonts w:ascii="Times New Roman" w:hAnsi="Times New Roman"/>
          <w:sz w:val="24"/>
          <w:szCs w:val="24"/>
        </w:rPr>
        <w:t>1. Внести в муниципальную программу «Развитие физической культуры и спорта             в городе Рязани», утвержденную постановлением администрации города Рязани                      от 30.09.2021 № 4228 «Об утверждении муниципальной программы «Развитие физической культуры и спорта в городе Рязани» (в редакции постановлений администрации города Рязани от 31.01.2022 № 300, от 06.05.2022 № 2951, от 15.07.2022 № 5055, от 08.09.2022 № 6985,         от 07.12.2022 № 10636, от 28.12.2022 № 11739, от 29.12.2022 № 11816,  от 31.01.2023 № 797,  от 14.04.2023 № 4637, от 19.05.2023 № 6837, от 21.08.2023 № 11188, от 06.09.2023 № 11810,    от 29.09.2023 № 12642, от 03.11.2023 № 14111, от 29.11.2023 № 15400, от 15.12.2023 № 16015, от 29.12.2023 № 16767, от 29.12.2023 № 16913, от 01.02.2024 № 1000, от 12.02.2024 № 1698,   от 23.05.2024 № 6706, от 23.08.2024 № 10180, от 12.09.2024 № 10895, от 06.11.2024 № 12840, от 26.11.2024 № 13604), изменения согласно приложению к настоящему постановлению.</w:t>
      </w:r>
    </w:p>
    <w:p w:rsidR="00DF25FC" w:rsidRPr="00DF25FC" w:rsidRDefault="00DF25FC" w:rsidP="00DF25FC">
      <w:pPr>
        <w:tabs>
          <w:tab w:val="left" w:pos="10063"/>
        </w:tabs>
        <w:suppressAutoHyphens/>
        <w:spacing w:after="0" w:line="360" w:lineRule="auto"/>
        <w:ind w:firstLine="709"/>
        <w:jc w:val="both"/>
        <w:rPr>
          <w:rFonts w:ascii="Times New Roman" w:hAnsi="Times New Roman"/>
          <w:sz w:val="24"/>
          <w:szCs w:val="24"/>
        </w:rPr>
      </w:pPr>
      <w:r w:rsidRPr="00DF25FC">
        <w:rPr>
          <w:rFonts w:ascii="Times New Roman" w:hAnsi="Times New Roman"/>
          <w:sz w:val="24"/>
          <w:szCs w:val="24"/>
        </w:rPr>
        <w:t xml:space="preserve">2. </w:t>
      </w:r>
      <w:r w:rsidRPr="00DF25FC">
        <w:rPr>
          <w:rFonts w:ascii="Times New Roman" w:hAnsi="Times New Roman"/>
          <w:spacing w:val="2"/>
          <w:sz w:val="24"/>
          <w:szCs w:val="24"/>
        </w:rPr>
        <w:t xml:space="preserve"> </w:t>
      </w:r>
      <w:bookmarkStart w:id="2" w:name="_GoBack"/>
      <w:bookmarkEnd w:id="2"/>
      <w:r w:rsidRPr="00DF25FC">
        <w:rPr>
          <w:rFonts w:ascii="Times New Roman" w:hAnsi="Times New Roman"/>
          <w:spacing w:val="2"/>
          <w:sz w:val="24"/>
          <w:szCs w:val="24"/>
        </w:rPr>
        <w:t xml:space="preserve">Управлению информационной политики и социальных коммуникаций аппарата администрации города Рязани </w:t>
      </w:r>
      <w:r w:rsidRPr="00DF25FC">
        <w:rPr>
          <w:rFonts w:ascii="Times New Roman" w:hAnsi="Times New Roman"/>
          <w:sz w:val="24"/>
          <w:szCs w:val="24"/>
        </w:rPr>
        <w:t xml:space="preserve">(Жалыбина Т.В.) опубликовать настоящее постановление        на официальном сайте администрации города Рязани в сети Интернет </w:t>
      </w:r>
      <w:hyperlink r:id="rId9" w:history="1">
        <w:r w:rsidRPr="00DF25FC">
          <w:rPr>
            <w:rStyle w:val="a9"/>
            <w:rFonts w:ascii="Times New Roman" w:hAnsi="Times New Roman"/>
            <w:sz w:val="24"/>
            <w:szCs w:val="24"/>
            <w:lang w:val="en-US"/>
          </w:rPr>
          <w:t>www</w:t>
        </w:r>
        <w:r w:rsidRPr="00DF25FC">
          <w:rPr>
            <w:rStyle w:val="a9"/>
            <w:rFonts w:ascii="Times New Roman" w:hAnsi="Times New Roman"/>
            <w:sz w:val="24"/>
            <w:szCs w:val="24"/>
          </w:rPr>
          <w:t>.</w:t>
        </w:r>
        <w:r w:rsidRPr="00DF25FC">
          <w:rPr>
            <w:rStyle w:val="a9"/>
            <w:rFonts w:ascii="Times New Roman" w:hAnsi="Times New Roman"/>
            <w:sz w:val="24"/>
            <w:szCs w:val="24"/>
            <w:lang w:val="en-US"/>
          </w:rPr>
          <w:t>admrzn</w:t>
        </w:r>
        <w:r w:rsidRPr="00DF25FC">
          <w:rPr>
            <w:rStyle w:val="a9"/>
            <w:rFonts w:ascii="Times New Roman" w:hAnsi="Times New Roman"/>
            <w:sz w:val="24"/>
            <w:szCs w:val="24"/>
          </w:rPr>
          <w:t>.</w:t>
        </w:r>
        <w:r w:rsidRPr="00DF25FC">
          <w:rPr>
            <w:rStyle w:val="a9"/>
            <w:rFonts w:ascii="Times New Roman" w:hAnsi="Times New Roman"/>
            <w:sz w:val="24"/>
            <w:szCs w:val="24"/>
            <w:lang w:val="en-US"/>
          </w:rPr>
          <w:t>ru</w:t>
        </w:r>
      </w:hyperlink>
      <w:r w:rsidRPr="00DF25FC">
        <w:rPr>
          <w:rFonts w:ascii="Times New Roman" w:hAnsi="Times New Roman"/>
          <w:sz w:val="24"/>
          <w:szCs w:val="24"/>
        </w:rPr>
        <w:t>.</w:t>
      </w:r>
    </w:p>
    <w:p w:rsidR="00DF25FC" w:rsidRPr="00DF25FC" w:rsidRDefault="00DF25FC" w:rsidP="00DF25FC">
      <w:pPr>
        <w:tabs>
          <w:tab w:val="left" w:pos="9781"/>
        </w:tabs>
        <w:suppressAutoHyphens/>
        <w:spacing w:line="360" w:lineRule="auto"/>
        <w:ind w:right="-1" w:firstLine="709"/>
        <w:jc w:val="both"/>
        <w:rPr>
          <w:rFonts w:ascii="Times New Roman" w:hAnsi="Times New Roman"/>
          <w:spacing w:val="2"/>
          <w:sz w:val="24"/>
          <w:szCs w:val="24"/>
        </w:rPr>
      </w:pPr>
      <w:r w:rsidRPr="00DF25FC">
        <w:rPr>
          <w:rFonts w:ascii="Times New Roman" w:hAnsi="Times New Roman"/>
          <w:spacing w:val="2"/>
          <w:sz w:val="24"/>
          <w:szCs w:val="24"/>
        </w:rPr>
        <w:t>3. Контроль за исполнением настоящего постановления возложить на заместителя главы администрации Крохалеву Л.А.</w:t>
      </w:r>
    </w:p>
    <w:p w:rsidR="00DF25FC" w:rsidRPr="00DF25FC" w:rsidRDefault="00DF25FC" w:rsidP="00DF25FC">
      <w:pPr>
        <w:suppressAutoHyphens/>
        <w:spacing w:line="360" w:lineRule="auto"/>
        <w:rPr>
          <w:rFonts w:ascii="Times New Roman" w:hAnsi="Times New Roman"/>
          <w:spacing w:val="2"/>
          <w:sz w:val="24"/>
          <w:szCs w:val="24"/>
        </w:rPr>
        <w:sectPr w:rsidR="00DF25FC" w:rsidRPr="00DF25FC" w:rsidSect="00DF25FC">
          <w:headerReference w:type="even" r:id="rId10"/>
          <w:headerReference w:type="default" r:id="rId11"/>
          <w:footerReference w:type="even" r:id="rId12"/>
          <w:footerReference w:type="default" r:id="rId13"/>
          <w:pgSz w:w="11906" w:h="16838"/>
          <w:pgMar w:top="284" w:right="566" w:bottom="426" w:left="1560" w:header="539" w:footer="902" w:gutter="0"/>
          <w:cols w:space="720"/>
          <w:titlePg/>
          <w:docGrid w:linePitch="360"/>
        </w:sectPr>
      </w:pPr>
      <w:r w:rsidRPr="00DF25FC">
        <w:rPr>
          <w:rFonts w:ascii="Times New Roman" w:hAnsi="Times New Roman"/>
          <w:sz w:val="24"/>
          <w:szCs w:val="24"/>
        </w:rPr>
        <w:t xml:space="preserve">Глава администрации                                                                                                  В.Е. Артемов                                                                                        </w:t>
      </w:r>
    </w:p>
    <w:p w:rsidR="00DF25FC" w:rsidRDefault="00DF25FC" w:rsidP="003E763A">
      <w:pPr>
        <w:spacing w:after="0" w:line="240" w:lineRule="auto"/>
        <w:rPr>
          <w:rFonts w:ascii="Times New Roman" w:hAnsi="Times New Roman"/>
          <w:sz w:val="24"/>
          <w:szCs w:val="24"/>
        </w:rPr>
      </w:pPr>
    </w:p>
    <w:p w:rsidR="00DF25FC" w:rsidRDefault="00DF25FC" w:rsidP="003E763A">
      <w:pPr>
        <w:spacing w:after="0" w:line="240" w:lineRule="auto"/>
        <w:rPr>
          <w:rFonts w:ascii="Times New Roman" w:hAnsi="Times New Roman"/>
          <w:sz w:val="24"/>
          <w:szCs w:val="24"/>
        </w:rPr>
      </w:pPr>
    </w:p>
    <w:p w:rsidR="00DF25FC" w:rsidRDefault="00DF25FC" w:rsidP="003E763A">
      <w:pPr>
        <w:spacing w:after="0" w:line="240" w:lineRule="auto"/>
        <w:rPr>
          <w:rFonts w:ascii="Times New Roman" w:hAnsi="Times New Roman"/>
          <w:sz w:val="24"/>
          <w:szCs w:val="24"/>
        </w:rPr>
      </w:pPr>
    </w:p>
    <w:p w:rsidR="00DF25FC" w:rsidRDefault="00DF25FC" w:rsidP="003E763A">
      <w:pPr>
        <w:spacing w:after="0" w:line="240" w:lineRule="auto"/>
        <w:rPr>
          <w:rFonts w:ascii="Times New Roman" w:hAnsi="Times New Roman"/>
          <w:sz w:val="24"/>
          <w:szCs w:val="24"/>
        </w:rPr>
      </w:pPr>
    </w:p>
    <w:p w:rsidR="00DF25FC" w:rsidRDefault="00DF25FC" w:rsidP="003E763A">
      <w:pPr>
        <w:spacing w:after="0" w:line="240" w:lineRule="auto"/>
        <w:rPr>
          <w:rFonts w:ascii="Times New Roman" w:hAnsi="Times New Roman"/>
          <w:sz w:val="24"/>
          <w:szCs w:val="24"/>
        </w:rPr>
      </w:pPr>
    </w:p>
    <w:p w:rsidR="00DF25FC" w:rsidRDefault="00DF25FC" w:rsidP="003E763A">
      <w:pPr>
        <w:spacing w:after="0" w:line="240" w:lineRule="auto"/>
        <w:rPr>
          <w:rFonts w:ascii="Times New Roman" w:hAnsi="Times New Roman"/>
          <w:sz w:val="24"/>
          <w:szCs w:val="24"/>
        </w:rPr>
      </w:pPr>
    </w:p>
    <w:p w:rsidR="00DF25FC" w:rsidRDefault="00DF25FC" w:rsidP="003E763A">
      <w:pPr>
        <w:spacing w:after="0" w:line="240" w:lineRule="auto"/>
        <w:rPr>
          <w:rFonts w:ascii="Times New Roman" w:hAnsi="Times New Roman"/>
          <w:sz w:val="24"/>
          <w:szCs w:val="24"/>
        </w:rPr>
      </w:pPr>
    </w:p>
    <w:tbl>
      <w:tblPr>
        <w:tblW w:w="9540" w:type="dxa"/>
        <w:tblInd w:w="675" w:type="dxa"/>
        <w:tblLook w:val="01E0"/>
      </w:tblPr>
      <w:tblGrid>
        <w:gridCol w:w="7513"/>
        <w:gridCol w:w="2027"/>
      </w:tblGrid>
      <w:tr w:rsidR="000B5CCB" w:rsidRPr="00002126" w:rsidTr="000B5CCB">
        <w:tc>
          <w:tcPr>
            <w:tcW w:w="7513" w:type="dxa"/>
          </w:tcPr>
          <w:p w:rsidR="000B5CCB" w:rsidRDefault="000B5CCB" w:rsidP="000B5CCB">
            <w:pPr>
              <w:tabs>
                <w:tab w:val="left" w:pos="7452"/>
              </w:tabs>
              <w:suppressAutoHyphens/>
              <w:spacing w:after="0" w:line="240" w:lineRule="auto"/>
              <w:ind w:left="567"/>
              <w:rPr>
                <w:rFonts w:ascii="Times New Roman" w:hAnsi="Times New Roman"/>
                <w:sz w:val="24"/>
              </w:rPr>
            </w:pPr>
          </w:p>
          <w:p w:rsidR="000B5CCB" w:rsidRPr="000B5CCB" w:rsidRDefault="000B5CCB" w:rsidP="000B5CCB">
            <w:pPr>
              <w:tabs>
                <w:tab w:val="left" w:pos="7452"/>
              </w:tabs>
              <w:suppressAutoHyphens/>
              <w:spacing w:after="0" w:line="240" w:lineRule="auto"/>
              <w:ind w:left="567"/>
              <w:rPr>
                <w:rFonts w:ascii="Times New Roman" w:hAnsi="Times New Roman"/>
                <w:sz w:val="24"/>
              </w:rPr>
            </w:pPr>
            <w:r w:rsidRPr="000B5CCB">
              <w:rPr>
                <w:rFonts w:ascii="Times New Roman" w:hAnsi="Times New Roman"/>
                <w:sz w:val="24"/>
              </w:rPr>
              <w:t>СОГЛАСОВАНО</w:t>
            </w:r>
          </w:p>
          <w:p w:rsidR="000B5CCB" w:rsidRPr="000B5CCB" w:rsidRDefault="000B5CCB" w:rsidP="000B5CCB">
            <w:pPr>
              <w:tabs>
                <w:tab w:val="left" w:pos="7452"/>
              </w:tabs>
              <w:suppressAutoHyphens/>
              <w:spacing w:after="0" w:line="240" w:lineRule="auto"/>
              <w:ind w:left="567"/>
              <w:rPr>
                <w:rFonts w:ascii="Times New Roman" w:hAnsi="Times New Roman"/>
                <w:sz w:val="24"/>
              </w:rPr>
            </w:pPr>
          </w:p>
          <w:p w:rsidR="000B5CCB" w:rsidRPr="000B5CCB" w:rsidRDefault="000B5CCB" w:rsidP="000B5CCB">
            <w:pPr>
              <w:tabs>
                <w:tab w:val="left" w:pos="7452"/>
              </w:tabs>
              <w:suppressAutoHyphens/>
              <w:spacing w:after="0" w:line="240" w:lineRule="auto"/>
              <w:ind w:left="567"/>
              <w:rPr>
                <w:rFonts w:ascii="Times New Roman" w:hAnsi="Times New Roman"/>
                <w:sz w:val="24"/>
              </w:rPr>
            </w:pPr>
          </w:p>
          <w:p w:rsidR="000B5CCB" w:rsidRPr="000B5CCB" w:rsidRDefault="000B5CCB" w:rsidP="000B5CCB">
            <w:pPr>
              <w:tabs>
                <w:tab w:val="left" w:pos="7452"/>
              </w:tabs>
              <w:suppressAutoHyphens/>
              <w:spacing w:after="0" w:line="240" w:lineRule="auto"/>
              <w:ind w:left="567"/>
              <w:rPr>
                <w:rFonts w:ascii="Times New Roman" w:hAnsi="Times New Roman"/>
                <w:sz w:val="24"/>
                <w:szCs w:val="24"/>
              </w:rPr>
            </w:pPr>
            <w:r w:rsidRPr="000B5CCB">
              <w:rPr>
                <w:rFonts w:ascii="Times New Roman" w:hAnsi="Times New Roman"/>
                <w:sz w:val="24"/>
                <w:szCs w:val="24"/>
              </w:rPr>
              <w:t xml:space="preserve">Заместитель главы администрации                                       </w:t>
            </w:r>
          </w:p>
          <w:p w:rsidR="000B5CCB" w:rsidRPr="000B5CCB" w:rsidRDefault="000B5CCB" w:rsidP="000B5CCB">
            <w:pPr>
              <w:tabs>
                <w:tab w:val="left" w:pos="7452"/>
              </w:tabs>
              <w:suppressAutoHyphens/>
              <w:spacing w:after="0" w:line="240" w:lineRule="auto"/>
              <w:ind w:left="567"/>
              <w:rPr>
                <w:rFonts w:ascii="Times New Roman" w:hAnsi="Times New Roman"/>
                <w:sz w:val="24"/>
                <w:szCs w:val="24"/>
              </w:rPr>
            </w:pPr>
          </w:p>
          <w:p w:rsidR="000B5CCB" w:rsidRPr="000B5CCB" w:rsidRDefault="000B5CCB" w:rsidP="000B5CCB">
            <w:pPr>
              <w:tabs>
                <w:tab w:val="left" w:pos="7452"/>
              </w:tabs>
              <w:suppressAutoHyphens/>
              <w:spacing w:after="0" w:line="240" w:lineRule="auto"/>
              <w:ind w:left="567"/>
              <w:rPr>
                <w:rFonts w:ascii="Times New Roman" w:hAnsi="Times New Roman"/>
                <w:sz w:val="24"/>
                <w:szCs w:val="24"/>
              </w:rPr>
            </w:pPr>
          </w:p>
          <w:p w:rsidR="000B5CCB" w:rsidRPr="000B5CCB" w:rsidRDefault="000B5CCB" w:rsidP="000B5CCB">
            <w:pPr>
              <w:tabs>
                <w:tab w:val="left" w:pos="7452"/>
              </w:tabs>
              <w:suppressAutoHyphens/>
              <w:spacing w:after="0" w:line="240" w:lineRule="auto"/>
              <w:ind w:left="567"/>
              <w:rPr>
                <w:rFonts w:ascii="Times New Roman" w:hAnsi="Times New Roman"/>
                <w:sz w:val="24"/>
                <w:szCs w:val="24"/>
              </w:rPr>
            </w:pPr>
            <w:r w:rsidRPr="000B5CCB">
              <w:rPr>
                <w:rFonts w:ascii="Times New Roman" w:hAnsi="Times New Roman"/>
                <w:sz w:val="24"/>
                <w:szCs w:val="24"/>
              </w:rPr>
              <w:t xml:space="preserve">Заместитель главы администрации              </w:t>
            </w:r>
          </w:p>
        </w:tc>
        <w:tc>
          <w:tcPr>
            <w:tcW w:w="2027" w:type="dxa"/>
          </w:tcPr>
          <w:p w:rsidR="000B5CCB" w:rsidRPr="000B5CCB" w:rsidRDefault="000B5CCB" w:rsidP="000B5CCB">
            <w:pPr>
              <w:tabs>
                <w:tab w:val="left" w:pos="7452"/>
              </w:tabs>
              <w:suppressAutoHyphens/>
              <w:spacing w:after="0" w:line="240" w:lineRule="auto"/>
              <w:ind w:left="567"/>
              <w:rPr>
                <w:rFonts w:ascii="Times New Roman" w:hAnsi="Times New Roman"/>
                <w:sz w:val="24"/>
                <w:szCs w:val="24"/>
              </w:rPr>
            </w:pPr>
          </w:p>
          <w:p w:rsidR="000B5CCB" w:rsidRPr="000B5CCB" w:rsidRDefault="000B5CCB" w:rsidP="000B5CCB">
            <w:pPr>
              <w:tabs>
                <w:tab w:val="left" w:pos="7452"/>
              </w:tabs>
              <w:suppressAutoHyphens/>
              <w:spacing w:after="0" w:line="240" w:lineRule="auto"/>
              <w:ind w:left="567"/>
              <w:rPr>
                <w:rFonts w:ascii="Times New Roman" w:hAnsi="Times New Roman"/>
                <w:sz w:val="24"/>
                <w:szCs w:val="24"/>
              </w:rPr>
            </w:pPr>
          </w:p>
          <w:p w:rsidR="000B5CCB" w:rsidRPr="000B5CCB" w:rsidRDefault="000B5CCB" w:rsidP="000B5CCB">
            <w:pPr>
              <w:tabs>
                <w:tab w:val="left" w:pos="7452"/>
              </w:tabs>
              <w:suppressAutoHyphens/>
              <w:spacing w:after="0" w:line="240" w:lineRule="auto"/>
              <w:ind w:left="567"/>
              <w:rPr>
                <w:rFonts w:ascii="Times New Roman" w:hAnsi="Times New Roman"/>
                <w:sz w:val="24"/>
                <w:szCs w:val="24"/>
              </w:rPr>
            </w:pPr>
          </w:p>
          <w:p w:rsidR="000B5CCB" w:rsidRPr="000B5CCB" w:rsidRDefault="000B5CCB" w:rsidP="000B5CCB">
            <w:pPr>
              <w:tabs>
                <w:tab w:val="left" w:pos="7452"/>
              </w:tabs>
              <w:suppressAutoHyphens/>
              <w:spacing w:after="0" w:line="240" w:lineRule="auto"/>
              <w:ind w:left="34"/>
              <w:rPr>
                <w:rFonts w:ascii="Times New Roman" w:hAnsi="Times New Roman"/>
                <w:sz w:val="24"/>
                <w:szCs w:val="24"/>
              </w:rPr>
            </w:pPr>
            <w:r w:rsidRPr="000B5CCB">
              <w:rPr>
                <w:rFonts w:ascii="Times New Roman" w:hAnsi="Times New Roman"/>
                <w:sz w:val="24"/>
                <w:szCs w:val="24"/>
              </w:rPr>
              <w:t>С.В. Горячкина</w:t>
            </w:r>
          </w:p>
          <w:p w:rsidR="000B5CCB" w:rsidRPr="000B5CCB" w:rsidRDefault="000B5CCB" w:rsidP="000B5CCB">
            <w:pPr>
              <w:tabs>
                <w:tab w:val="left" w:pos="7452"/>
              </w:tabs>
              <w:suppressAutoHyphens/>
              <w:spacing w:after="0" w:line="240" w:lineRule="auto"/>
              <w:ind w:left="34"/>
              <w:rPr>
                <w:rFonts w:ascii="Times New Roman" w:hAnsi="Times New Roman"/>
                <w:sz w:val="24"/>
                <w:szCs w:val="24"/>
              </w:rPr>
            </w:pPr>
          </w:p>
          <w:p w:rsidR="000B5CCB" w:rsidRPr="000B5CCB" w:rsidRDefault="000B5CCB" w:rsidP="000B5CCB">
            <w:pPr>
              <w:tabs>
                <w:tab w:val="left" w:pos="7452"/>
              </w:tabs>
              <w:suppressAutoHyphens/>
              <w:spacing w:after="0" w:line="240" w:lineRule="auto"/>
              <w:ind w:left="34"/>
              <w:rPr>
                <w:rFonts w:ascii="Times New Roman" w:hAnsi="Times New Roman"/>
                <w:sz w:val="24"/>
                <w:szCs w:val="24"/>
              </w:rPr>
            </w:pPr>
          </w:p>
          <w:p w:rsidR="000B5CCB" w:rsidRPr="000B5CCB" w:rsidRDefault="000B5CCB" w:rsidP="000B5CCB">
            <w:pPr>
              <w:tabs>
                <w:tab w:val="left" w:pos="7452"/>
              </w:tabs>
              <w:suppressAutoHyphens/>
              <w:spacing w:after="0" w:line="240" w:lineRule="auto"/>
              <w:ind w:left="34"/>
              <w:rPr>
                <w:rFonts w:ascii="Times New Roman" w:hAnsi="Times New Roman"/>
                <w:sz w:val="24"/>
                <w:szCs w:val="24"/>
              </w:rPr>
            </w:pPr>
            <w:r w:rsidRPr="000B5CCB">
              <w:rPr>
                <w:rFonts w:ascii="Times New Roman" w:hAnsi="Times New Roman"/>
                <w:sz w:val="24"/>
                <w:szCs w:val="24"/>
              </w:rPr>
              <w:t>Л.А. Крохалева</w:t>
            </w:r>
          </w:p>
          <w:p w:rsidR="000B5CCB" w:rsidRPr="000B5CCB" w:rsidRDefault="000B5CCB" w:rsidP="000B5CCB">
            <w:pPr>
              <w:tabs>
                <w:tab w:val="left" w:pos="7452"/>
              </w:tabs>
              <w:suppressAutoHyphens/>
              <w:spacing w:after="0" w:line="240" w:lineRule="auto"/>
              <w:ind w:left="567"/>
              <w:rPr>
                <w:rFonts w:ascii="Times New Roman" w:hAnsi="Times New Roman"/>
                <w:sz w:val="24"/>
                <w:szCs w:val="24"/>
              </w:rPr>
            </w:pPr>
          </w:p>
          <w:p w:rsidR="000B5CCB" w:rsidRPr="000B5CCB" w:rsidRDefault="000B5CCB" w:rsidP="000B5CCB">
            <w:pPr>
              <w:tabs>
                <w:tab w:val="left" w:pos="7452"/>
              </w:tabs>
              <w:suppressAutoHyphens/>
              <w:spacing w:after="0" w:line="240" w:lineRule="auto"/>
              <w:ind w:left="567"/>
              <w:rPr>
                <w:rFonts w:ascii="Times New Roman" w:hAnsi="Times New Roman"/>
                <w:sz w:val="24"/>
                <w:szCs w:val="24"/>
              </w:rPr>
            </w:pPr>
          </w:p>
        </w:tc>
      </w:tr>
    </w:tbl>
    <w:p w:rsidR="000B5CCB" w:rsidRDefault="000B5CCB" w:rsidP="003E763A">
      <w:pPr>
        <w:spacing w:after="0" w:line="240" w:lineRule="auto"/>
        <w:rPr>
          <w:rFonts w:ascii="Times New Roman" w:hAnsi="Times New Roman"/>
          <w:sz w:val="24"/>
          <w:szCs w:val="24"/>
        </w:rPr>
      </w:pPr>
    </w:p>
    <w:tbl>
      <w:tblPr>
        <w:tblW w:w="10173" w:type="dxa"/>
        <w:tblLook w:val="01E0"/>
      </w:tblPr>
      <w:tblGrid>
        <w:gridCol w:w="7106"/>
        <w:gridCol w:w="3067"/>
      </w:tblGrid>
      <w:tr w:rsidR="00DF25FC" w:rsidRPr="00DF25FC" w:rsidTr="000B5CCB">
        <w:trPr>
          <w:trHeight w:val="751"/>
        </w:trPr>
        <w:tc>
          <w:tcPr>
            <w:tcW w:w="7621" w:type="dxa"/>
          </w:tcPr>
          <w:p w:rsidR="00DF25FC" w:rsidRPr="00DF25FC" w:rsidRDefault="00DF25FC" w:rsidP="000B5CCB">
            <w:pPr>
              <w:tabs>
                <w:tab w:val="left" w:pos="7088"/>
              </w:tabs>
              <w:spacing w:after="0" w:line="240" w:lineRule="auto"/>
              <w:ind w:left="1276"/>
              <w:rPr>
                <w:rFonts w:ascii="Times New Roman" w:hAnsi="Times New Roman"/>
                <w:sz w:val="24"/>
                <w:szCs w:val="24"/>
              </w:rPr>
            </w:pPr>
            <w:r w:rsidRPr="00DF25FC">
              <w:rPr>
                <w:rFonts w:ascii="Times New Roman" w:hAnsi="Times New Roman"/>
                <w:sz w:val="24"/>
                <w:szCs w:val="24"/>
              </w:rPr>
              <w:t xml:space="preserve">Начальник финансово-казначейского управления                                              </w:t>
            </w:r>
          </w:p>
          <w:p w:rsidR="00DF25FC" w:rsidRPr="00DF25FC" w:rsidRDefault="00DF25FC" w:rsidP="000B5CCB">
            <w:pPr>
              <w:tabs>
                <w:tab w:val="left" w:pos="7452"/>
              </w:tabs>
              <w:suppressAutoHyphens/>
              <w:spacing w:after="0" w:line="240" w:lineRule="auto"/>
              <w:ind w:left="1276"/>
              <w:rPr>
                <w:rFonts w:ascii="Times New Roman" w:hAnsi="Times New Roman"/>
                <w:sz w:val="24"/>
                <w:szCs w:val="24"/>
              </w:rPr>
            </w:pPr>
          </w:p>
          <w:p w:rsidR="00DF25FC" w:rsidRPr="00DF25FC" w:rsidRDefault="00DF25FC" w:rsidP="000B5CCB">
            <w:pPr>
              <w:tabs>
                <w:tab w:val="left" w:pos="7452"/>
              </w:tabs>
              <w:suppressAutoHyphens/>
              <w:spacing w:after="0" w:line="240" w:lineRule="auto"/>
              <w:ind w:left="1276"/>
              <w:rPr>
                <w:rFonts w:ascii="Times New Roman" w:hAnsi="Times New Roman"/>
                <w:sz w:val="24"/>
                <w:szCs w:val="24"/>
              </w:rPr>
            </w:pPr>
            <w:r w:rsidRPr="00DF25FC">
              <w:rPr>
                <w:rFonts w:ascii="Times New Roman" w:hAnsi="Times New Roman"/>
                <w:sz w:val="24"/>
                <w:szCs w:val="24"/>
              </w:rPr>
              <w:t xml:space="preserve">Начальник управления экономического </w:t>
            </w:r>
          </w:p>
          <w:p w:rsidR="00DF25FC" w:rsidRPr="00DF25FC" w:rsidRDefault="00DF25FC" w:rsidP="000B5CCB">
            <w:pPr>
              <w:tabs>
                <w:tab w:val="left" w:pos="7452"/>
              </w:tabs>
              <w:suppressAutoHyphens/>
              <w:spacing w:after="0" w:line="240" w:lineRule="auto"/>
              <w:ind w:left="1276"/>
              <w:rPr>
                <w:rFonts w:ascii="Times New Roman" w:hAnsi="Times New Roman"/>
                <w:sz w:val="24"/>
                <w:szCs w:val="24"/>
              </w:rPr>
            </w:pPr>
            <w:r w:rsidRPr="00DF25FC">
              <w:rPr>
                <w:rFonts w:ascii="Times New Roman" w:hAnsi="Times New Roman"/>
                <w:sz w:val="24"/>
                <w:szCs w:val="24"/>
              </w:rPr>
              <w:t>развития</w:t>
            </w:r>
          </w:p>
          <w:p w:rsidR="000B5CCB" w:rsidRDefault="000B5CCB" w:rsidP="000B5CCB">
            <w:pPr>
              <w:tabs>
                <w:tab w:val="left" w:pos="7452"/>
              </w:tabs>
              <w:suppressAutoHyphens/>
              <w:spacing w:after="0" w:line="240" w:lineRule="auto"/>
              <w:ind w:left="1276"/>
              <w:rPr>
                <w:rFonts w:ascii="Times New Roman" w:hAnsi="Times New Roman"/>
                <w:sz w:val="24"/>
                <w:szCs w:val="24"/>
              </w:rPr>
            </w:pPr>
          </w:p>
          <w:p w:rsidR="00DF25FC" w:rsidRPr="00DF25FC" w:rsidRDefault="00DF25FC" w:rsidP="000B5CCB">
            <w:pPr>
              <w:tabs>
                <w:tab w:val="left" w:pos="7452"/>
              </w:tabs>
              <w:suppressAutoHyphens/>
              <w:spacing w:after="0" w:line="240" w:lineRule="auto"/>
              <w:ind w:left="1276"/>
              <w:rPr>
                <w:rFonts w:ascii="Times New Roman" w:hAnsi="Times New Roman"/>
                <w:sz w:val="24"/>
                <w:szCs w:val="24"/>
              </w:rPr>
            </w:pPr>
            <w:r w:rsidRPr="00DF25FC">
              <w:rPr>
                <w:rFonts w:ascii="Times New Roman" w:hAnsi="Times New Roman"/>
                <w:sz w:val="24"/>
                <w:szCs w:val="24"/>
              </w:rPr>
              <w:t xml:space="preserve">Начальник управления капитального </w:t>
            </w:r>
          </w:p>
          <w:p w:rsidR="00DF25FC" w:rsidRPr="00DF25FC" w:rsidRDefault="00DF25FC" w:rsidP="000B5CCB">
            <w:pPr>
              <w:tabs>
                <w:tab w:val="left" w:pos="7452"/>
              </w:tabs>
              <w:suppressAutoHyphens/>
              <w:spacing w:after="0" w:line="240" w:lineRule="auto"/>
              <w:ind w:left="1276"/>
              <w:rPr>
                <w:rFonts w:ascii="Times New Roman" w:hAnsi="Times New Roman"/>
                <w:sz w:val="24"/>
                <w:szCs w:val="24"/>
              </w:rPr>
            </w:pPr>
            <w:r w:rsidRPr="00DF25FC">
              <w:rPr>
                <w:rFonts w:ascii="Times New Roman" w:hAnsi="Times New Roman"/>
                <w:sz w:val="24"/>
                <w:szCs w:val="24"/>
              </w:rPr>
              <w:t>строительства</w:t>
            </w:r>
          </w:p>
          <w:p w:rsidR="00DF25FC" w:rsidRPr="00DF25FC" w:rsidRDefault="00DF25FC" w:rsidP="000B5CCB">
            <w:pPr>
              <w:tabs>
                <w:tab w:val="right" w:pos="9498"/>
              </w:tabs>
              <w:spacing w:after="0" w:line="240" w:lineRule="auto"/>
              <w:ind w:left="1276"/>
              <w:jc w:val="both"/>
              <w:rPr>
                <w:rFonts w:ascii="Times New Roman" w:hAnsi="Times New Roman"/>
                <w:sz w:val="24"/>
                <w:szCs w:val="24"/>
              </w:rPr>
            </w:pPr>
          </w:p>
          <w:p w:rsidR="000B5CCB" w:rsidRDefault="000B5CCB" w:rsidP="000B5CCB">
            <w:pPr>
              <w:tabs>
                <w:tab w:val="right" w:pos="9498"/>
              </w:tabs>
              <w:spacing w:after="0" w:line="240" w:lineRule="auto"/>
              <w:ind w:left="1276"/>
              <w:jc w:val="both"/>
              <w:rPr>
                <w:rFonts w:ascii="Times New Roman" w:hAnsi="Times New Roman"/>
                <w:sz w:val="24"/>
                <w:szCs w:val="24"/>
              </w:rPr>
            </w:pPr>
          </w:p>
          <w:p w:rsidR="00DF25FC" w:rsidRPr="00DF25FC" w:rsidRDefault="00DF25FC" w:rsidP="000B5CCB">
            <w:pPr>
              <w:tabs>
                <w:tab w:val="right" w:pos="9498"/>
              </w:tabs>
              <w:spacing w:after="0" w:line="240" w:lineRule="auto"/>
              <w:ind w:left="1276"/>
              <w:jc w:val="both"/>
              <w:rPr>
                <w:rFonts w:ascii="Times New Roman" w:hAnsi="Times New Roman"/>
                <w:sz w:val="24"/>
                <w:szCs w:val="24"/>
              </w:rPr>
            </w:pPr>
            <w:r w:rsidRPr="00DF25FC">
              <w:rPr>
                <w:rFonts w:ascii="Times New Roman" w:hAnsi="Times New Roman"/>
                <w:sz w:val="24"/>
                <w:szCs w:val="24"/>
              </w:rPr>
              <w:t xml:space="preserve">Начальник правового управления                                                                           </w:t>
            </w:r>
          </w:p>
          <w:p w:rsidR="00DF25FC" w:rsidRPr="00DF25FC" w:rsidRDefault="00DF25FC" w:rsidP="000B5CCB">
            <w:pPr>
              <w:tabs>
                <w:tab w:val="left" w:pos="7452"/>
              </w:tabs>
              <w:suppressAutoHyphens/>
              <w:spacing w:after="0" w:line="240" w:lineRule="auto"/>
              <w:ind w:left="1276"/>
              <w:rPr>
                <w:rFonts w:ascii="Times New Roman" w:hAnsi="Times New Roman"/>
                <w:sz w:val="24"/>
                <w:szCs w:val="24"/>
              </w:rPr>
            </w:pPr>
          </w:p>
          <w:p w:rsidR="000B5CCB" w:rsidRDefault="000B5CCB" w:rsidP="000B5CCB">
            <w:pPr>
              <w:tabs>
                <w:tab w:val="left" w:pos="7452"/>
              </w:tabs>
              <w:suppressAutoHyphens/>
              <w:spacing w:after="0" w:line="240" w:lineRule="auto"/>
              <w:ind w:left="1276"/>
              <w:rPr>
                <w:rFonts w:ascii="Times New Roman" w:hAnsi="Times New Roman"/>
                <w:sz w:val="24"/>
                <w:szCs w:val="24"/>
              </w:rPr>
            </w:pPr>
          </w:p>
          <w:p w:rsidR="00DF25FC" w:rsidRPr="00DF25FC" w:rsidRDefault="00DF25FC" w:rsidP="000B5CCB">
            <w:pPr>
              <w:tabs>
                <w:tab w:val="left" w:pos="7452"/>
              </w:tabs>
              <w:suppressAutoHyphens/>
              <w:spacing w:after="0" w:line="240" w:lineRule="auto"/>
              <w:ind w:left="1276"/>
              <w:rPr>
                <w:rFonts w:ascii="Times New Roman" w:hAnsi="Times New Roman"/>
                <w:sz w:val="24"/>
                <w:szCs w:val="24"/>
              </w:rPr>
            </w:pPr>
            <w:r w:rsidRPr="00DF25FC">
              <w:rPr>
                <w:rFonts w:ascii="Times New Roman" w:hAnsi="Times New Roman"/>
                <w:sz w:val="24"/>
                <w:szCs w:val="24"/>
              </w:rPr>
              <w:t>Начальник управления по физической</w:t>
            </w:r>
          </w:p>
          <w:p w:rsidR="00DF25FC" w:rsidRPr="00DF25FC" w:rsidRDefault="00DF25FC" w:rsidP="000B5CCB">
            <w:pPr>
              <w:tabs>
                <w:tab w:val="left" w:pos="7452"/>
              </w:tabs>
              <w:suppressAutoHyphens/>
              <w:spacing w:after="0" w:line="240" w:lineRule="auto"/>
              <w:ind w:left="1276"/>
              <w:rPr>
                <w:rFonts w:ascii="Times New Roman" w:hAnsi="Times New Roman"/>
                <w:sz w:val="24"/>
                <w:szCs w:val="24"/>
              </w:rPr>
            </w:pPr>
            <w:r w:rsidRPr="00DF25FC">
              <w:rPr>
                <w:rFonts w:ascii="Times New Roman" w:hAnsi="Times New Roman"/>
                <w:sz w:val="24"/>
                <w:szCs w:val="24"/>
              </w:rPr>
              <w:t xml:space="preserve">культуре и массовому спорту  </w:t>
            </w:r>
          </w:p>
          <w:p w:rsidR="00DF25FC" w:rsidRPr="00DF25FC" w:rsidRDefault="00DF25FC" w:rsidP="000B5CCB">
            <w:pPr>
              <w:tabs>
                <w:tab w:val="left" w:pos="7452"/>
              </w:tabs>
              <w:suppressAutoHyphens/>
              <w:spacing w:after="0" w:line="240" w:lineRule="auto"/>
              <w:ind w:left="1276"/>
              <w:rPr>
                <w:rFonts w:ascii="Times New Roman" w:hAnsi="Times New Roman"/>
                <w:sz w:val="24"/>
                <w:szCs w:val="24"/>
              </w:rPr>
            </w:pPr>
            <w:r w:rsidRPr="00DF25FC">
              <w:rPr>
                <w:rFonts w:ascii="Times New Roman" w:hAnsi="Times New Roman"/>
                <w:sz w:val="24"/>
                <w:szCs w:val="24"/>
              </w:rPr>
              <w:t xml:space="preserve">         </w:t>
            </w:r>
          </w:p>
        </w:tc>
        <w:tc>
          <w:tcPr>
            <w:tcW w:w="2552" w:type="dxa"/>
          </w:tcPr>
          <w:p w:rsidR="00DF25FC" w:rsidRPr="00DF25FC" w:rsidRDefault="000B5CCB" w:rsidP="000B5CCB">
            <w:pPr>
              <w:tabs>
                <w:tab w:val="left" w:pos="7452"/>
              </w:tabs>
              <w:suppressAutoHyphens/>
              <w:spacing w:after="0" w:line="360" w:lineRule="auto"/>
              <w:rPr>
                <w:rFonts w:ascii="Times New Roman" w:hAnsi="Times New Roman"/>
                <w:sz w:val="24"/>
                <w:szCs w:val="24"/>
              </w:rPr>
            </w:pPr>
            <w:r>
              <w:rPr>
                <w:rFonts w:ascii="Times New Roman" w:hAnsi="Times New Roman"/>
                <w:sz w:val="24"/>
                <w:szCs w:val="24"/>
              </w:rPr>
              <w:t xml:space="preserve">                  </w:t>
            </w:r>
            <w:r w:rsidR="00DF25FC" w:rsidRPr="00DF25FC">
              <w:rPr>
                <w:rFonts w:ascii="Times New Roman" w:hAnsi="Times New Roman"/>
                <w:sz w:val="24"/>
                <w:szCs w:val="24"/>
              </w:rPr>
              <w:t>С.Д. Финогенова</w:t>
            </w:r>
          </w:p>
          <w:p w:rsidR="00DF25FC" w:rsidRPr="00DF25FC" w:rsidRDefault="00DF25FC" w:rsidP="000B5CCB">
            <w:pPr>
              <w:tabs>
                <w:tab w:val="left" w:pos="7452"/>
              </w:tabs>
              <w:suppressAutoHyphens/>
              <w:spacing w:after="0" w:line="360" w:lineRule="auto"/>
              <w:ind w:left="1276"/>
              <w:rPr>
                <w:rFonts w:ascii="Times New Roman" w:hAnsi="Times New Roman"/>
                <w:sz w:val="24"/>
                <w:szCs w:val="24"/>
              </w:rPr>
            </w:pPr>
          </w:p>
          <w:p w:rsidR="00DF25FC" w:rsidRPr="00DF25FC" w:rsidRDefault="000B5CCB" w:rsidP="000B5CCB">
            <w:pPr>
              <w:tabs>
                <w:tab w:val="left" w:pos="7452"/>
              </w:tabs>
              <w:suppressAutoHyphens/>
              <w:spacing w:after="0" w:line="360" w:lineRule="auto"/>
              <w:ind w:left="623"/>
              <w:rPr>
                <w:rFonts w:ascii="Times New Roman" w:hAnsi="Times New Roman"/>
                <w:sz w:val="24"/>
                <w:szCs w:val="24"/>
              </w:rPr>
            </w:pPr>
            <w:r>
              <w:rPr>
                <w:rFonts w:ascii="Times New Roman" w:hAnsi="Times New Roman"/>
                <w:sz w:val="24"/>
                <w:szCs w:val="24"/>
              </w:rPr>
              <w:t xml:space="preserve">         </w:t>
            </w:r>
            <w:r w:rsidR="00DF25FC" w:rsidRPr="00DF25FC">
              <w:rPr>
                <w:rFonts w:ascii="Times New Roman" w:hAnsi="Times New Roman"/>
                <w:sz w:val="24"/>
                <w:szCs w:val="24"/>
              </w:rPr>
              <w:t>М.А. Степанов</w:t>
            </w:r>
          </w:p>
          <w:p w:rsidR="00DF25FC" w:rsidRPr="00DF25FC" w:rsidRDefault="00DF25FC" w:rsidP="000B5CCB">
            <w:pPr>
              <w:tabs>
                <w:tab w:val="left" w:pos="7452"/>
              </w:tabs>
              <w:suppressAutoHyphens/>
              <w:spacing w:after="0" w:line="360" w:lineRule="auto"/>
              <w:ind w:left="1276"/>
              <w:rPr>
                <w:rFonts w:ascii="Times New Roman" w:hAnsi="Times New Roman"/>
                <w:sz w:val="24"/>
                <w:szCs w:val="24"/>
              </w:rPr>
            </w:pPr>
          </w:p>
          <w:p w:rsidR="00DF25FC" w:rsidRPr="00DF25FC" w:rsidRDefault="000B5CCB" w:rsidP="000B5CCB">
            <w:pPr>
              <w:tabs>
                <w:tab w:val="left" w:pos="7452"/>
              </w:tabs>
              <w:suppressAutoHyphens/>
              <w:spacing w:after="0" w:line="360" w:lineRule="auto"/>
              <w:ind w:left="623"/>
              <w:rPr>
                <w:rFonts w:ascii="Times New Roman" w:hAnsi="Times New Roman"/>
                <w:sz w:val="24"/>
                <w:szCs w:val="24"/>
              </w:rPr>
            </w:pPr>
            <w:r>
              <w:rPr>
                <w:rFonts w:ascii="Times New Roman" w:hAnsi="Times New Roman"/>
                <w:sz w:val="24"/>
                <w:szCs w:val="24"/>
              </w:rPr>
              <w:t xml:space="preserve">         С.А.</w:t>
            </w:r>
            <w:r w:rsidR="00DF25FC" w:rsidRPr="00DF25FC">
              <w:rPr>
                <w:rFonts w:ascii="Times New Roman" w:hAnsi="Times New Roman"/>
                <w:sz w:val="24"/>
                <w:szCs w:val="24"/>
              </w:rPr>
              <w:t>Клепиков</w:t>
            </w:r>
          </w:p>
          <w:p w:rsidR="00DF25FC" w:rsidRPr="00DF25FC" w:rsidRDefault="00DF25FC" w:rsidP="000B5CCB">
            <w:pPr>
              <w:tabs>
                <w:tab w:val="left" w:pos="7452"/>
              </w:tabs>
              <w:suppressAutoHyphens/>
              <w:spacing w:after="0" w:line="360" w:lineRule="auto"/>
              <w:ind w:left="623" w:firstLine="653"/>
              <w:rPr>
                <w:rFonts w:ascii="Times New Roman" w:hAnsi="Times New Roman"/>
                <w:sz w:val="24"/>
                <w:szCs w:val="24"/>
              </w:rPr>
            </w:pPr>
          </w:p>
          <w:p w:rsidR="00DF25FC" w:rsidRPr="00DF25FC" w:rsidRDefault="000B5CCB" w:rsidP="000B5CCB">
            <w:pPr>
              <w:tabs>
                <w:tab w:val="left" w:pos="7452"/>
              </w:tabs>
              <w:suppressAutoHyphens/>
              <w:spacing w:after="0" w:line="360" w:lineRule="auto"/>
              <w:rPr>
                <w:rFonts w:ascii="Times New Roman" w:hAnsi="Times New Roman"/>
                <w:sz w:val="24"/>
                <w:szCs w:val="24"/>
              </w:rPr>
            </w:pPr>
            <w:r>
              <w:rPr>
                <w:rFonts w:ascii="Times New Roman" w:hAnsi="Times New Roman"/>
                <w:sz w:val="24"/>
                <w:szCs w:val="24"/>
              </w:rPr>
              <w:t xml:space="preserve">                   В.А.</w:t>
            </w:r>
            <w:r w:rsidR="00DF25FC" w:rsidRPr="00DF25FC">
              <w:rPr>
                <w:rFonts w:ascii="Times New Roman" w:hAnsi="Times New Roman"/>
                <w:sz w:val="24"/>
                <w:szCs w:val="24"/>
              </w:rPr>
              <w:t>Горшкова</w:t>
            </w:r>
          </w:p>
          <w:p w:rsidR="00DF25FC" w:rsidRPr="00DF25FC" w:rsidRDefault="00DF25FC" w:rsidP="000B5CCB">
            <w:pPr>
              <w:tabs>
                <w:tab w:val="left" w:pos="7452"/>
              </w:tabs>
              <w:suppressAutoHyphens/>
              <w:spacing w:after="0" w:line="360" w:lineRule="auto"/>
              <w:ind w:left="1276"/>
              <w:rPr>
                <w:rFonts w:ascii="Times New Roman" w:hAnsi="Times New Roman"/>
                <w:sz w:val="24"/>
                <w:szCs w:val="24"/>
              </w:rPr>
            </w:pPr>
          </w:p>
          <w:p w:rsidR="00DF25FC" w:rsidRPr="00DF25FC" w:rsidRDefault="000B5CCB" w:rsidP="000B5CCB">
            <w:pPr>
              <w:tabs>
                <w:tab w:val="left" w:pos="7452"/>
              </w:tabs>
              <w:suppressAutoHyphens/>
              <w:spacing w:after="0" w:line="360" w:lineRule="auto"/>
              <w:rPr>
                <w:rFonts w:ascii="Times New Roman" w:hAnsi="Times New Roman"/>
                <w:sz w:val="24"/>
                <w:szCs w:val="24"/>
              </w:rPr>
            </w:pPr>
            <w:r>
              <w:rPr>
                <w:rFonts w:ascii="Times New Roman" w:hAnsi="Times New Roman"/>
                <w:sz w:val="24"/>
                <w:szCs w:val="24"/>
              </w:rPr>
              <w:t xml:space="preserve">                    К.О.</w:t>
            </w:r>
            <w:r w:rsidR="00DF25FC" w:rsidRPr="00DF25FC">
              <w:rPr>
                <w:rFonts w:ascii="Times New Roman" w:hAnsi="Times New Roman"/>
                <w:sz w:val="24"/>
                <w:szCs w:val="24"/>
              </w:rPr>
              <w:t>Сосунов</w:t>
            </w:r>
          </w:p>
          <w:p w:rsidR="00DF25FC" w:rsidRPr="00DF25FC" w:rsidRDefault="00DF25FC" w:rsidP="000B5CCB">
            <w:pPr>
              <w:tabs>
                <w:tab w:val="left" w:pos="7452"/>
              </w:tabs>
              <w:suppressAutoHyphens/>
              <w:spacing w:after="0" w:line="360" w:lineRule="auto"/>
              <w:ind w:left="1276"/>
              <w:rPr>
                <w:rFonts w:ascii="Times New Roman" w:hAnsi="Times New Roman"/>
                <w:sz w:val="24"/>
                <w:szCs w:val="24"/>
              </w:rPr>
            </w:pPr>
          </w:p>
          <w:p w:rsidR="00DF25FC" w:rsidRPr="00DF25FC" w:rsidRDefault="00DF25FC" w:rsidP="000B5CCB">
            <w:pPr>
              <w:tabs>
                <w:tab w:val="left" w:pos="7452"/>
              </w:tabs>
              <w:suppressAutoHyphens/>
              <w:spacing w:after="0" w:line="360" w:lineRule="auto"/>
              <w:ind w:left="1276"/>
              <w:rPr>
                <w:rFonts w:ascii="Times New Roman" w:hAnsi="Times New Roman"/>
                <w:sz w:val="24"/>
                <w:szCs w:val="24"/>
              </w:rPr>
            </w:pPr>
          </w:p>
        </w:tc>
      </w:tr>
      <w:tr w:rsidR="00DF25FC" w:rsidRPr="00DF25FC" w:rsidTr="000B5CCB">
        <w:tc>
          <w:tcPr>
            <w:tcW w:w="7621" w:type="dxa"/>
          </w:tcPr>
          <w:p w:rsidR="00DF25FC" w:rsidRPr="00DF25FC" w:rsidRDefault="00DF25FC" w:rsidP="000B5CCB">
            <w:pPr>
              <w:tabs>
                <w:tab w:val="left" w:pos="7452"/>
              </w:tabs>
              <w:suppressAutoHyphens/>
              <w:spacing w:after="0" w:line="240" w:lineRule="auto"/>
              <w:ind w:left="1276"/>
              <w:rPr>
                <w:rFonts w:ascii="Times New Roman" w:hAnsi="Times New Roman"/>
                <w:sz w:val="24"/>
                <w:szCs w:val="24"/>
              </w:rPr>
            </w:pPr>
            <w:r w:rsidRPr="00DF25FC">
              <w:rPr>
                <w:rFonts w:ascii="Times New Roman" w:hAnsi="Times New Roman"/>
                <w:sz w:val="24"/>
                <w:szCs w:val="24"/>
              </w:rPr>
              <w:t xml:space="preserve">Начальник отдела регистрации </w:t>
            </w:r>
          </w:p>
          <w:p w:rsidR="00DF25FC" w:rsidRPr="00DF25FC" w:rsidRDefault="00DF25FC" w:rsidP="000B5CCB">
            <w:pPr>
              <w:tabs>
                <w:tab w:val="left" w:pos="7452"/>
              </w:tabs>
              <w:suppressAutoHyphens/>
              <w:spacing w:after="0" w:line="240" w:lineRule="auto"/>
              <w:ind w:left="1276"/>
              <w:rPr>
                <w:rFonts w:ascii="Times New Roman" w:hAnsi="Times New Roman"/>
                <w:sz w:val="24"/>
                <w:szCs w:val="24"/>
              </w:rPr>
            </w:pPr>
            <w:r w:rsidRPr="00DF25FC">
              <w:rPr>
                <w:rFonts w:ascii="Times New Roman" w:hAnsi="Times New Roman"/>
                <w:sz w:val="24"/>
                <w:szCs w:val="24"/>
              </w:rPr>
              <w:t xml:space="preserve">распорядительных документов управления </w:t>
            </w:r>
          </w:p>
          <w:p w:rsidR="00DF25FC" w:rsidRPr="00DF25FC" w:rsidRDefault="00DF25FC" w:rsidP="000B5CCB">
            <w:pPr>
              <w:tabs>
                <w:tab w:val="left" w:pos="7452"/>
              </w:tabs>
              <w:suppressAutoHyphens/>
              <w:spacing w:after="0" w:line="240" w:lineRule="auto"/>
              <w:ind w:left="1276"/>
              <w:rPr>
                <w:rFonts w:ascii="Times New Roman" w:hAnsi="Times New Roman"/>
                <w:sz w:val="24"/>
                <w:szCs w:val="24"/>
              </w:rPr>
            </w:pPr>
            <w:r w:rsidRPr="00DF25FC">
              <w:rPr>
                <w:rFonts w:ascii="Times New Roman" w:hAnsi="Times New Roman"/>
                <w:sz w:val="24"/>
                <w:szCs w:val="24"/>
              </w:rPr>
              <w:t>делами аппарата администрации</w:t>
            </w:r>
          </w:p>
        </w:tc>
        <w:tc>
          <w:tcPr>
            <w:tcW w:w="2552" w:type="dxa"/>
          </w:tcPr>
          <w:p w:rsidR="00DF25FC" w:rsidRPr="00DF25FC" w:rsidRDefault="00DF25FC" w:rsidP="000B5CCB">
            <w:pPr>
              <w:tabs>
                <w:tab w:val="left" w:pos="7452"/>
              </w:tabs>
              <w:suppressAutoHyphens/>
              <w:spacing w:after="0" w:line="360" w:lineRule="auto"/>
              <w:ind w:left="1276"/>
              <w:rPr>
                <w:rFonts w:ascii="Times New Roman" w:hAnsi="Times New Roman"/>
                <w:sz w:val="24"/>
                <w:szCs w:val="24"/>
              </w:rPr>
            </w:pPr>
          </w:p>
          <w:p w:rsidR="00DF25FC" w:rsidRPr="00DF25FC" w:rsidRDefault="000B5CCB" w:rsidP="000B5CCB">
            <w:pPr>
              <w:tabs>
                <w:tab w:val="left" w:pos="7452"/>
              </w:tabs>
              <w:suppressAutoHyphens/>
              <w:spacing w:after="0" w:line="360" w:lineRule="auto"/>
              <w:ind w:left="1276"/>
              <w:rPr>
                <w:rFonts w:ascii="Times New Roman" w:hAnsi="Times New Roman"/>
                <w:sz w:val="24"/>
                <w:szCs w:val="24"/>
              </w:rPr>
            </w:pPr>
            <w:r>
              <w:rPr>
                <w:rFonts w:ascii="Times New Roman" w:hAnsi="Times New Roman"/>
                <w:sz w:val="24"/>
                <w:szCs w:val="24"/>
              </w:rPr>
              <w:t>М.С.</w:t>
            </w:r>
            <w:r w:rsidR="00DF25FC" w:rsidRPr="00DF25FC">
              <w:rPr>
                <w:rFonts w:ascii="Times New Roman" w:hAnsi="Times New Roman"/>
                <w:sz w:val="24"/>
                <w:szCs w:val="24"/>
              </w:rPr>
              <w:t>Капралова</w:t>
            </w:r>
          </w:p>
        </w:tc>
      </w:tr>
    </w:tbl>
    <w:p w:rsidR="00DF25FC" w:rsidRPr="00DF25FC" w:rsidRDefault="00DF25FC" w:rsidP="000B5CCB">
      <w:pPr>
        <w:spacing w:after="0" w:line="360" w:lineRule="auto"/>
        <w:ind w:left="567" w:firstLine="567"/>
        <w:rPr>
          <w:rFonts w:ascii="Times New Roman" w:hAnsi="Times New Roman"/>
          <w:sz w:val="24"/>
          <w:szCs w:val="24"/>
        </w:rPr>
      </w:pPr>
    </w:p>
    <w:p w:rsidR="00DF25FC" w:rsidRPr="00DF25FC" w:rsidRDefault="00DF25FC" w:rsidP="00DF25FC">
      <w:pPr>
        <w:spacing w:after="0" w:line="360" w:lineRule="auto"/>
        <w:rPr>
          <w:rFonts w:ascii="Times New Roman" w:hAnsi="Times New Roman"/>
          <w:sz w:val="24"/>
          <w:szCs w:val="24"/>
        </w:rPr>
      </w:pPr>
    </w:p>
    <w:p w:rsidR="00DF25FC" w:rsidRPr="00DF25FC" w:rsidRDefault="00DF25FC" w:rsidP="00DF25FC">
      <w:pPr>
        <w:spacing w:after="0" w:line="360" w:lineRule="auto"/>
        <w:rPr>
          <w:rFonts w:ascii="Times New Roman" w:hAnsi="Times New Roman"/>
          <w:sz w:val="24"/>
          <w:szCs w:val="24"/>
        </w:rPr>
      </w:pPr>
    </w:p>
    <w:p w:rsidR="00DF25FC" w:rsidRPr="00DF25FC" w:rsidRDefault="00DF25FC" w:rsidP="00DF25FC">
      <w:pPr>
        <w:spacing w:after="0" w:line="360" w:lineRule="auto"/>
        <w:rPr>
          <w:rFonts w:ascii="Times New Roman" w:hAnsi="Times New Roman"/>
          <w:sz w:val="24"/>
          <w:szCs w:val="24"/>
        </w:rPr>
      </w:pPr>
    </w:p>
    <w:p w:rsidR="00DF25FC" w:rsidRPr="00DF25FC" w:rsidRDefault="00DF25FC" w:rsidP="00DF25FC">
      <w:pPr>
        <w:spacing w:after="0" w:line="360" w:lineRule="auto"/>
        <w:rPr>
          <w:rFonts w:ascii="Times New Roman" w:hAnsi="Times New Roman"/>
          <w:sz w:val="24"/>
          <w:szCs w:val="24"/>
        </w:rPr>
      </w:pPr>
    </w:p>
    <w:p w:rsidR="00DF25FC" w:rsidRPr="00DF25FC" w:rsidRDefault="00DF25FC" w:rsidP="00DF25FC">
      <w:pPr>
        <w:spacing w:after="0" w:line="360" w:lineRule="auto"/>
        <w:rPr>
          <w:rFonts w:ascii="Times New Roman" w:hAnsi="Times New Roman"/>
          <w:sz w:val="24"/>
          <w:szCs w:val="24"/>
        </w:rPr>
      </w:pPr>
    </w:p>
    <w:p w:rsidR="000B5CCB" w:rsidRPr="000B5CCB" w:rsidRDefault="000B5CCB" w:rsidP="000B5CCB">
      <w:pPr>
        <w:tabs>
          <w:tab w:val="right" w:pos="9639"/>
        </w:tabs>
        <w:spacing w:after="0" w:line="240" w:lineRule="auto"/>
        <w:ind w:left="993"/>
        <w:jc w:val="both"/>
        <w:rPr>
          <w:rFonts w:ascii="Times New Roman" w:hAnsi="Times New Roman"/>
        </w:rPr>
      </w:pPr>
      <w:r w:rsidRPr="000B5CCB">
        <w:rPr>
          <w:rFonts w:ascii="Times New Roman" w:hAnsi="Times New Roman"/>
        </w:rPr>
        <w:t>Фокина Елена Валентиновна</w:t>
      </w:r>
    </w:p>
    <w:p w:rsidR="000B5CCB" w:rsidRPr="000B5CCB" w:rsidRDefault="000B5CCB" w:rsidP="000B5CCB">
      <w:pPr>
        <w:tabs>
          <w:tab w:val="right" w:pos="9639"/>
        </w:tabs>
        <w:spacing w:after="0" w:line="240" w:lineRule="auto"/>
        <w:ind w:left="993"/>
        <w:jc w:val="both"/>
        <w:rPr>
          <w:rFonts w:ascii="Times New Roman" w:hAnsi="Times New Roman"/>
        </w:rPr>
      </w:pPr>
      <w:r w:rsidRPr="000B5CCB">
        <w:rPr>
          <w:rFonts w:ascii="Times New Roman" w:hAnsi="Times New Roman"/>
        </w:rPr>
        <w:t>+7 (4912) 25-61-80</w:t>
      </w:r>
    </w:p>
    <w:p w:rsidR="000B5CCB" w:rsidRPr="000B5CCB" w:rsidRDefault="000B5CCB" w:rsidP="000B5CCB">
      <w:pPr>
        <w:tabs>
          <w:tab w:val="right" w:pos="9639"/>
        </w:tabs>
        <w:spacing w:after="0" w:line="240" w:lineRule="auto"/>
        <w:ind w:left="993"/>
        <w:jc w:val="both"/>
        <w:rPr>
          <w:rFonts w:ascii="Times New Roman" w:hAnsi="Times New Roman"/>
        </w:rPr>
      </w:pPr>
      <w:r w:rsidRPr="000B5CCB">
        <w:rPr>
          <w:rFonts w:ascii="Times New Roman" w:hAnsi="Times New Roman"/>
        </w:rPr>
        <w:t>Рассылка:</w:t>
      </w:r>
    </w:p>
    <w:p w:rsidR="000B5CCB" w:rsidRPr="000B5CCB" w:rsidRDefault="000B5CCB" w:rsidP="000B5CCB">
      <w:pPr>
        <w:tabs>
          <w:tab w:val="right" w:pos="9639"/>
        </w:tabs>
        <w:spacing w:after="0" w:line="240" w:lineRule="auto"/>
        <w:ind w:left="993"/>
        <w:jc w:val="both"/>
        <w:rPr>
          <w:rFonts w:ascii="Times New Roman" w:hAnsi="Times New Roman"/>
        </w:rPr>
      </w:pPr>
      <w:r w:rsidRPr="000B5CCB">
        <w:rPr>
          <w:rFonts w:ascii="Times New Roman" w:hAnsi="Times New Roman"/>
          <w:spacing w:val="-6"/>
        </w:rPr>
        <w:t>1. Заместителю главы администрации  Л.А. Крохалевой – 1 экз.;</w:t>
      </w:r>
    </w:p>
    <w:p w:rsidR="000B5CCB" w:rsidRPr="000B5CCB" w:rsidRDefault="000B5CCB" w:rsidP="000B5CCB">
      <w:pPr>
        <w:tabs>
          <w:tab w:val="left" w:pos="196"/>
        </w:tabs>
        <w:autoSpaceDE w:val="0"/>
        <w:spacing w:after="0" w:line="240" w:lineRule="auto"/>
        <w:ind w:left="993"/>
        <w:jc w:val="both"/>
        <w:rPr>
          <w:rFonts w:ascii="Times New Roman" w:hAnsi="Times New Roman"/>
        </w:rPr>
      </w:pPr>
      <w:r w:rsidRPr="000B5CCB">
        <w:rPr>
          <w:rFonts w:ascii="Times New Roman" w:hAnsi="Times New Roman"/>
        </w:rPr>
        <w:t>2. Финансово-казначейское управление – 1 экз.;</w:t>
      </w:r>
    </w:p>
    <w:p w:rsidR="000B5CCB" w:rsidRPr="000B5CCB" w:rsidRDefault="000B5CCB" w:rsidP="000B5CCB">
      <w:pPr>
        <w:tabs>
          <w:tab w:val="left" w:pos="196"/>
          <w:tab w:val="right" w:pos="9639"/>
        </w:tabs>
        <w:spacing w:after="0" w:line="240" w:lineRule="auto"/>
        <w:ind w:left="993"/>
        <w:jc w:val="both"/>
        <w:rPr>
          <w:rFonts w:ascii="Times New Roman" w:hAnsi="Times New Roman"/>
        </w:rPr>
      </w:pPr>
      <w:r w:rsidRPr="000B5CCB">
        <w:rPr>
          <w:rFonts w:ascii="Times New Roman" w:hAnsi="Times New Roman"/>
          <w:spacing w:val="-6"/>
        </w:rPr>
        <w:t>3. Управление по физической культуре и массовому спорту – 1 экз.;</w:t>
      </w:r>
    </w:p>
    <w:p w:rsidR="000B5CCB" w:rsidRPr="000B5CCB" w:rsidRDefault="000B5CCB" w:rsidP="000B5CCB">
      <w:pPr>
        <w:tabs>
          <w:tab w:val="left" w:pos="196"/>
          <w:tab w:val="right" w:pos="9639"/>
        </w:tabs>
        <w:spacing w:after="0" w:line="240" w:lineRule="auto"/>
        <w:ind w:left="993"/>
        <w:jc w:val="both"/>
        <w:rPr>
          <w:rFonts w:ascii="Times New Roman" w:hAnsi="Times New Roman"/>
          <w:spacing w:val="-6"/>
        </w:rPr>
      </w:pPr>
      <w:r w:rsidRPr="000B5CCB">
        <w:rPr>
          <w:rFonts w:ascii="Times New Roman" w:hAnsi="Times New Roman"/>
          <w:spacing w:val="-6"/>
        </w:rPr>
        <w:t>4. Управление информационной политики и социальных коммуникаций аппарата администрации – 1 экз.;</w:t>
      </w:r>
    </w:p>
    <w:p w:rsidR="000B5CCB" w:rsidRPr="000B5CCB" w:rsidRDefault="000B5CCB" w:rsidP="000B5CCB">
      <w:pPr>
        <w:tabs>
          <w:tab w:val="left" w:pos="196"/>
          <w:tab w:val="right" w:pos="9639"/>
        </w:tabs>
        <w:spacing w:after="0" w:line="240" w:lineRule="auto"/>
        <w:ind w:left="993"/>
        <w:jc w:val="both"/>
        <w:rPr>
          <w:rFonts w:ascii="Times New Roman" w:hAnsi="Times New Roman"/>
          <w:spacing w:val="-6"/>
        </w:rPr>
      </w:pPr>
      <w:r w:rsidRPr="000B5CCB">
        <w:rPr>
          <w:rFonts w:ascii="Times New Roman" w:hAnsi="Times New Roman"/>
          <w:spacing w:val="-6"/>
        </w:rPr>
        <w:t>5. Управление экономического развития  – 1 экз.;</w:t>
      </w:r>
    </w:p>
    <w:p w:rsidR="000B5CCB" w:rsidRPr="000B5CCB" w:rsidRDefault="000B5CCB" w:rsidP="000B5CCB">
      <w:pPr>
        <w:tabs>
          <w:tab w:val="left" w:pos="196"/>
          <w:tab w:val="right" w:pos="9639"/>
        </w:tabs>
        <w:spacing w:after="0" w:line="240" w:lineRule="auto"/>
        <w:ind w:left="993"/>
        <w:jc w:val="both"/>
        <w:rPr>
          <w:rFonts w:ascii="Times New Roman" w:hAnsi="Times New Roman"/>
        </w:rPr>
      </w:pPr>
      <w:r w:rsidRPr="000B5CCB">
        <w:rPr>
          <w:rFonts w:ascii="Times New Roman" w:hAnsi="Times New Roman"/>
          <w:spacing w:val="-6"/>
        </w:rPr>
        <w:t>6. Контрольно-счетная палата города Рязани – 1экз.;</w:t>
      </w:r>
    </w:p>
    <w:p w:rsidR="00DF25FC" w:rsidRPr="000B5CCB" w:rsidRDefault="000B5CCB" w:rsidP="000B5CCB">
      <w:pPr>
        <w:tabs>
          <w:tab w:val="left" w:pos="196"/>
          <w:tab w:val="right" w:pos="9639"/>
        </w:tabs>
        <w:spacing w:after="0" w:line="240" w:lineRule="auto"/>
        <w:ind w:left="993"/>
        <w:jc w:val="both"/>
        <w:rPr>
          <w:rFonts w:ascii="Times New Roman" w:hAnsi="Times New Roman"/>
          <w:spacing w:val="-6"/>
        </w:rPr>
      </w:pPr>
      <w:r w:rsidRPr="000B5CCB">
        <w:rPr>
          <w:rFonts w:ascii="Times New Roman" w:hAnsi="Times New Roman"/>
          <w:spacing w:val="-6"/>
        </w:rPr>
        <w:t>7. Рязанская городская Дума – 1экз.</w:t>
      </w:r>
    </w:p>
    <w:p w:rsidR="00DF25FC" w:rsidRDefault="00DF25FC" w:rsidP="003E763A">
      <w:pPr>
        <w:spacing w:after="0" w:line="240" w:lineRule="auto"/>
        <w:rPr>
          <w:rFonts w:ascii="Times New Roman" w:hAnsi="Times New Roman"/>
          <w:sz w:val="24"/>
          <w:szCs w:val="24"/>
        </w:rPr>
        <w:sectPr w:rsidR="00DF25FC" w:rsidSect="00DF25FC">
          <w:headerReference w:type="even" r:id="rId14"/>
          <w:headerReference w:type="default" r:id="rId15"/>
          <w:pgSz w:w="11906" w:h="16838"/>
          <w:pgMar w:top="851" w:right="680" w:bottom="851" w:left="289" w:header="709" w:footer="709" w:gutter="0"/>
          <w:cols w:space="708"/>
          <w:titlePg/>
          <w:docGrid w:linePitch="360"/>
        </w:sectPr>
      </w:pPr>
    </w:p>
    <w:p w:rsidR="00DF25FC" w:rsidRDefault="00DF25FC" w:rsidP="003E763A">
      <w:pPr>
        <w:spacing w:after="0" w:line="240" w:lineRule="auto"/>
        <w:rPr>
          <w:rFonts w:ascii="Times New Roman" w:hAnsi="Times New Roman"/>
          <w:sz w:val="24"/>
          <w:szCs w:val="24"/>
        </w:rPr>
      </w:pPr>
    </w:p>
    <w:p w:rsidR="00DF25FC" w:rsidRDefault="00DF25FC" w:rsidP="00DF25FC">
      <w:pPr>
        <w:spacing w:after="0" w:line="240" w:lineRule="auto"/>
        <w:jc w:val="center"/>
        <w:rPr>
          <w:rFonts w:ascii="Times New Roman" w:hAnsi="Times New Roman"/>
          <w:sz w:val="24"/>
          <w:szCs w:val="24"/>
        </w:rPr>
      </w:pPr>
      <w:r>
        <w:rPr>
          <w:rFonts w:ascii="Times New Roman" w:hAnsi="Times New Roman"/>
          <w:sz w:val="24"/>
          <w:szCs w:val="24"/>
        </w:rPr>
        <w:t xml:space="preserve">                                                                                                 </w:t>
      </w:r>
      <w:r w:rsidR="00DE18AC">
        <w:rPr>
          <w:rFonts w:ascii="Times New Roman" w:hAnsi="Times New Roman"/>
          <w:sz w:val="24"/>
          <w:szCs w:val="24"/>
        </w:rPr>
        <w:t xml:space="preserve"> </w:t>
      </w:r>
    </w:p>
    <w:p w:rsidR="00DF25FC" w:rsidRDefault="00DF25FC" w:rsidP="00DF25FC">
      <w:pPr>
        <w:spacing w:after="0" w:line="240" w:lineRule="auto"/>
        <w:jc w:val="center"/>
        <w:rPr>
          <w:rFonts w:ascii="Times New Roman" w:hAnsi="Times New Roman"/>
          <w:sz w:val="24"/>
          <w:szCs w:val="24"/>
        </w:rPr>
      </w:pPr>
    </w:p>
    <w:p w:rsidR="00DF25FC" w:rsidRDefault="00DF25FC" w:rsidP="00DF25FC">
      <w:pPr>
        <w:spacing w:after="0" w:line="240" w:lineRule="auto"/>
        <w:jc w:val="center"/>
        <w:rPr>
          <w:rFonts w:ascii="Times New Roman" w:hAnsi="Times New Roman"/>
          <w:sz w:val="24"/>
          <w:szCs w:val="24"/>
        </w:rPr>
      </w:pPr>
    </w:p>
    <w:p w:rsidR="00BA4F8D" w:rsidRPr="00471865" w:rsidRDefault="00DF25FC" w:rsidP="00DF25FC">
      <w:pPr>
        <w:spacing w:after="0" w:line="240" w:lineRule="auto"/>
        <w:jc w:val="center"/>
        <w:rPr>
          <w:rFonts w:ascii="Times New Roman" w:hAnsi="Times New Roman"/>
          <w:sz w:val="24"/>
          <w:szCs w:val="24"/>
        </w:rPr>
      </w:pPr>
      <w:r>
        <w:rPr>
          <w:rFonts w:ascii="Times New Roman" w:hAnsi="Times New Roman"/>
          <w:sz w:val="24"/>
          <w:szCs w:val="24"/>
        </w:rPr>
        <w:t xml:space="preserve">                                                                                                 </w:t>
      </w:r>
      <w:r w:rsidR="00BA4F8D">
        <w:rPr>
          <w:rFonts w:ascii="Times New Roman" w:hAnsi="Times New Roman"/>
          <w:sz w:val="24"/>
          <w:szCs w:val="24"/>
        </w:rPr>
        <w:t>ПРИЛОЖЕНИЕ</w:t>
      </w:r>
    </w:p>
    <w:p w:rsidR="00BA4F8D" w:rsidRPr="00471865" w:rsidRDefault="00BA4F8D" w:rsidP="009F7274">
      <w:pPr>
        <w:spacing w:after="0" w:line="240" w:lineRule="auto"/>
        <w:ind w:left="10080"/>
        <w:rPr>
          <w:rFonts w:ascii="Times New Roman" w:hAnsi="Times New Roman"/>
          <w:sz w:val="24"/>
          <w:szCs w:val="24"/>
        </w:rPr>
      </w:pPr>
      <w:r>
        <w:rPr>
          <w:rFonts w:ascii="Times New Roman" w:hAnsi="Times New Roman"/>
          <w:sz w:val="24"/>
          <w:szCs w:val="24"/>
        </w:rPr>
        <w:t>к</w:t>
      </w:r>
      <w:r w:rsidRPr="00471865">
        <w:rPr>
          <w:rFonts w:ascii="Times New Roman" w:hAnsi="Times New Roman"/>
          <w:sz w:val="24"/>
          <w:szCs w:val="24"/>
        </w:rPr>
        <w:t xml:space="preserve"> постановлению администрации города Рязани</w:t>
      </w:r>
    </w:p>
    <w:p w:rsidR="00BA4F8D" w:rsidRDefault="00BA4F8D" w:rsidP="009F7274">
      <w:pPr>
        <w:spacing w:after="0" w:line="240" w:lineRule="auto"/>
        <w:ind w:left="10080"/>
        <w:rPr>
          <w:rFonts w:ascii="Times New Roman" w:hAnsi="Times New Roman"/>
          <w:sz w:val="24"/>
          <w:szCs w:val="24"/>
        </w:rPr>
      </w:pPr>
      <w:r>
        <w:rPr>
          <w:rFonts w:ascii="Times New Roman" w:hAnsi="Times New Roman"/>
          <w:sz w:val="24"/>
          <w:szCs w:val="24"/>
        </w:rPr>
        <w:t>о</w:t>
      </w:r>
      <w:r w:rsidRPr="00471865">
        <w:rPr>
          <w:rFonts w:ascii="Times New Roman" w:hAnsi="Times New Roman"/>
          <w:sz w:val="24"/>
          <w:szCs w:val="24"/>
        </w:rPr>
        <w:t>т __________</w:t>
      </w:r>
      <w:r w:rsidR="00534855">
        <w:rPr>
          <w:rFonts w:ascii="Times New Roman" w:hAnsi="Times New Roman"/>
          <w:sz w:val="24"/>
          <w:szCs w:val="24"/>
        </w:rPr>
        <w:t>______ 202</w:t>
      </w:r>
      <w:r w:rsidR="00191564">
        <w:rPr>
          <w:rFonts w:ascii="Times New Roman" w:hAnsi="Times New Roman"/>
          <w:sz w:val="24"/>
          <w:szCs w:val="24"/>
        </w:rPr>
        <w:t>4</w:t>
      </w:r>
      <w:r w:rsidR="006F1108">
        <w:rPr>
          <w:rFonts w:ascii="Times New Roman" w:hAnsi="Times New Roman"/>
          <w:sz w:val="24"/>
          <w:szCs w:val="24"/>
        </w:rPr>
        <w:t xml:space="preserve"> г. № ________</w:t>
      </w:r>
    </w:p>
    <w:p w:rsidR="00C51D28" w:rsidRDefault="00C51D28" w:rsidP="008842EF">
      <w:pPr>
        <w:suppressAutoHyphens/>
        <w:spacing w:after="0" w:line="360" w:lineRule="auto"/>
        <w:jc w:val="both"/>
        <w:rPr>
          <w:rFonts w:ascii="Times New Roman" w:hAnsi="Times New Roman"/>
          <w:sz w:val="24"/>
          <w:szCs w:val="24"/>
        </w:rPr>
      </w:pPr>
    </w:p>
    <w:p w:rsidR="00E35F3D" w:rsidRDefault="00E35F3D" w:rsidP="008842EF">
      <w:pPr>
        <w:suppressAutoHyphens/>
        <w:spacing w:after="0" w:line="360" w:lineRule="auto"/>
        <w:jc w:val="both"/>
        <w:rPr>
          <w:rFonts w:ascii="Times New Roman" w:hAnsi="Times New Roman"/>
          <w:sz w:val="24"/>
          <w:szCs w:val="24"/>
        </w:rPr>
      </w:pPr>
    </w:p>
    <w:p w:rsidR="000A3F2D" w:rsidRDefault="000A3F2D" w:rsidP="008842EF">
      <w:pPr>
        <w:suppressAutoHyphens/>
        <w:spacing w:after="0" w:line="360" w:lineRule="auto"/>
        <w:jc w:val="both"/>
        <w:rPr>
          <w:rFonts w:ascii="Times New Roman" w:hAnsi="Times New Roman"/>
          <w:sz w:val="24"/>
          <w:szCs w:val="24"/>
        </w:rPr>
      </w:pPr>
    </w:p>
    <w:p w:rsidR="00857587" w:rsidRPr="000528CA" w:rsidRDefault="000528CA" w:rsidP="00B61516">
      <w:pPr>
        <w:suppressAutoHyphens/>
        <w:spacing w:after="0" w:line="360" w:lineRule="auto"/>
        <w:ind w:firstLine="709"/>
        <w:jc w:val="both"/>
        <w:rPr>
          <w:rFonts w:ascii="Times New Roman" w:hAnsi="Times New Roman"/>
          <w:sz w:val="24"/>
          <w:szCs w:val="24"/>
        </w:rPr>
      </w:pPr>
      <w:r w:rsidRPr="000528CA">
        <w:rPr>
          <w:rFonts w:ascii="Times New Roman" w:hAnsi="Times New Roman"/>
          <w:sz w:val="24"/>
          <w:szCs w:val="24"/>
        </w:rPr>
        <w:t>1.</w:t>
      </w:r>
      <w:r>
        <w:rPr>
          <w:rFonts w:ascii="Times New Roman" w:hAnsi="Times New Roman"/>
          <w:sz w:val="24"/>
          <w:szCs w:val="24"/>
        </w:rPr>
        <w:t xml:space="preserve"> </w:t>
      </w:r>
      <w:r w:rsidR="00B45845">
        <w:rPr>
          <w:rFonts w:ascii="Times New Roman" w:hAnsi="Times New Roman"/>
          <w:sz w:val="24"/>
          <w:szCs w:val="24"/>
        </w:rPr>
        <w:t>С</w:t>
      </w:r>
      <w:r w:rsidR="00B45845" w:rsidRPr="000528CA">
        <w:rPr>
          <w:rFonts w:ascii="Times New Roman" w:hAnsi="Times New Roman"/>
          <w:sz w:val="24"/>
          <w:szCs w:val="24"/>
        </w:rPr>
        <w:t xml:space="preserve">троку «Ресурсное обеспечение муниципальной программы» </w:t>
      </w:r>
      <w:r w:rsidR="00145AF0" w:rsidRPr="000528CA">
        <w:rPr>
          <w:rFonts w:ascii="Times New Roman" w:hAnsi="Times New Roman"/>
          <w:sz w:val="24"/>
          <w:szCs w:val="24"/>
        </w:rPr>
        <w:t>паспорт</w:t>
      </w:r>
      <w:r w:rsidR="00B45845">
        <w:rPr>
          <w:rFonts w:ascii="Times New Roman" w:hAnsi="Times New Roman"/>
          <w:sz w:val="24"/>
          <w:szCs w:val="24"/>
        </w:rPr>
        <w:t>а</w:t>
      </w:r>
      <w:r w:rsidR="00145AF0" w:rsidRPr="000528CA">
        <w:rPr>
          <w:rFonts w:ascii="Times New Roman" w:hAnsi="Times New Roman"/>
          <w:sz w:val="24"/>
          <w:szCs w:val="24"/>
        </w:rPr>
        <w:t xml:space="preserve"> муниципальной программы «Развитие физической культуры </w:t>
      </w:r>
      <w:r w:rsidR="00BE619C">
        <w:rPr>
          <w:rFonts w:ascii="Times New Roman" w:hAnsi="Times New Roman"/>
          <w:sz w:val="24"/>
          <w:szCs w:val="24"/>
        </w:rPr>
        <w:t xml:space="preserve">        </w:t>
      </w:r>
      <w:r w:rsidR="00145AF0" w:rsidRPr="000528CA">
        <w:rPr>
          <w:rFonts w:ascii="Times New Roman" w:hAnsi="Times New Roman"/>
          <w:sz w:val="24"/>
          <w:szCs w:val="24"/>
        </w:rPr>
        <w:t>и спорта в городе Рязани»</w:t>
      </w:r>
      <w:r w:rsidR="00857587">
        <w:rPr>
          <w:rFonts w:ascii="Times New Roman" w:hAnsi="Times New Roman"/>
          <w:sz w:val="24"/>
          <w:szCs w:val="24"/>
        </w:rPr>
        <w:t xml:space="preserve"> </w:t>
      </w:r>
      <w:r w:rsidR="00145AF0" w:rsidRPr="000528CA">
        <w:rPr>
          <w:rFonts w:ascii="Times New Roman" w:hAnsi="Times New Roman"/>
          <w:sz w:val="24"/>
          <w:szCs w:val="24"/>
        </w:rPr>
        <w:t>изложить в следующей редакции:</w:t>
      </w:r>
    </w:p>
    <w:tbl>
      <w:tblPr>
        <w:tblpPr w:leftFromText="180" w:rightFromText="180" w:vertAnchor="text" w:tblpX="-34" w:tblpY="1"/>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1731"/>
      </w:tblGrid>
      <w:tr w:rsidR="00145AF0" w:rsidRPr="00983EFE" w:rsidTr="00145AF0">
        <w:tc>
          <w:tcPr>
            <w:tcW w:w="1985" w:type="dxa"/>
          </w:tcPr>
          <w:p w:rsidR="00145AF0" w:rsidRPr="00155CE5" w:rsidRDefault="00145AF0" w:rsidP="00145AF0">
            <w:pPr>
              <w:pStyle w:val="ConsNormal"/>
              <w:widowControl/>
              <w:tabs>
                <w:tab w:val="left" w:pos="234"/>
                <w:tab w:val="right" w:pos="9354"/>
              </w:tabs>
              <w:snapToGrid w:val="0"/>
              <w:ind w:firstLine="0"/>
              <w:rPr>
                <w:rFonts w:ascii="Times New Roman" w:hAnsi="Times New Roman" w:cs="Times New Roman"/>
                <w:color w:val="FF0000"/>
                <w:sz w:val="24"/>
                <w:szCs w:val="24"/>
              </w:rPr>
            </w:pPr>
            <w:r w:rsidRPr="00155CE5">
              <w:rPr>
                <w:rFonts w:ascii="Times New Roman" w:hAnsi="Times New Roman" w:cs="Times New Roman"/>
                <w:sz w:val="24"/>
                <w:szCs w:val="24"/>
              </w:rPr>
              <w:t xml:space="preserve">Ресурсное обеспечение муниципальной программы </w:t>
            </w:r>
          </w:p>
        </w:tc>
        <w:tc>
          <w:tcPr>
            <w:tcW w:w="11731" w:type="dxa"/>
          </w:tcPr>
          <w:p w:rsidR="00145AF0" w:rsidRPr="00155CE5" w:rsidRDefault="00145AF0" w:rsidP="00145AF0">
            <w:pPr>
              <w:spacing w:after="0" w:line="240" w:lineRule="auto"/>
              <w:rPr>
                <w:rFonts w:ascii="Times New Roman" w:hAnsi="Times New Roman"/>
                <w:sz w:val="24"/>
                <w:szCs w:val="24"/>
              </w:rPr>
            </w:pPr>
            <w:r w:rsidRPr="00155CE5">
              <w:rPr>
                <w:rFonts w:ascii="Times New Roman" w:hAnsi="Times New Roman"/>
                <w:sz w:val="24"/>
                <w:szCs w:val="24"/>
              </w:rPr>
              <w:t>Ресурсное обеспечение муниципальной программы за счет всех источников финансирования составляет     3</w:t>
            </w:r>
            <w:r w:rsidR="00E35F3D">
              <w:rPr>
                <w:rFonts w:ascii="Times New Roman" w:hAnsi="Times New Roman"/>
                <w:sz w:val="24"/>
                <w:szCs w:val="24"/>
              </w:rPr>
              <w:t> </w:t>
            </w:r>
            <w:r>
              <w:rPr>
                <w:rFonts w:ascii="Times New Roman" w:hAnsi="Times New Roman"/>
                <w:sz w:val="24"/>
                <w:szCs w:val="24"/>
              </w:rPr>
              <w:t>2</w:t>
            </w:r>
            <w:r w:rsidR="009778EC">
              <w:rPr>
                <w:rFonts w:ascii="Times New Roman" w:hAnsi="Times New Roman"/>
                <w:sz w:val="24"/>
                <w:szCs w:val="24"/>
              </w:rPr>
              <w:t>8</w:t>
            </w:r>
            <w:r w:rsidR="0044365B">
              <w:rPr>
                <w:rFonts w:ascii="Times New Roman" w:hAnsi="Times New Roman"/>
                <w:sz w:val="24"/>
                <w:szCs w:val="24"/>
              </w:rPr>
              <w:t>4 058,84</w:t>
            </w:r>
            <w:r w:rsidR="00A714C6">
              <w:rPr>
                <w:rFonts w:ascii="Times New Roman" w:hAnsi="Times New Roman"/>
                <w:sz w:val="24"/>
                <w:szCs w:val="24"/>
              </w:rPr>
              <w:t>188</w:t>
            </w:r>
            <w:r>
              <w:rPr>
                <w:rFonts w:ascii="Times New Roman" w:hAnsi="Times New Roman"/>
                <w:sz w:val="24"/>
                <w:szCs w:val="24"/>
              </w:rPr>
              <w:t xml:space="preserve"> </w:t>
            </w:r>
            <w:r w:rsidRPr="00155CE5">
              <w:rPr>
                <w:rFonts w:ascii="Times New Roman" w:hAnsi="Times New Roman"/>
                <w:sz w:val="24"/>
                <w:szCs w:val="24"/>
              </w:rPr>
              <w:t>тыс. рублей.</w:t>
            </w:r>
          </w:p>
          <w:p w:rsidR="00145AF0" w:rsidRPr="00155CE5" w:rsidRDefault="00145AF0" w:rsidP="00145AF0">
            <w:pPr>
              <w:spacing w:after="0" w:line="240" w:lineRule="auto"/>
              <w:rPr>
                <w:rFonts w:ascii="Times New Roman" w:hAnsi="Times New Roman"/>
                <w:sz w:val="24"/>
                <w:szCs w:val="24"/>
              </w:rPr>
            </w:pPr>
            <w:r w:rsidRPr="00155CE5">
              <w:rPr>
                <w:rFonts w:ascii="Times New Roman" w:hAnsi="Times New Roman"/>
                <w:sz w:val="24"/>
                <w:szCs w:val="24"/>
              </w:rPr>
              <w:t>Из них по источникам:</w:t>
            </w:r>
          </w:p>
          <w:p w:rsidR="00145AF0" w:rsidRPr="00155CE5" w:rsidRDefault="00145AF0" w:rsidP="00145AF0">
            <w:pPr>
              <w:spacing w:after="0" w:line="240" w:lineRule="auto"/>
              <w:rPr>
                <w:rFonts w:ascii="Times New Roman" w:eastAsia="Calibri" w:hAnsi="Times New Roman"/>
                <w:sz w:val="24"/>
                <w:szCs w:val="24"/>
              </w:rPr>
            </w:pPr>
            <w:r w:rsidRPr="00155CE5">
              <w:rPr>
                <w:rFonts w:ascii="Times New Roman" w:eastAsia="Calibri" w:hAnsi="Times New Roman"/>
                <w:sz w:val="24"/>
                <w:szCs w:val="24"/>
              </w:rPr>
              <w:t xml:space="preserve">Средства бюджета города Рязани – </w:t>
            </w:r>
            <w:r w:rsidR="009778EC">
              <w:rPr>
                <w:rFonts w:ascii="Times New Roman" w:eastAsia="Calibri" w:hAnsi="Times New Roman"/>
                <w:sz w:val="24"/>
                <w:szCs w:val="24"/>
              </w:rPr>
              <w:t>3 00</w:t>
            </w:r>
            <w:r w:rsidR="0044365B">
              <w:rPr>
                <w:rFonts w:ascii="Times New Roman" w:eastAsia="Calibri" w:hAnsi="Times New Roman"/>
                <w:sz w:val="24"/>
                <w:szCs w:val="24"/>
              </w:rPr>
              <w:t>4 499,584</w:t>
            </w:r>
            <w:r w:rsidR="00A714C6">
              <w:rPr>
                <w:rFonts w:ascii="Times New Roman" w:eastAsia="Calibri" w:hAnsi="Times New Roman"/>
                <w:sz w:val="24"/>
                <w:szCs w:val="24"/>
              </w:rPr>
              <w:t>34</w:t>
            </w:r>
            <w:r w:rsidRPr="00155CE5">
              <w:rPr>
                <w:rFonts w:ascii="Times New Roman" w:eastAsia="Calibri" w:hAnsi="Times New Roman"/>
                <w:sz w:val="24"/>
                <w:szCs w:val="24"/>
              </w:rPr>
              <w:t xml:space="preserve"> тыс. рублей.</w:t>
            </w:r>
          </w:p>
          <w:p w:rsidR="00145AF0" w:rsidRPr="00155CE5" w:rsidRDefault="00145AF0" w:rsidP="00145AF0">
            <w:pPr>
              <w:spacing w:after="0" w:line="240" w:lineRule="auto"/>
              <w:rPr>
                <w:rFonts w:ascii="Times New Roman" w:eastAsia="Calibri" w:hAnsi="Times New Roman"/>
                <w:sz w:val="24"/>
                <w:szCs w:val="24"/>
              </w:rPr>
            </w:pPr>
            <w:r w:rsidRPr="00155CE5">
              <w:rPr>
                <w:rFonts w:ascii="Times New Roman" w:eastAsia="Calibri" w:hAnsi="Times New Roman"/>
                <w:sz w:val="24"/>
                <w:szCs w:val="24"/>
              </w:rPr>
              <w:t>Средства областного бюджета  – 1</w:t>
            </w:r>
            <w:r w:rsidR="00603DD5">
              <w:rPr>
                <w:rFonts w:ascii="Times New Roman" w:eastAsia="Calibri" w:hAnsi="Times New Roman"/>
                <w:sz w:val="24"/>
                <w:szCs w:val="24"/>
              </w:rPr>
              <w:t>24</w:t>
            </w:r>
            <w:r w:rsidR="00E35F3D">
              <w:rPr>
                <w:rFonts w:ascii="Times New Roman" w:eastAsia="Calibri" w:hAnsi="Times New Roman"/>
                <w:sz w:val="24"/>
                <w:szCs w:val="24"/>
              </w:rPr>
              <w:t> </w:t>
            </w:r>
            <w:r w:rsidR="00603DD5">
              <w:rPr>
                <w:rFonts w:ascii="Times New Roman" w:eastAsia="Calibri" w:hAnsi="Times New Roman"/>
                <w:sz w:val="24"/>
                <w:szCs w:val="24"/>
              </w:rPr>
              <w:t>53</w:t>
            </w:r>
            <w:r w:rsidR="00E35F3D">
              <w:rPr>
                <w:rFonts w:ascii="Times New Roman" w:eastAsia="Calibri" w:hAnsi="Times New Roman"/>
                <w:sz w:val="24"/>
                <w:szCs w:val="24"/>
              </w:rPr>
              <w:t>3,05754</w:t>
            </w:r>
            <w:r w:rsidRPr="00155CE5">
              <w:rPr>
                <w:rFonts w:ascii="Times New Roman" w:eastAsia="Calibri" w:hAnsi="Times New Roman"/>
                <w:sz w:val="24"/>
                <w:szCs w:val="24"/>
              </w:rPr>
              <w:t xml:space="preserve"> тыс. рублей.</w:t>
            </w:r>
          </w:p>
          <w:p w:rsidR="00145AF0" w:rsidRPr="00155CE5" w:rsidRDefault="00145AF0" w:rsidP="00145AF0">
            <w:pPr>
              <w:spacing w:after="0" w:line="240" w:lineRule="auto"/>
              <w:rPr>
                <w:rFonts w:ascii="Times New Roman" w:hAnsi="Times New Roman"/>
                <w:sz w:val="24"/>
                <w:szCs w:val="24"/>
              </w:rPr>
            </w:pPr>
            <w:r w:rsidRPr="00155CE5">
              <w:rPr>
                <w:rFonts w:ascii="Times New Roman" w:hAnsi="Times New Roman"/>
                <w:sz w:val="24"/>
                <w:szCs w:val="24"/>
              </w:rPr>
              <w:t>Внебюджетные средства – 153 565,0 тыс. рублей.</w:t>
            </w:r>
          </w:p>
          <w:p w:rsidR="00145AF0" w:rsidRPr="00983EFE" w:rsidRDefault="00145AF0" w:rsidP="009778EC">
            <w:pPr>
              <w:spacing w:after="0" w:line="240" w:lineRule="auto"/>
              <w:rPr>
                <w:rFonts w:ascii="Times New Roman" w:hAnsi="Times New Roman"/>
                <w:sz w:val="24"/>
                <w:szCs w:val="24"/>
              </w:rPr>
            </w:pPr>
            <w:r w:rsidRPr="00155CE5">
              <w:rPr>
                <w:rFonts w:ascii="Times New Roman" w:hAnsi="Times New Roman"/>
                <w:sz w:val="24"/>
                <w:szCs w:val="24"/>
              </w:rPr>
              <w:t>Инициативные платежи – 1 46</w:t>
            </w:r>
            <w:r w:rsidR="009778EC">
              <w:rPr>
                <w:rFonts w:ascii="Times New Roman" w:hAnsi="Times New Roman"/>
                <w:sz w:val="24"/>
                <w:szCs w:val="24"/>
              </w:rPr>
              <w:t>1</w:t>
            </w:r>
            <w:r w:rsidRPr="00155CE5">
              <w:rPr>
                <w:rFonts w:ascii="Times New Roman" w:hAnsi="Times New Roman"/>
                <w:sz w:val="24"/>
                <w:szCs w:val="24"/>
              </w:rPr>
              <w:t>,</w:t>
            </w:r>
            <w:r w:rsidR="009778EC">
              <w:rPr>
                <w:rFonts w:ascii="Times New Roman" w:hAnsi="Times New Roman"/>
                <w:sz w:val="24"/>
                <w:szCs w:val="24"/>
              </w:rPr>
              <w:t>2</w:t>
            </w:r>
            <w:r w:rsidRPr="00155CE5">
              <w:rPr>
                <w:rFonts w:ascii="Times New Roman" w:hAnsi="Times New Roman"/>
                <w:sz w:val="24"/>
                <w:szCs w:val="24"/>
              </w:rPr>
              <w:t xml:space="preserve"> тыс. рублей.</w:t>
            </w:r>
          </w:p>
        </w:tc>
      </w:tr>
    </w:tbl>
    <w:p w:rsidR="00885E44" w:rsidRDefault="00885E44" w:rsidP="008842EF">
      <w:pPr>
        <w:suppressAutoHyphens/>
        <w:spacing w:after="0" w:line="360" w:lineRule="auto"/>
        <w:jc w:val="both"/>
        <w:rPr>
          <w:rFonts w:ascii="Times New Roman" w:hAnsi="Times New Roman"/>
          <w:sz w:val="24"/>
          <w:szCs w:val="24"/>
        </w:rPr>
      </w:pPr>
    </w:p>
    <w:p w:rsidR="00145AF0" w:rsidRDefault="00145AF0" w:rsidP="008842EF">
      <w:pPr>
        <w:suppressAutoHyphens/>
        <w:spacing w:after="0" w:line="360" w:lineRule="auto"/>
        <w:jc w:val="both"/>
        <w:rPr>
          <w:rFonts w:ascii="Times New Roman" w:hAnsi="Times New Roman"/>
          <w:sz w:val="24"/>
          <w:szCs w:val="24"/>
        </w:rPr>
      </w:pPr>
    </w:p>
    <w:p w:rsidR="00145AF0" w:rsidRDefault="00145AF0" w:rsidP="008842EF">
      <w:pPr>
        <w:suppressAutoHyphens/>
        <w:spacing w:after="0" w:line="360" w:lineRule="auto"/>
        <w:jc w:val="both"/>
        <w:rPr>
          <w:rFonts w:ascii="Times New Roman" w:hAnsi="Times New Roman"/>
          <w:sz w:val="24"/>
          <w:szCs w:val="24"/>
        </w:rPr>
      </w:pPr>
    </w:p>
    <w:p w:rsidR="00145AF0" w:rsidRDefault="00145AF0" w:rsidP="008842EF">
      <w:pPr>
        <w:suppressAutoHyphens/>
        <w:spacing w:after="0" w:line="360" w:lineRule="auto"/>
        <w:jc w:val="both"/>
        <w:rPr>
          <w:rFonts w:ascii="Times New Roman" w:hAnsi="Times New Roman"/>
          <w:sz w:val="24"/>
          <w:szCs w:val="24"/>
        </w:rPr>
      </w:pPr>
    </w:p>
    <w:p w:rsidR="00145AF0" w:rsidRDefault="00145AF0" w:rsidP="008842EF">
      <w:pPr>
        <w:suppressAutoHyphens/>
        <w:spacing w:after="0" w:line="360" w:lineRule="auto"/>
        <w:jc w:val="both"/>
        <w:rPr>
          <w:rFonts w:ascii="Times New Roman" w:hAnsi="Times New Roman"/>
          <w:sz w:val="24"/>
          <w:szCs w:val="24"/>
        </w:rPr>
      </w:pPr>
    </w:p>
    <w:p w:rsidR="00D137C5" w:rsidRDefault="00D137C5" w:rsidP="00D137C5">
      <w:pPr>
        <w:pStyle w:val="af1"/>
        <w:spacing w:before="0" w:beforeAutospacing="0" w:after="0" w:afterAutospacing="0" w:line="261" w:lineRule="atLeast"/>
        <w:ind w:firstLine="489"/>
        <w:jc w:val="both"/>
      </w:pPr>
    </w:p>
    <w:p w:rsidR="00D137C5" w:rsidRDefault="00D137C5" w:rsidP="00D137C5">
      <w:pPr>
        <w:pStyle w:val="af1"/>
        <w:spacing w:before="0" w:beforeAutospacing="0" w:after="0" w:afterAutospacing="0" w:line="360" w:lineRule="auto"/>
        <w:ind w:firstLine="709"/>
        <w:jc w:val="both"/>
      </w:pPr>
      <w:r>
        <w:t>2. В приложении к муниципальной программе:</w:t>
      </w:r>
    </w:p>
    <w:p w:rsidR="00161BE6" w:rsidRPr="002E0909" w:rsidRDefault="00864CCD" w:rsidP="002E0909">
      <w:pPr>
        <w:suppressAutoHyphens/>
        <w:spacing w:after="0" w:line="360" w:lineRule="auto"/>
        <w:ind w:firstLine="709"/>
        <w:jc w:val="both"/>
        <w:rPr>
          <w:rFonts w:ascii="Times New Roman" w:hAnsi="Times New Roman"/>
          <w:sz w:val="24"/>
          <w:szCs w:val="24"/>
        </w:rPr>
      </w:pPr>
      <w:r>
        <w:rPr>
          <w:rFonts w:ascii="Times New Roman" w:hAnsi="Times New Roman"/>
          <w:sz w:val="24"/>
          <w:szCs w:val="24"/>
        </w:rPr>
        <w:t>2.1. Столбец 5 пункта 3.1 таблицы № 3 «Перечень основных мероприятий муниципальной программы» слов</w:t>
      </w:r>
      <w:r w:rsidR="0054734C">
        <w:rPr>
          <w:rFonts w:ascii="Times New Roman" w:hAnsi="Times New Roman"/>
          <w:sz w:val="24"/>
          <w:szCs w:val="24"/>
        </w:rPr>
        <w:t>а</w:t>
      </w:r>
      <w:r>
        <w:rPr>
          <w:rFonts w:ascii="Times New Roman" w:hAnsi="Times New Roman"/>
          <w:sz w:val="24"/>
          <w:szCs w:val="24"/>
        </w:rPr>
        <w:t xml:space="preserve"> «</w:t>
      </w:r>
      <w:r w:rsidR="0054734C">
        <w:rPr>
          <w:rFonts w:ascii="Times New Roman" w:hAnsi="Times New Roman"/>
          <w:sz w:val="24"/>
          <w:szCs w:val="24"/>
        </w:rPr>
        <w:t>Выполнение работ</w:t>
      </w:r>
      <w:r w:rsidR="005215A1">
        <w:rPr>
          <w:rFonts w:ascii="Times New Roman" w:hAnsi="Times New Roman"/>
          <w:sz w:val="24"/>
          <w:szCs w:val="24"/>
        </w:rPr>
        <w:t xml:space="preserve">             </w:t>
      </w:r>
      <w:r w:rsidR="0054734C">
        <w:rPr>
          <w:rFonts w:ascii="Times New Roman" w:hAnsi="Times New Roman"/>
          <w:sz w:val="24"/>
          <w:szCs w:val="24"/>
        </w:rPr>
        <w:t xml:space="preserve">  по наружному освещению стадиона Локомотив.</w:t>
      </w:r>
      <w:r>
        <w:rPr>
          <w:rFonts w:ascii="Times New Roman" w:hAnsi="Times New Roman"/>
          <w:sz w:val="24"/>
          <w:szCs w:val="24"/>
        </w:rPr>
        <w:t xml:space="preserve">» </w:t>
      </w:r>
      <w:r w:rsidR="0054734C">
        <w:rPr>
          <w:rFonts w:ascii="Times New Roman" w:hAnsi="Times New Roman"/>
          <w:sz w:val="24"/>
          <w:szCs w:val="24"/>
        </w:rPr>
        <w:t xml:space="preserve">заменить </w:t>
      </w:r>
      <w:r>
        <w:rPr>
          <w:rFonts w:ascii="Times New Roman" w:hAnsi="Times New Roman"/>
          <w:sz w:val="24"/>
          <w:szCs w:val="24"/>
        </w:rPr>
        <w:t>словами «</w:t>
      </w:r>
      <w:r w:rsidR="0054734C">
        <w:rPr>
          <w:rFonts w:ascii="Times New Roman" w:hAnsi="Times New Roman"/>
          <w:sz w:val="24"/>
          <w:szCs w:val="24"/>
        </w:rPr>
        <w:t xml:space="preserve">Выполнение работ на освещение стадиона Локомотив. Монтаж системы видеонаблюдения и автоматического шлагбаума. </w:t>
      </w:r>
      <w:r w:rsidR="002E0909">
        <w:rPr>
          <w:rFonts w:ascii="Times New Roman" w:hAnsi="Times New Roman"/>
          <w:sz w:val="24"/>
          <w:szCs w:val="24"/>
        </w:rPr>
        <w:t>Разработка проекта и монтаж речевого оповещения о пожаре.</w:t>
      </w:r>
      <w:r>
        <w:rPr>
          <w:rFonts w:ascii="Times New Roman" w:hAnsi="Times New Roman"/>
          <w:sz w:val="24"/>
          <w:szCs w:val="24"/>
        </w:rPr>
        <w:t>».</w:t>
      </w:r>
    </w:p>
    <w:p w:rsidR="00B61516" w:rsidRPr="00E35F3D" w:rsidRDefault="00D137C5" w:rsidP="00E35F3D">
      <w:pPr>
        <w:pStyle w:val="af1"/>
        <w:spacing w:before="0" w:beforeAutospacing="0" w:after="0" w:afterAutospacing="0" w:line="360" w:lineRule="auto"/>
        <w:ind w:firstLine="709"/>
        <w:jc w:val="both"/>
      </w:pPr>
      <w:r w:rsidRPr="00D137C5">
        <w:t>2.</w:t>
      </w:r>
      <w:r w:rsidR="002E0909">
        <w:t>2</w:t>
      </w:r>
      <w:r w:rsidR="000A3F2D">
        <w:t>.</w:t>
      </w:r>
      <w:r w:rsidRPr="00D137C5">
        <w:t xml:space="preserve"> </w:t>
      </w:r>
      <w:r w:rsidR="00B61516">
        <w:t xml:space="preserve"> </w:t>
      </w:r>
      <w:r w:rsidR="00B61516" w:rsidRPr="002B580D">
        <w:t>Таблицу № 4 «Объем бюджетных ассигнований на финансовое обеспечение реа</w:t>
      </w:r>
      <w:r w:rsidR="00B61516">
        <w:t xml:space="preserve">лизации муниципальной программы               </w:t>
      </w:r>
      <w:r w:rsidR="00BE619C">
        <w:t xml:space="preserve">         </w:t>
      </w:r>
      <w:r w:rsidR="00B61516">
        <w:t xml:space="preserve">         </w:t>
      </w:r>
      <w:r w:rsidR="00B61516" w:rsidRPr="002B580D">
        <w:t>в соответствии</w:t>
      </w:r>
      <w:r w:rsidR="00B61516">
        <w:t xml:space="preserve"> </w:t>
      </w:r>
      <w:r w:rsidR="00B61516" w:rsidRPr="002B580D">
        <w:t>с утвержденным бюджетом города Рязани»</w:t>
      </w:r>
      <w:r w:rsidR="00B61516">
        <w:t xml:space="preserve"> </w:t>
      </w:r>
      <w:r w:rsidR="00B61516" w:rsidRPr="002B580D">
        <w:t>изложить в следующей редакции:</w:t>
      </w:r>
      <w:r w:rsidR="00B61516">
        <w:t xml:space="preserve">                                                                                                                                                                        </w:t>
      </w:r>
    </w:p>
    <w:p w:rsidR="00B61516" w:rsidRDefault="00B61516" w:rsidP="00B61516">
      <w:pPr>
        <w:suppressAutoHyphens/>
        <w:spacing w:after="0" w:line="360" w:lineRule="auto"/>
        <w:ind w:firstLine="709"/>
        <w:jc w:val="right"/>
        <w:rPr>
          <w:rFonts w:ascii="Times New Roman" w:hAnsi="Times New Roman"/>
          <w:sz w:val="24"/>
          <w:szCs w:val="24"/>
        </w:rPr>
      </w:pPr>
      <w:r>
        <w:rPr>
          <w:rFonts w:ascii="Times New Roman" w:hAnsi="Times New Roman"/>
          <w:sz w:val="24"/>
          <w:szCs w:val="24"/>
        </w:rPr>
        <w:t xml:space="preserve">  «Таблица № 4</w:t>
      </w:r>
    </w:p>
    <w:p w:rsidR="00B61516" w:rsidRDefault="00B61516" w:rsidP="00B61516">
      <w:pPr>
        <w:suppressAutoHyphens/>
        <w:spacing w:after="0" w:line="360" w:lineRule="auto"/>
        <w:ind w:firstLine="709"/>
        <w:jc w:val="center"/>
        <w:rPr>
          <w:rFonts w:ascii="Times New Roman" w:hAnsi="Times New Roman"/>
          <w:sz w:val="24"/>
          <w:szCs w:val="24"/>
        </w:rPr>
      </w:pPr>
      <w:r>
        <w:rPr>
          <w:rFonts w:ascii="Times New Roman" w:hAnsi="Times New Roman"/>
          <w:sz w:val="24"/>
          <w:szCs w:val="24"/>
        </w:rPr>
        <w:t>Объем бюджетных ассигнований на финансовое обеспечение реализации муниципальной программы</w:t>
      </w:r>
    </w:p>
    <w:p w:rsidR="000A3F2D" w:rsidRDefault="00B61516" w:rsidP="00E35F3D">
      <w:pPr>
        <w:suppressAutoHyphens/>
        <w:spacing w:after="0" w:line="360" w:lineRule="auto"/>
        <w:ind w:firstLine="709"/>
        <w:jc w:val="center"/>
        <w:rPr>
          <w:rFonts w:ascii="Times New Roman" w:hAnsi="Times New Roman"/>
          <w:sz w:val="24"/>
          <w:szCs w:val="24"/>
        </w:rPr>
      </w:pPr>
      <w:r>
        <w:rPr>
          <w:rFonts w:ascii="Times New Roman" w:hAnsi="Times New Roman"/>
          <w:sz w:val="24"/>
          <w:szCs w:val="24"/>
        </w:rPr>
        <w:t>в соответствии</w:t>
      </w:r>
      <w:r w:rsidRPr="00352C3A">
        <w:rPr>
          <w:rFonts w:ascii="Times New Roman" w:hAnsi="Times New Roman"/>
          <w:sz w:val="24"/>
          <w:szCs w:val="24"/>
        </w:rPr>
        <w:t xml:space="preserve"> </w:t>
      </w:r>
      <w:r>
        <w:rPr>
          <w:rFonts w:ascii="Times New Roman" w:hAnsi="Times New Roman"/>
          <w:sz w:val="24"/>
          <w:szCs w:val="24"/>
        </w:rPr>
        <w:t>с утвержденным бюджетом города Рязани</w:t>
      </w:r>
    </w:p>
    <w:p w:rsidR="00E35F3D" w:rsidRDefault="00E35F3D" w:rsidP="002E0909">
      <w:pPr>
        <w:suppressAutoHyphens/>
        <w:spacing w:after="0" w:line="360" w:lineRule="auto"/>
        <w:rPr>
          <w:rFonts w:ascii="Times New Roman" w:hAnsi="Times New Roman"/>
          <w:sz w:val="24"/>
          <w:szCs w:val="24"/>
        </w:rPr>
      </w:pPr>
    </w:p>
    <w:tbl>
      <w:tblPr>
        <w:tblStyle w:val="aa"/>
        <w:tblW w:w="15446" w:type="dxa"/>
        <w:tblLook w:val="04A0"/>
      </w:tblPr>
      <w:tblGrid>
        <w:gridCol w:w="4644"/>
        <w:gridCol w:w="3544"/>
        <w:gridCol w:w="2174"/>
        <w:gridCol w:w="2061"/>
        <w:gridCol w:w="2289"/>
        <w:gridCol w:w="734"/>
      </w:tblGrid>
      <w:tr w:rsidR="00B61516" w:rsidTr="0026088B">
        <w:trPr>
          <w:trHeight w:val="562"/>
        </w:trPr>
        <w:tc>
          <w:tcPr>
            <w:tcW w:w="4644" w:type="dxa"/>
            <w:vMerge w:val="restart"/>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Наименование муниципальной программы</w:t>
            </w:r>
          </w:p>
        </w:tc>
        <w:tc>
          <w:tcPr>
            <w:tcW w:w="3544" w:type="dxa"/>
            <w:vMerge w:val="restart"/>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524" w:type="dxa"/>
            <w:gridSpan w:val="3"/>
            <w:tcBorders>
              <w:right w:val="single" w:sz="4" w:space="0" w:color="auto"/>
            </w:tcBorders>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Объемы финансирования, тыс. руб.</w:t>
            </w:r>
          </w:p>
        </w:tc>
        <w:tc>
          <w:tcPr>
            <w:tcW w:w="734" w:type="dxa"/>
            <w:vMerge w:val="restart"/>
            <w:tcBorders>
              <w:top w:val="nil"/>
              <w:left w:val="single" w:sz="4" w:space="0" w:color="auto"/>
              <w:bottom w:val="nil"/>
              <w:right w:val="nil"/>
            </w:tcBorders>
          </w:tcPr>
          <w:p w:rsidR="00B61516" w:rsidRDefault="00B61516" w:rsidP="0026088B">
            <w:pPr>
              <w:suppressAutoHyphens/>
              <w:spacing w:after="0" w:line="240" w:lineRule="auto"/>
              <w:jc w:val="center"/>
              <w:rPr>
                <w:rFonts w:ascii="Times New Roman" w:hAnsi="Times New Roman"/>
                <w:sz w:val="24"/>
                <w:szCs w:val="24"/>
              </w:rPr>
            </w:pPr>
          </w:p>
          <w:p w:rsidR="00B61516" w:rsidRDefault="00B61516" w:rsidP="0026088B">
            <w:pPr>
              <w:suppressAutoHyphens/>
              <w:spacing w:after="0" w:line="240" w:lineRule="auto"/>
              <w:jc w:val="center"/>
              <w:rPr>
                <w:rFonts w:ascii="Times New Roman" w:hAnsi="Times New Roman"/>
                <w:sz w:val="24"/>
                <w:szCs w:val="24"/>
              </w:rPr>
            </w:pPr>
          </w:p>
          <w:p w:rsidR="00B61516" w:rsidRDefault="00B61516" w:rsidP="0026088B">
            <w:pPr>
              <w:suppressAutoHyphens/>
              <w:spacing w:after="0" w:line="240" w:lineRule="auto"/>
              <w:jc w:val="center"/>
              <w:rPr>
                <w:rFonts w:ascii="Times New Roman" w:hAnsi="Times New Roman"/>
                <w:sz w:val="24"/>
                <w:szCs w:val="24"/>
              </w:rPr>
            </w:pPr>
          </w:p>
          <w:p w:rsidR="00B61516" w:rsidRDefault="00B61516" w:rsidP="0026088B">
            <w:pPr>
              <w:suppressAutoHyphens/>
              <w:spacing w:after="0" w:line="240" w:lineRule="auto"/>
              <w:jc w:val="center"/>
              <w:rPr>
                <w:rFonts w:ascii="Times New Roman" w:hAnsi="Times New Roman"/>
                <w:sz w:val="24"/>
                <w:szCs w:val="24"/>
              </w:rPr>
            </w:pPr>
          </w:p>
          <w:p w:rsidR="00B61516" w:rsidRDefault="00B61516" w:rsidP="0026088B">
            <w:pPr>
              <w:suppressAutoHyphens/>
              <w:spacing w:after="0" w:line="240" w:lineRule="auto"/>
              <w:jc w:val="center"/>
              <w:rPr>
                <w:rFonts w:ascii="Times New Roman" w:hAnsi="Times New Roman"/>
                <w:sz w:val="24"/>
                <w:szCs w:val="24"/>
              </w:rPr>
            </w:pPr>
          </w:p>
          <w:p w:rsidR="00B61516" w:rsidRDefault="00B61516" w:rsidP="0026088B">
            <w:pPr>
              <w:suppressAutoHyphens/>
              <w:spacing w:after="0" w:line="240" w:lineRule="auto"/>
              <w:jc w:val="center"/>
              <w:rPr>
                <w:rFonts w:ascii="Times New Roman" w:hAnsi="Times New Roman"/>
                <w:sz w:val="24"/>
                <w:szCs w:val="24"/>
              </w:rPr>
            </w:pPr>
          </w:p>
          <w:p w:rsidR="00B61516" w:rsidRDefault="00B61516" w:rsidP="0026088B">
            <w:pPr>
              <w:suppressAutoHyphens/>
              <w:spacing w:after="0" w:line="240" w:lineRule="auto"/>
              <w:jc w:val="center"/>
              <w:rPr>
                <w:rFonts w:ascii="Times New Roman" w:hAnsi="Times New Roman"/>
                <w:sz w:val="24"/>
                <w:szCs w:val="24"/>
              </w:rPr>
            </w:pPr>
          </w:p>
          <w:p w:rsidR="00B61516" w:rsidRDefault="00B61516" w:rsidP="0026088B">
            <w:pPr>
              <w:suppressAutoHyphens/>
              <w:spacing w:after="0" w:line="240" w:lineRule="auto"/>
              <w:rPr>
                <w:rFonts w:ascii="Times New Roman" w:hAnsi="Times New Roman"/>
                <w:sz w:val="24"/>
                <w:szCs w:val="24"/>
              </w:rPr>
            </w:pPr>
          </w:p>
        </w:tc>
      </w:tr>
      <w:tr w:rsidR="00B61516" w:rsidTr="0026088B">
        <w:tc>
          <w:tcPr>
            <w:tcW w:w="4644" w:type="dxa"/>
            <w:vMerge/>
          </w:tcPr>
          <w:p w:rsidR="00B61516" w:rsidRDefault="00B61516" w:rsidP="0026088B">
            <w:pPr>
              <w:suppressAutoHyphens/>
              <w:spacing w:after="0" w:line="240" w:lineRule="auto"/>
              <w:jc w:val="center"/>
              <w:rPr>
                <w:rFonts w:ascii="Times New Roman" w:hAnsi="Times New Roman"/>
                <w:sz w:val="24"/>
                <w:szCs w:val="24"/>
              </w:rPr>
            </w:pPr>
          </w:p>
        </w:tc>
        <w:tc>
          <w:tcPr>
            <w:tcW w:w="3544" w:type="dxa"/>
            <w:vMerge/>
          </w:tcPr>
          <w:p w:rsidR="00B61516" w:rsidRDefault="00B61516" w:rsidP="0026088B">
            <w:pPr>
              <w:suppressAutoHyphens/>
              <w:spacing w:after="0" w:line="240" w:lineRule="auto"/>
              <w:jc w:val="center"/>
              <w:rPr>
                <w:rFonts w:ascii="Times New Roman" w:hAnsi="Times New Roman"/>
                <w:sz w:val="24"/>
                <w:szCs w:val="24"/>
              </w:rPr>
            </w:pPr>
          </w:p>
        </w:tc>
        <w:tc>
          <w:tcPr>
            <w:tcW w:w="2174" w:type="dxa"/>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2024 г.</w:t>
            </w:r>
          </w:p>
          <w:p w:rsidR="00B61516" w:rsidRDefault="00B61516" w:rsidP="0026088B">
            <w:pPr>
              <w:suppressAutoHyphens/>
              <w:spacing w:after="0" w:line="240" w:lineRule="auto"/>
              <w:jc w:val="center"/>
              <w:rPr>
                <w:rFonts w:ascii="Times New Roman" w:hAnsi="Times New Roman"/>
                <w:sz w:val="24"/>
                <w:szCs w:val="24"/>
              </w:rPr>
            </w:pPr>
          </w:p>
        </w:tc>
        <w:tc>
          <w:tcPr>
            <w:tcW w:w="2061" w:type="dxa"/>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2025 г.</w:t>
            </w:r>
          </w:p>
        </w:tc>
        <w:tc>
          <w:tcPr>
            <w:tcW w:w="2289" w:type="dxa"/>
            <w:tcBorders>
              <w:right w:val="single" w:sz="4" w:space="0" w:color="auto"/>
            </w:tcBorders>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2026 г.</w:t>
            </w:r>
          </w:p>
        </w:tc>
        <w:tc>
          <w:tcPr>
            <w:tcW w:w="734" w:type="dxa"/>
            <w:vMerge/>
            <w:tcBorders>
              <w:top w:val="nil"/>
              <w:left w:val="single" w:sz="4" w:space="0" w:color="auto"/>
              <w:bottom w:val="nil"/>
              <w:right w:val="nil"/>
            </w:tcBorders>
          </w:tcPr>
          <w:p w:rsidR="00B61516" w:rsidRDefault="00B61516" w:rsidP="0026088B">
            <w:pPr>
              <w:suppressAutoHyphens/>
              <w:spacing w:after="0" w:line="240" w:lineRule="auto"/>
              <w:jc w:val="center"/>
              <w:rPr>
                <w:rFonts w:ascii="Times New Roman" w:hAnsi="Times New Roman"/>
                <w:sz w:val="24"/>
                <w:szCs w:val="24"/>
              </w:rPr>
            </w:pPr>
          </w:p>
        </w:tc>
      </w:tr>
      <w:tr w:rsidR="00B61516" w:rsidTr="0026088B">
        <w:tc>
          <w:tcPr>
            <w:tcW w:w="4644" w:type="dxa"/>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3544" w:type="dxa"/>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2174" w:type="dxa"/>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3</w:t>
            </w:r>
          </w:p>
        </w:tc>
        <w:tc>
          <w:tcPr>
            <w:tcW w:w="2061" w:type="dxa"/>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4</w:t>
            </w:r>
          </w:p>
        </w:tc>
        <w:tc>
          <w:tcPr>
            <w:tcW w:w="2289" w:type="dxa"/>
            <w:tcBorders>
              <w:right w:val="single" w:sz="4" w:space="0" w:color="auto"/>
            </w:tcBorders>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5</w:t>
            </w:r>
          </w:p>
        </w:tc>
        <w:tc>
          <w:tcPr>
            <w:tcW w:w="734" w:type="dxa"/>
            <w:vMerge/>
            <w:tcBorders>
              <w:top w:val="nil"/>
              <w:left w:val="single" w:sz="4" w:space="0" w:color="auto"/>
              <w:bottom w:val="nil"/>
              <w:right w:val="nil"/>
            </w:tcBorders>
          </w:tcPr>
          <w:p w:rsidR="00B61516" w:rsidRDefault="00B61516" w:rsidP="0026088B">
            <w:pPr>
              <w:suppressAutoHyphens/>
              <w:spacing w:after="0" w:line="240" w:lineRule="auto"/>
              <w:jc w:val="center"/>
              <w:rPr>
                <w:rFonts w:ascii="Times New Roman" w:hAnsi="Times New Roman"/>
                <w:sz w:val="24"/>
                <w:szCs w:val="24"/>
              </w:rPr>
            </w:pPr>
          </w:p>
        </w:tc>
      </w:tr>
      <w:tr w:rsidR="00B61516" w:rsidTr="0026088B">
        <w:trPr>
          <w:trHeight w:val="226"/>
        </w:trPr>
        <w:tc>
          <w:tcPr>
            <w:tcW w:w="4644" w:type="dxa"/>
            <w:vMerge w:val="restart"/>
          </w:tcPr>
          <w:p w:rsidR="00B61516" w:rsidRDefault="00B61516" w:rsidP="0026088B">
            <w:pPr>
              <w:suppressAutoHyphens/>
              <w:spacing w:after="0" w:line="240" w:lineRule="auto"/>
              <w:rPr>
                <w:rFonts w:ascii="Times New Roman" w:hAnsi="Times New Roman"/>
                <w:sz w:val="24"/>
                <w:szCs w:val="24"/>
              </w:rPr>
            </w:pPr>
            <w:r>
              <w:rPr>
                <w:rFonts w:ascii="Times New Roman" w:hAnsi="Times New Roman"/>
                <w:sz w:val="24"/>
                <w:szCs w:val="24"/>
              </w:rPr>
              <w:t>Муниципальная программа «Развитие физической культуры и спорта в городе Рязани»</w:t>
            </w:r>
          </w:p>
        </w:tc>
        <w:tc>
          <w:tcPr>
            <w:tcW w:w="3544" w:type="dxa"/>
          </w:tcPr>
          <w:p w:rsidR="00B61516" w:rsidRDefault="00B61516" w:rsidP="0026088B">
            <w:pPr>
              <w:suppressAutoHyphens/>
              <w:spacing w:after="0" w:line="240" w:lineRule="auto"/>
              <w:rPr>
                <w:rFonts w:ascii="Times New Roman" w:hAnsi="Times New Roman"/>
                <w:sz w:val="24"/>
                <w:szCs w:val="24"/>
              </w:rPr>
            </w:pPr>
            <w:r>
              <w:rPr>
                <w:rFonts w:ascii="Times New Roman" w:hAnsi="Times New Roman"/>
                <w:sz w:val="24"/>
                <w:szCs w:val="24"/>
              </w:rPr>
              <w:t>Всего, в том числе:</w:t>
            </w:r>
          </w:p>
        </w:tc>
        <w:tc>
          <w:tcPr>
            <w:tcW w:w="2174" w:type="dxa"/>
          </w:tcPr>
          <w:p w:rsidR="00B61516" w:rsidRDefault="002E0909" w:rsidP="0026088B">
            <w:pPr>
              <w:suppressAutoHyphens/>
              <w:spacing w:after="0" w:line="240" w:lineRule="auto"/>
              <w:jc w:val="center"/>
              <w:rPr>
                <w:rFonts w:ascii="Times New Roman" w:hAnsi="Times New Roman"/>
                <w:sz w:val="24"/>
                <w:szCs w:val="24"/>
              </w:rPr>
            </w:pPr>
            <w:r>
              <w:rPr>
                <w:rFonts w:ascii="Times New Roman" w:hAnsi="Times New Roman"/>
                <w:sz w:val="24"/>
                <w:szCs w:val="24"/>
              </w:rPr>
              <w:t>403 023,608</w:t>
            </w:r>
            <w:r w:rsidR="00A714C6">
              <w:rPr>
                <w:rFonts w:ascii="Times New Roman" w:hAnsi="Times New Roman"/>
                <w:sz w:val="24"/>
                <w:szCs w:val="24"/>
              </w:rPr>
              <w:t>44</w:t>
            </w:r>
          </w:p>
        </w:tc>
        <w:tc>
          <w:tcPr>
            <w:tcW w:w="2061" w:type="dxa"/>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365 828,70049</w:t>
            </w:r>
          </w:p>
        </w:tc>
        <w:tc>
          <w:tcPr>
            <w:tcW w:w="2289" w:type="dxa"/>
            <w:tcBorders>
              <w:right w:val="single" w:sz="4" w:space="0" w:color="auto"/>
            </w:tcBorders>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378 907,80049</w:t>
            </w:r>
          </w:p>
        </w:tc>
        <w:tc>
          <w:tcPr>
            <w:tcW w:w="734" w:type="dxa"/>
            <w:vMerge/>
            <w:tcBorders>
              <w:top w:val="nil"/>
              <w:left w:val="single" w:sz="4" w:space="0" w:color="auto"/>
              <w:bottom w:val="nil"/>
              <w:right w:val="nil"/>
            </w:tcBorders>
          </w:tcPr>
          <w:p w:rsidR="00B61516" w:rsidRDefault="00B61516" w:rsidP="0026088B">
            <w:pPr>
              <w:suppressAutoHyphens/>
              <w:spacing w:after="0" w:line="240" w:lineRule="auto"/>
              <w:jc w:val="center"/>
              <w:rPr>
                <w:rFonts w:ascii="Times New Roman" w:hAnsi="Times New Roman"/>
                <w:sz w:val="24"/>
                <w:szCs w:val="24"/>
              </w:rPr>
            </w:pPr>
          </w:p>
        </w:tc>
      </w:tr>
      <w:tr w:rsidR="00B61516" w:rsidTr="0026088B">
        <w:tc>
          <w:tcPr>
            <w:tcW w:w="4644" w:type="dxa"/>
            <w:vMerge/>
          </w:tcPr>
          <w:p w:rsidR="00B61516" w:rsidRDefault="00B61516" w:rsidP="0026088B">
            <w:pPr>
              <w:suppressAutoHyphens/>
              <w:spacing w:after="0" w:line="240" w:lineRule="auto"/>
              <w:jc w:val="center"/>
              <w:rPr>
                <w:rFonts w:ascii="Times New Roman" w:hAnsi="Times New Roman"/>
                <w:sz w:val="24"/>
                <w:szCs w:val="24"/>
              </w:rPr>
            </w:pPr>
          </w:p>
        </w:tc>
        <w:tc>
          <w:tcPr>
            <w:tcW w:w="3544" w:type="dxa"/>
          </w:tcPr>
          <w:p w:rsidR="00B61516" w:rsidRDefault="00B61516" w:rsidP="0026088B">
            <w:pPr>
              <w:suppressAutoHyphens/>
              <w:spacing w:after="0" w:line="240" w:lineRule="auto"/>
              <w:rPr>
                <w:rFonts w:ascii="Times New Roman" w:hAnsi="Times New Roman"/>
                <w:sz w:val="24"/>
                <w:szCs w:val="24"/>
              </w:rPr>
            </w:pPr>
            <w:r>
              <w:rPr>
                <w:rFonts w:ascii="Times New Roman" w:hAnsi="Times New Roman"/>
                <w:sz w:val="24"/>
                <w:szCs w:val="24"/>
              </w:rPr>
              <w:t>областной бюджет</w:t>
            </w:r>
          </w:p>
        </w:tc>
        <w:tc>
          <w:tcPr>
            <w:tcW w:w="2174" w:type="dxa"/>
          </w:tcPr>
          <w:p w:rsidR="00B61516" w:rsidRDefault="002E0909" w:rsidP="00995818">
            <w:pPr>
              <w:suppressAutoHyphens/>
              <w:spacing w:after="0" w:line="240" w:lineRule="auto"/>
              <w:jc w:val="center"/>
              <w:rPr>
                <w:rFonts w:ascii="Times New Roman" w:hAnsi="Times New Roman"/>
                <w:sz w:val="24"/>
                <w:szCs w:val="24"/>
              </w:rPr>
            </w:pPr>
            <w:r>
              <w:rPr>
                <w:rFonts w:ascii="Times New Roman" w:hAnsi="Times New Roman"/>
                <w:sz w:val="24"/>
                <w:szCs w:val="24"/>
              </w:rPr>
              <w:t>39 005,55455</w:t>
            </w:r>
          </w:p>
        </w:tc>
        <w:tc>
          <w:tcPr>
            <w:tcW w:w="2061" w:type="dxa"/>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0</w:t>
            </w:r>
          </w:p>
        </w:tc>
        <w:tc>
          <w:tcPr>
            <w:tcW w:w="2289" w:type="dxa"/>
            <w:tcBorders>
              <w:right w:val="single" w:sz="4" w:space="0" w:color="auto"/>
            </w:tcBorders>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0</w:t>
            </w:r>
          </w:p>
        </w:tc>
        <w:tc>
          <w:tcPr>
            <w:tcW w:w="734" w:type="dxa"/>
            <w:vMerge/>
            <w:tcBorders>
              <w:top w:val="nil"/>
              <w:left w:val="single" w:sz="4" w:space="0" w:color="auto"/>
              <w:bottom w:val="nil"/>
              <w:right w:val="nil"/>
            </w:tcBorders>
          </w:tcPr>
          <w:p w:rsidR="00B61516" w:rsidRDefault="00B61516" w:rsidP="0026088B">
            <w:pPr>
              <w:suppressAutoHyphens/>
              <w:spacing w:after="0" w:line="240" w:lineRule="auto"/>
              <w:jc w:val="center"/>
              <w:rPr>
                <w:rFonts w:ascii="Times New Roman" w:hAnsi="Times New Roman"/>
                <w:sz w:val="24"/>
                <w:szCs w:val="24"/>
              </w:rPr>
            </w:pPr>
          </w:p>
        </w:tc>
      </w:tr>
      <w:tr w:rsidR="00B61516" w:rsidTr="0026088B">
        <w:trPr>
          <w:trHeight w:val="200"/>
        </w:trPr>
        <w:tc>
          <w:tcPr>
            <w:tcW w:w="4644" w:type="dxa"/>
            <w:vMerge/>
          </w:tcPr>
          <w:p w:rsidR="00B61516" w:rsidRDefault="00B61516" w:rsidP="0026088B">
            <w:pPr>
              <w:suppressAutoHyphens/>
              <w:spacing w:after="0" w:line="240" w:lineRule="auto"/>
              <w:jc w:val="center"/>
              <w:rPr>
                <w:rFonts w:ascii="Times New Roman" w:hAnsi="Times New Roman"/>
                <w:sz w:val="24"/>
                <w:szCs w:val="24"/>
              </w:rPr>
            </w:pPr>
          </w:p>
        </w:tc>
        <w:tc>
          <w:tcPr>
            <w:tcW w:w="3544" w:type="dxa"/>
          </w:tcPr>
          <w:p w:rsidR="00B61516" w:rsidRDefault="00B61516" w:rsidP="0026088B">
            <w:pPr>
              <w:suppressAutoHyphens/>
              <w:spacing w:after="0" w:line="240" w:lineRule="auto"/>
              <w:rPr>
                <w:rFonts w:ascii="Times New Roman" w:hAnsi="Times New Roman"/>
                <w:sz w:val="24"/>
                <w:szCs w:val="24"/>
              </w:rPr>
            </w:pPr>
            <w:r>
              <w:rPr>
                <w:rFonts w:ascii="Times New Roman" w:hAnsi="Times New Roman"/>
                <w:sz w:val="24"/>
                <w:szCs w:val="24"/>
              </w:rPr>
              <w:t>бюджет города Рязани</w:t>
            </w:r>
          </w:p>
        </w:tc>
        <w:tc>
          <w:tcPr>
            <w:tcW w:w="2174" w:type="dxa"/>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3</w:t>
            </w:r>
            <w:r w:rsidR="00E35F3D">
              <w:rPr>
                <w:rFonts w:ascii="Times New Roman" w:hAnsi="Times New Roman"/>
                <w:sz w:val="24"/>
                <w:szCs w:val="24"/>
              </w:rPr>
              <w:t>6</w:t>
            </w:r>
            <w:r w:rsidR="002E0909">
              <w:rPr>
                <w:rFonts w:ascii="Times New Roman" w:hAnsi="Times New Roman"/>
                <w:sz w:val="24"/>
                <w:szCs w:val="24"/>
              </w:rPr>
              <w:t xml:space="preserve">2 </w:t>
            </w:r>
            <w:r w:rsidR="00B02A03">
              <w:rPr>
                <w:rFonts w:ascii="Times New Roman" w:hAnsi="Times New Roman"/>
                <w:sz w:val="24"/>
                <w:szCs w:val="24"/>
              </w:rPr>
              <w:t>5</w:t>
            </w:r>
            <w:r w:rsidR="002E0909">
              <w:rPr>
                <w:rFonts w:ascii="Times New Roman" w:hAnsi="Times New Roman"/>
                <w:sz w:val="24"/>
                <w:szCs w:val="24"/>
              </w:rPr>
              <w:t>56,85</w:t>
            </w:r>
            <w:r w:rsidR="00A714C6">
              <w:rPr>
                <w:rFonts w:ascii="Times New Roman" w:hAnsi="Times New Roman"/>
                <w:sz w:val="24"/>
                <w:szCs w:val="24"/>
              </w:rPr>
              <w:t>389</w:t>
            </w:r>
          </w:p>
        </w:tc>
        <w:tc>
          <w:tcPr>
            <w:tcW w:w="2061" w:type="dxa"/>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365 828,70049</w:t>
            </w:r>
          </w:p>
        </w:tc>
        <w:tc>
          <w:tcPr>
            <w:tcW w:w="2289" w:type="dxa"/>
            <w:tcBorders>
              <w:right w:val="single" w:sz="4" w:space="0" w:color="auto"/>
            </w:tcBorders>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378 907,80049</w:t>
            </w:r>
          </w:p>
        </w:tc>
        <w:tc>
          <w:tcPr>
            <w:tcW w:w="734" w:type="dxa"/>
            <w:vMerge/>
            <w:tcBorders>
              <w:top w:val="nil"/>
              <w:left w:val="single" w:sz="4" w:space="0" w:color="auto"/>
              <w:bottom w:val="nil"/>
              <w:right w:val="nil"/>
            </w:tcBorders>
          </w:tcPr>
          <w:p w:rsidR="00B61516" w:rsidRDefault="00B61516" w:rsidP="0026088B">
            <w:pPr>
              <w:suppressAutoHyphens/>
              <w:spacing w:after="0" w:line="240" w:lineRule="auto"/>
              <w:jc w:val="center"/>
              <w:rPr>
                <w:rFonts w:ascii="Times New Roman" w:hAnsi="Times New Roman"/>
                <w:sz w:val="24"/>
                <w:szCs w:val="24"/>
              </w:rPr>
            </w:pPr>
          </w:p>
        </w:tc>
      </w:tr>
      <w:tr w:rsidR="00B61516" w:rsidTr="0026088B">
        <w:tc>
          <w:tcPr>
            <w:tcW w:w="4644" w:type="dxa"/>
            <w:vMerge/>
          </w:tcPr>
          <w:p w:rsidR="00B61516" w:rsidRDefault="00B61516" w:rsidP="0026088B">
            <w:pPr>
              <w:suppressAutoHyphens/>
              <w:spacing w:after="0" w:line="240" w:lineRule="auto"/>
              <w:jc w:val="center"/>
              <w:rPr>
                <w:rFonts w:ascii="Times New Roman" w:hAnsi="Times New Roman"/>
                <w:sz w:val="24"/>
                <w:szCs w:val="24"/>
              </w:rPr>
            </w:pPr>
          </w:p>
        </w:tc>
        <w:tc>
          <w:tcPr>
            <w:tcW w:w="3544" w:type="dxa"/>
          </w:tcPr>
          <w:p w:rsidR="00B61516" w:rsidRDefault="00B61516" w:rsidP="0026088B">
            <w:pPr>
              <w:suppressAutoHyphens/>
              <w:spacing w:after="0" w:line="240" w:lineRule="auto"/>
              <w:rPr>
                <w:rFonts w:ascii="Times New Roman" w:hAnsi="Times New Roman"/>
                <w:sz w:val="24"/>
                <w:szCs w:val="24"/>
              </w:rPr>
            </w:pPr>
            <w:r>
              <w:rPr>
                <w:rFonts w:ascii="Times New Roman" w:hAnsi="Times New Roman"/>
                <w:sz w:val="24"/>
                <w:szCs w:val="24"/>
              </w:rPr>
              <w:t>инициативные платежи</w:t>
            </w:r>
          </w:p>
        </w:tc>
        <w:tc>
          <w:tcPr>
            <w:tcW w:w="2174" w:type="dxa"/>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1</w:t>
            </w:r>
            <w:r w:rsidR="0026088B">
              <w:rPr>
                <w:rFonts w:ascii="Times New Roman" w:hAnsi="Times New Roman"/>
                <w:sz w:val="24"/>
                <w:szCs w:val="24"/>
              </w:rPr>
              <w:t> </w:t>
            </w:r>
            <w:r>
              <w:rPr>
                <w:rFonts w:ascii="Times New Roman" w:hAnsi="Times New Roman"/>
                <w:sz w:val="24"/>
                <w:szCs w:val="24"/>
              </w:rPr>
              <w:t>46</w:t>
            </w:r>
            <w:r w:rsidR="0026088B">
              <w:rPr>
                <w:rFonts w:ascii="Times New Roman" w:hAnsi="Times New Roman"/>
                <w:sz w:val="24"/>
                <w:szCs w:val="24"/>
              </w:rPr>
              <w:t>1,2</w:t>
            </w:r>
          </w:p>
        </w:tc>
        <w:tc>
          <w:tcPr>
            <w:tcW w:w="2061" w:type="dxa"/>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0</w:t>
            </w:r>
          </w:p>
        </w:tc>
        <w:tc>
          <w:tcPr>
            <w:tcW w:w="2289" w:type="dxa"/>
            <w:tcBorders>
              <w:right w:val="single" w:sz="4" w:space="0" w:color="auto"/>
            </w:tcBorders>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0</w:t>
            </w:r>
          </w:p>
        </w:tc>
        <w:tc>
          <w:tcPr>
            <w:tcW w:w="734" w:type="dxa"/>
            <w:tcBorders>
              <w:top w:val="nil"/>
              <w:left w:val="single" w:sz="4" w:space="0" w:color="auto"/>
              <w:bottom w:val="nil"/>
              <w:right w:val="nil"/>
            </w:tcBorders>
          </w:tcPr>
          <w:p w:rsidR="00B61516" w:rsidRDefault="00B61516" w:rsidP="0026088B">
            <w:pPr>
              <w:suppressAutoHyphens/>
              <w:spacing w:after="0" w:line="240" w:lineRule="auto"/>
              <w:jc w:val="center"/>
              <w:rPr>
                <w:rFonts w:ascii="Times New Roman" w:hAnsi="Times New Roman"/>
                <w:sz w:val="24"/>
                <w:szCs w:val="24"/>
              </w:rPr>
            </w:pPr>
            <w:r>
              <w:rPr>
                <w:rFonts w:ascii="Times New Roman" w:hAnsi="Times New Roman"/>
                <w:sz w:val="24"/>
                <w:szCs w:val="24"/>
              </w:rPr>
              <w:t>».</w:t>
            </w:r>
          </w:p>
        </w:tc>
      </w:tr>
    </w:tbl>
    <w:p w:rsidR="00D5400A" w:rsidRDefault="00D5400A" w:rsidP="00956F77">
      <w:pPr>
        <w:suppressAutoHyphens/>
        <w:spacing w:after="0" w:line="360" w:lineRule="auto"/>
        <w:jc w:val="both"/>
        <w:rPr>
          <w:rFonts w:ascii="Times New Roman" w:hAnsi="Times New Roman"/>
          <w:sz w:val="24"/>
          <w:szCs w:val="24"/>
        </w:rPr>
      </w:pPr>
    </w:p>
    <w:p w:rsidR="00D137C5" w:rsidRDefault="00D137C5" w:rsidP="00995818">
      <w:pPr>
        <w:suppressAutoHyphens/>
        <w:spacing w:after="0" w:line="360" w:lineRule="auto"/>
        <w:ind w:firstLine="709"/>
        <w:jc w:val="both"/>
        <w:rPr>
          <w:rFonts w:ascii="Times New Roman" w:hAnsi="Times New Roman"/>
          <w:sz w:val="24"/>
          <w:szCs w:val="24"/>
        </w:rPr>
      </w:pPr>
      <w:r>
        <w:rPr>
          <w:rFonts w:ascii="Times New Roman" w:hAnsi="Times New Roman"/>
          <w:sz w:val="24"/>
          <w:szCs w:val="24"/>
        </w:rPr>
        <w:t>2.</w:t>
      </w:r>
      <w:r w:rsidR="00FC07B3">
        <w:rPr>
          <w:rFonts w:ascii="Times New Roman" w:hAnsi="Times New Roman"/>
          <w:sz w:val="24"/>
          <w:szCs w:val="24"/>
        </w:rPr>
        <w:t>3</w:t>
      </w:r>
      <w:r w:rsidR="000A3F2D">
        <w:rPr>
          <w:rFonts w:ascii="Times New Roman" w:hAnsi="Times New Roman"/>
          <w:sz w:val="24"/>
          <w:szCs w:val="24"/>
        </w:rPr>
        <w:t>.</w:t>
      </w:r>
      <w:r w:rsidR="000B306E" w:rsidRPr="00A75041">
        <w:rPr>
          <w:rFonts w:ascii="Times New Roman" w:hAnsi="Times New Roman"/>
          <w:sz w:val="24"/>
          <w:szCs w:val="24"/>
        </w:rPr>
        <w:t xml:space="preserve"> </w:t>
      </w:r>
      <w:r w:rsidR="006D3510" w:rsidRPr="00A75041">
        <w:rPr>
          <w:rFonts w:ascii="Times New Roman" w:hAnsi="Times New Roman"/>
          <w:sz w:val="24"/>
          <w:szCs w:val="24"/>
        </w:rPr>
        <w:t>Строку «Муниципальная программа «Развитие физической культуры и спорта в городе Рязани»,</w:t>
      </w:r>
      <w:r w:rsidR="005E2989">
        <w:rPr>
          <w:rFonts w:ascii="Times New Roman" w:hAnsi="Times New Roman"/>
          <w:sz w:val="24"/>
          <w:szCs w:val="24"/>
        </w:rPr>
        <w:t xml:space="preserve"> </w:t>
      </w:r>
      <w:r w:rsidR="006D3510" w:rsidRPr="00A75041">
        <w:rPr>
          <w:rFonts w:ascii="Times New Roman" w:hAnsi="Times New Roman"/>
          <w:sz w:val="24"/>
          <w:szCs w:val="24"/>
        </w:rPr>
        <w:t>п</w:t>
      </w:r>
      <w:r w:rsidR="009B043A" w:rsidRPr="00A75041">
        <w:rPr>
          <w:rFonts w:ascii="Times New Roman" w:hAnsi="Times New Roman"/>
          <w:sz w:val="24"/>
          <w:szCs w:val="24"/>
        </w:rPr>
        <w:t xml:space="preserve">ункты </w:t>
      </w:r>
      <w:r w:rsidR="0033105F" w:rsidRPr="00A75041">
        <w:rPr>
          <w:rFonts w:ascii="Times New Roman" w:hAnsi="Times New Roman"/>
          <w:sz w:val="24"/>
          <w:szCs w:val="24"/>
        </w:rPr>
        <w:t xml:space="preserve">1.1, </w:t>
      </w:r>
      <w:r w:rsidR="009B043A" w:rsidRPr="00A75041">
        <w:rPr>
          <w:rFonts w:ascii="Times New Roman" w:hAnsi="Times New Roman"/>
          <w:sz w:val="24"/>
          <w:szCs w:val="24"/>
        </w:rPr>
        <w:t>1.1.1,</w:t>
      </w:r>
      <w:r w:rsidR="00AD7E32" w:rsidRPr="00A75041">
        <w:rPr>
          <w:rFonts w:ascii="Times New Roman" w:hAnsi="Times New Roman"/>
          <w:sz w:val="24"/>
          <w:szCs w:val="24"/>
        </w:rPr>
        <w:t xml:space="preserve"> </w:t>
      </w:r>
      <w:r w:rsidR="002E0909">
        <w:rPr>
          <w:rFonts w:ascii="Times New Roman" w:hAnsi="Times New Roman"/>
          <w:sz w:val="24"/>
          <w:szCs w:val="24"/>
        </w:rPr>
        <w:t xml:space="preserve">1.1.3, </w:t>
      </w:r>
      <w:r w:rsidR="00D5400A">
        <w:rPr>
          <w:rFonts w:ascii="Times New Roman" w:hAnsi="Times New Roman"/>
          <w:sz w:val="24"/>
          <w:szCs w:val="24"/>
        </w:rPr>
        <w:t>3</w:t>
      </w:r>
      <w:r w:rsidR="00956F77">
        <w:rPr>
          <w:rFonts w:ascii="Times New Roman" w:hAnsi="Times New Roman"/>
          <w:sz w:val="24"/>
          <w:szCs w:val="24"/>
        </w:rPr>
        <w:t xml:space="preserve">.1, </w:t>
      </w:r>
      <w:r w:rsidR="00995818">
        <w:rPr>
          <w:rFonts w:ascii="Times New Roman" w:hAnsi="Times New Roman"/>
          <w:sz w:val="24"/>
          <w:szCs w:val="24"/>
        </w:rPr>
        <w:t xml:space="preserve">3.1.1, </w:t>
      </w:r>
      <w:r w:rsidR="00956F77">
        <w:rPr>
          <w:rFonts w:ascii="Times New Roman" w:hAnsi="Times New Roman"/>
          <w:sz w:val="24"/>
          <w:szCs w:val="24"/>
        </w:rPr>
        <w:t>3.1.3</w:t>
      </w:r>
      <w:r w:rsidR="002E0909">
        <w:rPr>
          <w:rFonts w:ascii="Times New Roman" w:hAnsi="Times New Roman"/>
          <w:sz w:val="24"/>
          <w:szCs w:val="24"/>
        </w:rPr>
        <w:t xml:space="preserve">, </w:t>
      </w:r>
      <w:r w:rsidR="00A714C6">
        <w:rPr>
          <w:rFonts w:ascii="Times New Roman" w:hAnsi="Times New Roman"/>
          <w:sz w:val="24"/>
          <w:szCs w:val="24"/>
        </w:rPr>
        <w:t xml:space="preserve">3.3, </w:t>
      </w:r>
      <w:r w:rsidR="002E0909">
        <w:rPr>
          <w:rFonts w:ascii="Times New Roman" w:hAnsi="Times New Roman"/>
          <w:sz w:val="24"/>
          <w:szCs w:val="24"/>
        </w:rPr>
        <w:t>4.1</w:t>
      </w:r>
      <w:r w:rsidR="00D5400A">
        <w:rPr>
          <w:rFonts w:ascii="Times New Roman" w:hAnsi="Times New Roman"/>
          <w:sz w:val="24"/>
          <w:szCs w:val="24"/>
        </w:rPr>
        <w:t xml:space="preserve"> </w:t>
      </w:r>
      <w:r w:rsidR="009B043A" w:rsidRPr="00A75041">
        <w:rPr>
          <w:rFonts w:ascii="Times New Roman" w:hAnsi="Times New Roman"/>
          <w:sz w:val="24"/>
          <w:szCs w:val="24"/>
        </w:rPr>
        <w:t>т</w:t>
      </w:r>
      <w:r w:rsidR="00E97E7E" w:rsidRPr="00A75041">
        <w:rPr>
          <w:rFonts w:ascii="Times New Roman" w:hAnsi="Times New Roman"/>
          <w:sz w:val="24"/>
          <w:szCs w:val="24"/>
        </w:rPr>
        <w:t>аблиц</w:t>
      </w:r>
      <w:r w:rsidR="009B043A" w:rsidRPr="00A75041">
        <w:rPr>
          <w:rFonts w:ascii="Times New Roman" w:hAnsi="Times New Roman"/>
          <w:sz w:val="24"/>
          <w:szCs w:val="24"/>
        </w:rPr>
        <w:t>ы</w:t>
      </w:r>
      <w:r w:rsidR="00E97E7E" w:rsidRPr="00A75041">
        <w:rPr>
          <w:rFonts w:ascii="Times New Roman" w:hAnsi="Times New Roman"/>
          <w:sz w:val="24"/>
          <w:szCs w:val="24"/>
        </w:rPr>
        <w:t xml:space="preserve"> № 5 «Ресурсное обеспечение реализации муниципальной программы</w:t>
      </w:r>
      <w:r w:rsidR="00D51AB9" w:rsidRPr="00A75041">
        <w:rPr>
          <w:rFonts w:ascii="Times New Roman" w:hAnsi="Times New Roman"/>
          <w:sz w:val="24"/>
          <w:szCs w:val="24"/>
        </w:rPr>
        <w:t xml:space="preserve"> </w:t>
      </w:r>
      <w:r w:rsidR="00E97E7E" w:rsidRPr="00A75041">
        <w:rPr>
          <w:rFonts w:ascii="Times New Roman" w:hAnsi="Times New Roman"/>
          <w:sz w:val="24"/>
          <w:szCs w:val="24"/>
        </w:rPr>
        <w:t>за счет всех источников финансирования»</w:t>
      </w:r>
      <w:r w:rsidR="00D51AB9" w:rsidRPr="00A75041">
        <w:rPr>
          <w:rFonts w:ascii="Times New Roman" w:hAnsi="Times New Roman"/>
          <w:sz w:val="24"/>
          <w:szCs w:val="24"/>
        </w:rPr>
        <w:t xml:space="preserve"> </w:t>
      </w:r>
      <w:r w:rsidR="00E97E7E" w:rsidRPr="00A75041">
        <w:rPr>
          <w:rFonts w:ascii="Times New Roman" w:hAnsi="Times New Roman"/>
          <w:sz w:val="24"/>
          <w:szCs w:val="24"/>
        </w:rPr>
        <w:t xml:space="preserve">изложить </w:t>
      </w:r>
      <w:r w:rsidR="001115A0">
        <w:rPr>
          <w:rFonts w:ascii="Times New Roman" w:hAnsi="Times New Roman"/>
          <w:sz w:val="24"/>
          <w:szCs w:val="24"/>
        </w:rPr>
        <w:t xml:space="preserve">  </w:t>
      </w:r>
      <w:r w:rsidR="005215A1">
        <w:rPr>
          <w:rFonts w:ascii="Times New Roman" w:hAnsi="Times New Roman"/>
          <w:sz w:val="24"/>
          <w:szCs w:val="24"/>
        </w:rPr>
        <w:t xml:space="preserve">                </w:t>
      </w:r>
      <w:r w:rsidR="001115A0">
        <w:rPr>
          <w:rFonts w:ascii="Times New Roman" w:hAnsi="Times New Roman"/>
          <w:sz w:val="24"/>
          <w:szCs w:val="24"/>
        </w:rPr>
        <w:t xml:space="preserve">  </w:t>
      </w:r>
      <w:r w:rsidR="00E97E7E" w:rsidRPr="00A75041">
        <w:rPr>
          <w:rFonts w:ascii="Times New Roman" w:hAnsi="Times New Roman"/>
          <w:sz w:val="24"/>
          <w:szCs w:val="24"/>
        </w:rPr>
        <w:t>в следующей редакции:</w:t>
      </w:r>
      <w:r w:rsidR="00E97E7E">
        <w:rPr>
          <w:rFonts w:ascii="Times New Roman" w:hAnsi="Times New Roman"/>
          <w:sz w:val="24"/>
          <w:szCs w:val="24"/>
        </w:rPr>
        <w:t xml:space="preserve"> </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418"/>
        <w:gridCol w:w="994"/>
        <w:gridCol w:w="1275"/>
        <w:gridCol w:w="990"/>
        <w:gridCol w:w="995"/>
        <w:gridCol w:w="993"/>
        <w:gridCol w:w="1022"/>
        <w:gridCol w:w="992"/>
        <w:gridCol w:w="993"/>
        <w:gridCol w:w="1104"/>
        <w:gridCol w:w="1022"/>
        <w:gridCol w:w="992"/>
        <w:gridCol w:w="1104"/>
        <w:gridCol w:w="1275"/>
      </w:tblGrid>
      <w:tr w:rsidR="009C49F2" w:rsidRPr="008770BA" w:rsidTr="005215A1">
        <w:trPr>
          <w:cantSplit/>
          <w:trHeight w:val="1134"/>
        </w:trPr>
        <w:tc>
          <w:tcPr>
            <w:tcW w:w="708" w:type="dxa"/>
            <w:vMerge w:val="restart"/>
            <w:shd w:val="clear" w:color="auto" w:fill="auto"/>
            <w:noWrap/>
          </w:tcPr>
          <w:p w:rsidR="009C49F2" w:rsidRPr="008770BA" w:rsidRDefault="009C49F2" w:rsidP="006D3510">
            <w:pPr>
              <w:jc w:val="center"/>
              <w:rPr>
                <w:rFonts w:ascii="Times New Roman" w:hAnsi="Times New Roman"/>
                <w:sz w:val="20"/>
                <w:szCs w:val="20"/>
              </w:rPr>
            </w:pPr>
            <w:r w:rsidRPr="008770BA">
              <w:rPr>
                <w:rFonts w:ascii="Times New Roman" w:hAnsi="Times New Roman"/>
                <w:sz w:val="20"/>
                <w:szCs w:val="20"/>
              </w:rPr>
              <w:t> </w:t>
            </w:r>
          </w:p>
          <w:p w:rsidR="009C49F2" w:rsidRDefault="009C49F2" w:rsidP="006D3510">
            <w:pPr>
              <w:spacing w:after="0" w:line="240" w:lineRule="auto"/>
              <w:jc w:val="center"/>
              <w:rPr>
                <w:rFonts w:ascii="Times New Roman" w:hAnsi="Times New Roman"/>
                <w:sz w:val="20"/>
                <w:szCs w:val="20"/>
              </w:rPr>
            </w:pPr>
          </w:p>
          <w:p w:rsidR="009C49F2" w:rsidRDefault="009C49F2" w:rsidP="006D3510">
            <w:pPr>
              <w:spacing w:after="0" w:line="240" w:lineRule="auto"/>
              <w:jc w:val="center"/>
              <w:rPr>
                <w:rFonts w:ascii="Times New Roman" w:hAnsi="Times New Roman"/>
                <w:sz w:val="20"/>
                <w:szCs w:val="20"/>
              </w:rPr>
            </w:pPr>
          </w:p>
          <w:p w:rsidR="009C49F2" w:rsidRDefault="009C49F2" w:rsidP="006D3510">
            <w:pPr>
              <w:spacing w:after="0" w:line="240" w:lineRule="auto"/>
              <w:jc w:val="center"/>
              <w:rPr>
                <w:rFonts w:ascii="Times New Roman" w:hAnsi="Times New Roman"/>
                <w:sz w:val="20"/>
                <w:szCs w:val="20"/>
              </w:rPr>
            </w:pPr>
          </w:p>
          <w:p w:rsidR="009C49F2" w:rsidRDefault="009C49F2" w:rsidP="006D3510">
            <w:pPr>
              <w:spacing w:after="0" w:line="240" w:lineRule="auto"/>
              <w:jc w:val="center"/>
              <w:rPr>
                <w:rFonts w:ascii="Times New Roman" w:hAnsi="Times New Roman"/>
                <w:sz w:val="20"/>
                <w:szCs w:val="20"/>
              </w:rPr>
            </w:pPr>
          </w:p>
          <w:p w:rsidR="009C49F2" w:rsidRDefault="009C49F2" w:rsidP="006D3510">
            <w:pPr>
              <w:spacing w:after="0" w:line="240" w:lineRule="auto"/>
              <w:rPr>
                <w:rFonts w:ascii="Times New Roman" w:hAnsi="Times New Roman"/>
                <w:sz w:val="20"/>
                <w:szCs w:val="20"/>
              </w:rPr>
            </w:pPr>
          </w:p>
          <w:p w:rsidR="009C49F2" w:rsidRPr="008770BA" w:rsidRDefault="009C49F2" w:rsidP="006D3510">
            <w:pPr>
              <w:jc w:val="center"/>
              <w:rPr>
                <w:rFonts w:ascii="Times New Roman" w:hAnsi="Times New Roman"/>
                <w:sz w:val="20"/>
                <w:szCs w:val="20"/>
              </w:rPr>
            </w:pPr>
          </w:p>
        </w:tc>
        <w:tc>
          <w:tcPr>
            <w:tcW w:w="1418" w:type="dxa"/>
            <w:vMerge w:val="restart"/>
            <w:tcBorders>
              <w:top w:val="single" w:sz="4" w:space="0" w:color="auto"/>
            </w:tcBorders>
            <w:shd w:val="clear" w:color="auto" w:fill="auto"/>
          </w:tcPr>
          <w:p w:rsidR="009C49F2" w:rsidRPr="00FD2D03" w:rsidRDefault="009C49F2" w:rsidP="006D3510">
            <w:pPr>
              <w:spacing w:after="0" w:line="240" w:lineRule="auto"/>
              <w:rPr>
                <w:rFonts w:ascii="Times New Roman" w:hAnsi="Times New Roman"/>
                <w:sz w:val="20"/>
                <w:szCs w:val="20"/>
              </w:rPr>
            </w:pPr>
            <w:r w:rsidRPr="00FD2D03">
              <w:rPr>
                <w:rFonts w:ascii="Times New Roman" w:hAnsi="Times New Roman"/>
                <w:sz w:val="20"/>
                <w:szCs w:val="20"/>
              </w:rPr>
              <w:t>Муниципаль</w:t>
            </w:r>
          </w:p>
          <w:p w:rsidR="009C49F2" w:rsidRPr="00FD2D03" w:rsidRDefault="009C49F2" w:rsidP="006D3510">
            <w:pPr>
              <w:spacing w:after="0" w:line="240" w:lineRule="auto"/>
              <w:rPr>
                <w:rFonts w:ascii="Times New Roman" w:hAnsi="Times New Roman"/>
                <w:sz w:val="20"/>
                <w:szCs w:val="20"/>
              </w:rPr>
            </w:pPr>
            <w:r w:rsidRPr="00FD2D03">
              <w:rPr>
                <w:rFonts w:ascii="Times New Roman" w:hAnsi="Times New Roman"/>
                <w:sz w:val="20"/>
                <w:szCs w:val="20"/>
              </w:rPr>
              <w:t xml:space="preserve">ная программа «Развитие физической культуры и спорта в городе </w:t>
            </w:r>
          </w:p>
          <w:p w:rsidR="009C49F2" w:rsidRPr="00FD2D03" w:rsidRDefault="009C49F2" w:rsidP="006D3510">
            <w:pPr>
              <w:spacing w:after="0" w:line="240" w:lineRule="auto"/>
              <w:rPr>
                <w:rFonts w:ascii="Times New Roman" w:hAnsi="Times New Roman"/>
                <w:sz w:val="20"/>
                <w:szCs w:val="20"/>
              </w:rPr>
            </w:pPr>
            <w:r w:rsidRPr="00FD2D03">
              <w:rPr>
                <w:rFonts w:ascii="Times New Roman" w:hAnsi="Times New Roman"/>
                <w:sz w:val="20"/>
                <w:szCs w:val="20"/>
              </w:rPr>
              <w:t xml:space="preserve">Рязани» </w:t>
            </w:r>
          </w:p>
        </w:tc>
        <w:tc>
          <w:tcPr>
            <w:tcW w:w="994" w:type="dxa"/>
            <w:tcBorders>
              <w:top w:val="single" w:sz="4" w:space="0" w:color="auto"/>
              <w:bottom w:val="single" w:sz="4" w:space="0" w:color="auto"/>
            </w:tcBorders>
            <w:shd w:val="clear" w:color="auto" w:fill="auto"/>
          </w:tcPr>
          <w:p w:rsidR="009C49F2" w:rsidRDefault="009C49F2" w:rsidP="006D3510">
            <w:pPr>
              <w:pStyle w:val="ab"/>
              <w:rPr>
                <w:rFonts w:ascii="Times New Roman" w:hAnsi="Times New Roman" w:cs="Times New Roman"/>
                <w:sz w:val="20"/>
                <w:szCs w:val="20"/>
              </w:rPr>
            </w:pPr>
            <w:r>
              <w:rPr>
                <w:rFonts w:ascii="Times New Roman" w:hAnsi="Times New Roman" w:cs="Times New Roman"/>
                <w:sz w:val="20"/>
                <w:szCs w:val="20"/>
              </w:rPr>
              <w:t xml:space="preserve">Всего, </w:t>
            </w:r>
            <w:r>
              <w:rPr>
                <w:rFonts w:ascii="Times New Roman" w:hAnsi="Times New Roman" w:cs="Times New Roman"/>
                <w:sz w:val="20"/>
                <w:szCs w:val="20"/>
              </w:rPr>
              <w:br/>
              <w:t>в том числе</w:t>
            </w:r>
          </w:p>
          <w:p w:rsidR="009C49F2" w:rsidRDefault="009C49F2" w:rsidP="006D3510">
            <w:pPr>
              <w:rPr>
                <w:lang w:eastAsia="ru-RU"/>
              </w:rPr>
            </w:pPr>
          </w:p>
          <w:p w:rsidR="009C49F2" w:rsidRPr="00E7340E" w:rsidRDefault="009C49F2" w:rsidP="006D3510">
            <w:pPr>
              <w:rPr>
                <w:lang w:eastAsia="ru-RU"/>
              </w:rPr>
            </w:pPr>
          </w:p>
        </w:tc>
        <w:tc>
          <w:tcPr>
            <w:tcW w:w="1275" w:type="dxa"/>
            <w:vMerge w:val="restart"/>
            <w:shd w:val="clear" w:color="auto" w:fill="auto"/>
            <w:noWrap/>
          </w:tcPr>
          <w:p w:rsidR="009C49F2" w:rsidRPr="001E0A31" w:rsidRDefault="009C49F2" w:rsidP="00FF7FDE">
            <w:pPr>
              <w:spacing w:after="0" w:line="240" w:lineRule="auto"/>
              <w:ind w:right="-43"/>
              <w:rPr>
                <w:rFonts w:ascii="Times New Roman" w:hAnsi="Times New Roman"/>
                <w:sz w:val="20"/>
                <w:szCs w:val="20"/>
              </w:rPr>
            </w:pPr>
          </w:p>
        </w:tc>
        <w:tc>
          <w:tcPr>
            <w:tcW w:w="990" w:type="dxa"/>
            <w:shd w:val="clear" w:color="auto" w:fill="auto"/>
            <w:noWrap/>
            <w:textDirection w:val="btLr"/>
            <w:vAlign w:val="center"/>
          </w:tcPr>
          <w:p w:rsidR="009C49F2" w:rsidRPr="0053352A" w:rsidRDefault="009C49F2" w:rsidP="006D3510">
            <w:pPr>
              <w:ind w:left="113" w:right="113"/>
              <w:jc w:val="right"/>
              <w:rPr>
                <w:rFonts w:ascii="Times New Roman" w:hAnsi="Times New Roman"/>
                <w:sz w:val="20"/>
                <w:szCs w:val="20"/>
              </w:rPr>
            </w:pPr>
            <w:r w:rsidRPr="0053352A">
              <w:rPr>
                <w:rFonts w:ascii="Times New Roman" w:hAnsi="Times New Roman"/>
                <w:sz w:val="20"/>
                <w:szCs w:val="20"/>
              </w:rPr>
              <w:t xml:space="preserve">                      322995,34058</w:t>
            </w:r>
          </w:p>
        </w:tc>
        <w:tc>
          <w:tcPr>
            <w:tcW w:w="995" w:type="dxa"/>
            <w:shd w:val="clear" w:color="auto" w:fill="auto"/>
            <w:noWrap/>
            <w:textDirection w:val="btLr"/>
            <w:vAlign w:val="center"/>
          </w:tcPr>
          <w:p w:rsidR="009C49F2" w:rsidRPr="0053352A" w:rsidRDefault="009C49F2" w:rsidP="006D3510">
            <w:pPr>
              <w:ind w:left="113" w:right="113"/>
              <w:jc w:val="right"/>
              <w:rPr>
                <w:rFonts w:ascii="Times New Roman" w:hAnsi="Times New Roman"/>
                <w:sz w:val="20"/>
                <w:szCs w:val="20"/>
              </w:rPr>
            </w:pPr>
            <w:r w:rsidRPr="0053352A">
              <w:rPr>
                <w:rFonts w:ascii="Times New Roman" w:hAnsi="Times New Roman"/>
                <w:sz w:val="20"/>
                <w:szCs w:val="20"/>
              </w:rPr>
              <w:t xml:space="preserve">                                  3853</w:t>
            </w:r>
            <w:r>
              <w:rPr>
                <w:rFonts w:ascii="Times New Roman" w:hAnsi="Times New Roman"/>
                <w:sz w:val="20"/>
                <w:szCs w:val="20"/>
              </w:rPr>
              <w:t>94,29188</w:t>
            </w:r>
          </w:p>
        </w:tc>
        <w:tc>
          <w:tcPr>
            <w:tcW w:w="993" w:type="dxa"/>
            <w:shd w:val="clear" w:color="auto" w:fill="auto"/>
            <w:noWrap/>
            <w:textDirection w:val="btLr"/>
            <w:vAlign w:val="center"/>
          </w:tcPr>
          <w:p w:rsidR="009C49F2" w:rsidRPr="0053352A" w:rsidRDefault="00A714C6" w:rsidP="006D3510">
            <w:pPr>
              <w:ind w:left="113" w:right="113"/>
              <w:jc w:val="right"/>
              <w:rPr>
                <w:rFonts w:ascii="Times New Roman" w:hAnsi="Times New Roman"/>
                <w:sz w:val="20"/>
                <w:szCs w:val="20"/>
              </w:rPr>
            </w:pPr>
            <w:r>
              <w:rPr>
                <w:rFonts w:ascii="Times New Roman" w:hAnsi="Times New Roman"/>
                <w:sz w:val="20"/>
                <w:szCs w:val="20"/>
              </w:rPr>
              <w:t xml:space="preserve">          422523,60844</w:t>
            </w:r>
            <w:r w:rsidR="009C49F2" w:rsidRPr="0053352A">
              <w:rPr>
                <w:rFonts w:ascii="Times New Roman" w:hAnsi="Times New Roman"/>
                <w:sz w:val="20"/>
                <w:szCs w:val="20"/>
              </w:rPr>
              <w:t xml:space="preserve">            </w:t>
            </w:r>
          </w:p>
        </w:tc>
        <w:tc>
          <w:tcPr>
            <w:tcW w:w="1022" w:type="dxa"/>
            <w:shd w:val="clear" w:color="auto" w:fill="auto"/>
            <w:noWrap/>
            <w:textDirection w:val="btLr"/>
            <w:vAlign w:val="center"/>
          </w:tcPr>
          <w:p w:rsidR="009C49F2" w:rsidRPr="0053352A" w:rsidRDefault="009C49F2" w:rsidP="006D3510">
            <w:pPr>
              <w:ind w:left="113" w:right="113"/>
              <w:jc w:val="right"/>
              <w:rPr>
                <w:rFonts w:ascii="Times New Roman" w:hAnsi="Times New Roman"/>
                <w:sz w:val="20"/>
                <w:szCs w:val="20"/>
              </w:rPr>
            </w:pPr>
            <w:r w:rsidRPr="0053352A">
              <w:rPr>
                <w:rFonts w:ascii="Times New Roman" w:hAnsi="Times New Roman"/>
                <w:sz w:val="20"/>
                <w:szCs w:val="20"/>
              </w:rPr>
              <w:t xml:space="preserve">                3</w:t>
            </w:r>
            <w:r>
              <w:rPr>
                <w:rFonts w:ascii="Times New Roman" w:hAnsi="Times New Roman"/>
                <w:sz w:val="20"/>
                <w:szCs w:val="20"/>
              </w:rPr>
              <w:t>85828,70049</w:t>
            </w:r>
          </w:p>
        </w:tc>
        <w:tc>
          <w:tcPr>
            <w:tcW w:w="992" w:type="dxa"/>
            <w:shd w:val="clear" w:color="auto" w:fill="auto"/>
            <w:noWrap/>
            <w:textDirection w:val="btLr"/>
            <w:vAlign w:val="center"/>
          </w:tcPr>
          <w:p w:rsidR="009C49F2" w:rsidRPr="0053352A" w:rsidRDefault="009C49F2" w:rsidP="006D3510">
            <w:pPr>
              <w:ind w:left="113" w:right="113"/>
              <w:jc w:val="right"/>
              <w:rPr>
                <w:rFonts w:ascii="Times New Roman" w:hAnsi="Times New Roman"/>
                <w:sz w:val="20"/>
                <w:szCs w:val="20"/>
              </w:rPr>
            </w:pPr>
            <w:r w:rsidRPr="0053352A">
              <w:rPr>
                <w:rFonts w:ascii="Times New Roman" w:hAnsi="Times New Roman"/>
                <w:sz w:val="20"/>
                <w:szCs w:val="20"/>
              </w:rPr>
              <w:t xml:space="preserve">                </w:t>
            </w:r>
            <w:r>
              <w:rPr>
                <w:rFonts w:ascii="Times New Roman" w:hAnsi="Times New Roman"/>
                <w:sz w:val="20"/>
                <w:szCs w:val="20"/>
              </w:rPr>
              <w:t>399407,80049</w:t>
            </w:r>
          </w:p>
        </w:tc>
        <w:tc>
          <w:tcPr>
            <w:tcW w:w="993" w:type="dxa"/>
            <w:shd w:val="clear" w:color="auto" w:fill="auto"/>
            <w:noWrap/>
          </w:tcPr>
          <w:p w:rsidR="009C49F2" w:rsidRPr="0053352A" w:rsidRDefault="009C49F2" w:rsidP="001412D3">
            <w:pPr>
              <w:jc w:val="center"/>
              <w:rPr>
                <w:rFonts w:ascii="Times New Roman" w:hAnsi="Times New Roman"/>
                <w:sz w:val="20"/>
                <w:szCs w:val="20"/>
              </w:rPr>
            </w:pPr>
            <w:r>
              <w:rPr>
                <w:rFonts w:ascii="Times New Roman" w:hAnsi="Times New Roman"/>
                <w:sz w:val="20"/>
                <w:szCs w:val="20"/>
              </w:rPr>
              <w:t>322129,0</w:t>
            </w:r>
          </w:p>
        </w:tc>
        <w:tc>
          <w:tcPr>
            <w:tcW w:w="1104" w:type="dxa"/>
          </w:tcPr>
          <w:p w:rsidR="009C49F2" w:rsidRPr="0053352A" w:rsidRDefault="009C49F2" w:rsidP="001412D3">
            <w:pPr>
              <w:ind w:right="-108"/>
              <w:jc w:val="center"/>
              <w:rPr>
                <w:rFonts w:ascii="Times New Roman" w:hAnsi="Times New Roman"/>
                <w:sz w:val="20"/>
                <w:szCs w:val="20"/>
              </w:rPr>
            </w:pPr>
            <w:r w:rsidRPr="0053352A">
              <w:rPr>
                <w:rFonts w:ascii="Times New Roman" w:hAnsi="Times New Roman"/>
                <w:sz w:val="20"/>
                <w:szCs w:val="20"/>
              </w:rPr>
              <w:t>3</w:t>
            </w:r>
            <w:r>
              <w:rPr>
                <w:rFonts w:ascii="Times New Roman" w:hAnsi="Times New Roman"/>
                <w:sz w:val="20"/>
                <w:szCs w:val="20"/>
              </w:rPr>
              <w:t>35014,1</w:t>
            </w:r>
          </w:p>
        </w:tc>
        <w:tc>
          <w:tcPr>
            <w:tcW w:w="1022" w:type="dxa"/>
          </w:tcPr>
          <w:p w:rsidR="009C49F2" w:rsidRPr="0053352A" w:rsidRDefault="009C49F2" w:rsidP="001412D3">
            <w:pPr>
              <w:jc w:val="center"/>
              <w:rPr>
                <w:rFonts w:ascii="Times New Roman" w:hAnsi="Times New Roman"/>
                <w:sz w:val="20"/>
                <w:szCs w:val="20"/>
              </w:rPr>
            </w:pPr>
            <w:r w:rsidRPr="0053352A">
              <w:rPr>
                <w:rFonts w:ascii="Times New Roman" w:hAnsi="Times New Roman"/>
                <w:sz w:val="20"/>
                <w:szCs w:val="20"/>
              </w:rPr>
              <w:t>3</w:t>
            </w:r>
            <w:r>
              <w:rPr>
                <w:rFonts w:ascii="Times New Roman" w:hAnsi="Times New Roman"/>
                <w:sz w:val="20"/>
                <w:szCs w:val="20"/>
              </w:rPr>
              <w:t>48414,7</w:t>
            </w:r>
          </w:p>
          <w:p w:rsidR="009C49F2" w:rsidRPr="0053352A" w:rsidRDefault="009C49F2" w:rsidP="001412D3">
            <w:pPr>
              <w:jc w:val="center"/>
              <w:rPr>
                <w:rFonts w:ascii="Times New Roman" w:hAnsi="Times New Roman"/>
                <w:sz w:val="20"/>
                <w:szCs w:val="20"/>
              </w:rPr>
            </w:pPr>
          </w:p>
          <w:p w:rsidR="009C49F2" w:rsidRPr="0053352A" w:rsidRDefault="009C49F2" w:rsidP="001412D3">
            <w:pPr>
              <w:jc w:val="center"/>
              <w:rPr>
                <w:rFonts w:ascii="Times New Roman" w:hAnsi="Times New Roman"/>
                <w:sz w:val="20"/>
                <w:szCs w:val="20"/>
              </w:rPr>
            </w:pPr>
          </w:p>
        </w:tc>
        <w:tc>
          <w:tcPr>
            <w:tcW w:w="992" w:type="dxa"/>
          </w:tcPr>
          <w:p w:rsidR="009C49F2" w:rsidRPr="0053352A" w:rsidRDefault="009C49F2" w:rsidP="001412D3">
            <w:pPr>
              <w:jc w:val="center"/>
              <w:rPr>
                <w:rFonts w:ascii="Times New Roman" w:hAnsi="Times New Roman"/>
                <w:sz w:val="20"/>
                <w:szCs w:val="20"/>
              </w:rPr>
            </w:pPr>
            <w:r w:rsidRPr="0053352A">
              <w:rPr>
                <w:rFonts w:ascii="Times New Roman" w:hAnsi="Times New Roman"/>
                <w:sz w:val="20"/>
                <w:szCs w:val="20"/>
              </w:rPr>
              <w:t>3</w:t>
            </w:r>
            <w:r>
              <w:rPr>
                <w:rFonts w:ascii="Times New Roman" w:hAnsi="Times New Roman"/>
                <w:sz w:val="20"/>
                <w:szCs w:val="20"/>
              </w:rPr>
              <w:t>62351,3</w:t>
            </w:r>
          </w:p>
        </w:tc>
        <w:tc>
          <w:tcPr>
            <w:tcW w:w="1104" w:type="dxa"/>
            <w:textDirection w:val="btLr"/>
            <w:vAlign w:val="center"/>
          </w:tcPr>
          <w:p w:rsidR="009C49F2" w:rsidRPr="0053352A" w:rsidRDefault="009C49F2" w:rsidP="006D3510">
            <w:pPr>
              <w:ind w:left="113" w:right="113"/>
              <w:jc w:val="right"/>
              <w:rPr>
                <w:rFonts w:ascii="Times New Roman" w:hAnsi="Times New Roman"/>
                <w:sz w:val="20"/>
                <w:szCs w:val="20"/>
              </w:rPr>
            </w:pPr>
            <w:r w:rsidRPr="0053352A">
              <w:rPr>
                <w:rFonts w:ascii="Times New Roman" w:hAnsi="Times New Roman"/>
                <w:sz w:val="20"/>
                <w:szCs w:val="20"/>
              </w:rPr>
              <w:t xml:space="preserve">             </w:t>
            </w:r>
            <w:r>
              <w:rPr>
                <w:rFonts w:ascii="Times New Roman" w:hAnsi="Times New Roman"/>
                <w:sz w:val="20"/>
                <w:szCs w:val="20"/>
              </w:rPr>
              <w:t>328</w:t>
            </w:r>
            <w:r w:rsidR="002E0909">
              <w:rPr>
                <w:rFonts w:ascii="Times New Roman" w:hAnsi="Times New Roman"/>
                <w:sz w:val="20"/>
                <w:szCs w:val="20"/>
              </w:rPr>
              <w:t>4058,</w:t>
            </w:r>
            <w:r w:rsidR="00D55797">
              <w:rPr>
                <w:rFonts w:ascii="Times New Roman" w:hAnsi="Times New Roman"/>
                <w:sz w:val="20"/>
                <w:szCs w:val="20"/>
              </w:rPr>
              <w:t>84</w:t>
            </w:r>
            <w:r w:rsidR="00A714C6">
              <w:rPr>
                <w:rFonts w:ascii="Times New Roman" w:hAnsi="Times New Roman"/>
                <w:sz w:val="20"/>
                <w:szCs w:val="20"/>
              </w:rPr>
              <w:t>188</w:t>
            </w:r>
          </w:p>
        </w:tc>
        <w:tc>
          <w:tcPr>
            <w:tcW w:w="1275" w:type="dxa"/>
            <w:vMerge w:val="restart"/>
            <w:shd w:val="clear" w:color="auto" w:fill="auto"/>
          </w:tcPr>
          <w:p w:rsidR="009C49F2" w:rsidRDefault="009C49F2" w:rsidP="006D3510">
            <w:pPr>
              <w:spacing w:after="0" w:line="240" w:lineRule="auto"/>
              <w:rPr>
                <w:rFonts w:ascii="Times New Roman" w:hAnsi="Times New Roman"/>
                <w:sz w:val="20"/>
                <w:szCs w:val="20"/>
              </w:rPr>
            </w:pPr>
            <w:r w:rsidRPr="008770BA">
              <w:rPr>
                <w:rFonts w:ascii="Times New Roman" w:hAnsi="Times New Roman"/>
                <w:sz w:val="20"/>
                <w:szCs w:val="20"/>
              </w:rPr>
              <w:t>Увелич</w:t>
            </w:r>
            <w:r>
              <w:rPr>
                <w:rFonts w:ascii="Times New Roman" w:hAnsi="Times New Roman"/>
                <w:sz w:val="20"/>
                <w:szCs w:val="20"/>
              </w:rPr>
              <w:t>ение</w:t>
            </w:r>
            <w:r w:rsidRPr="008770BA">
              <w:rPr>
                <w:rFonts w:ascii="Times New Roman" w:hAnsi="Times New Roman"/>
                <w:sz w:val="20"/>
                <w:szCs w:val="20"/>
              </w:rPr>
              <w:t xml:space="preserve"> количеств</w:t>
            </w:r>
            <w:r>
              <w:rPr>
                <w:rFonts w:ascii="Times New Roman" w:hAnsi="Times New Roman"/>
                <w:sz w:val="20"/>
                <w:szCs w:val="20"/>
              </w:rPr>
              <w:t>а</w:t>
            </w:r>
            <w:r w:rsidRPr="008770BA">
              <w:rPr>
                <w:rFonts w:ascii="Times New Roman" w:hAnsi="Times New Roman"/>
                <w:sz w:val="20"/>
                <w:szCs w:val="20"/>
              </w:rPr>
              <w:t xml:space="preserve"> спортивных разрядов, званий, при</w:t>
            </w:r>
            <w:r>
              <w:rPr>
                <w:rFonts w:ascii="Times New Roman" w:hAnsi="Times New Roman"/>
                <w:sz w:val="20"/>
                <w:szCs w:val="20"/>
              </w:rPr>
              <w:t xml:space="preserve"> </w:t>
            </w:r>
            <w:r w:rsidRPr="008770BA">
              <w:rPr>
                <w:rFonts w:ascii="Times New Roman" w:hAnsi="Times New Roman"/>
                <w:sz w:val="20"/>
                <w:szCs w:val="20"/>
              </w:rPr>
              <w:t xml:space="preserve">своенных </w:t>
            </w:r>
          </w:p>
          <w:p w:rsidR="009C49F2" w:rsidRPr="008770BA" w:rsidRDefault="009C49F2" w:rsidP="006D3510">
            <w:pPr>
              <w:spacing w:after="0" w:line="240" w:lineRule="auto"/>
              <w:rPr>
                <w:rFonts w:ascii="Times New Roman" w:hAnsi="Times New Roman"/>
                <w:sz w:val="20"/>
                <w:szCs w:val="20"/>
              </w:rPr>
            </w:pPr>
            <w:r>
              <w:rPr>
                <w:rFonts w:ascii="Times New Roman" w:hAnsi="Times New Roman"/>
                <w:sz w:val="20"/>
                <w:szCs w:val="20"/>
              </w:rPr>
              <w:t xml:space="preserve">и подтверж денных в отчетном  </w:t>
            </w:r>
          </w:p>
          <w:p w:rsidR="009C49F2" w:rsidRPr="008770BA" w:rsidRDefault="009C49F2" w:rsidP="006D3510">
            <w:pPr>
              <w:spacing w:after="0" w:line="240" w:lineRule="auto"/>
              <w:rPr>
                <w:rFonts w:ascii="Times New Roman" w:hAnsi="Times New Roman"/>
                <w:sz w:val="20"/>
                <w:szCs w:val="20"/>
              </w:rPr>
            </w:pPr>
            <w:r>
              <w:rPr>
                <w:rFonts w:ascii="Times New Roman" w:hAnsi="Times New Roman"/>
                <w:sz w:val="20"/>
                <w:szCs w:val="20"/>
              </w:rPr>
              <w:t xml:space="preserve">году воспи танниками спортивных школ (СШ) и </w:t>
            </w:r>
            <w:r w:rsidRPr="008770BA">
              <w:rPr>
                <w:rFonts w:ascii="Times New Roman" w:hAnsi="Times New Roman"/>
                <w:sz w:val="20"/>
                <w:szCs w:val="20"/>
              </w:rPr>
              <w:t>спортив</w:t>
            </w:r>
            <w:r>
              <w:rPr>
                <w:rFonts w:ascii="Times New Roman" w:hAnsi="Times New Roman"/>
                <w:sz w:val="20"/>
                <w:szCs w:val="20"/>
              </w:rPr>
              <w:t xml:space="preserve"> </w:t>
            </w:r>
            <w:r w:rsidRPr="008770BA">
              <w:rPr>
                <w:rFonts w:ascii="Times New Roman" w:hAnsi="Times New Roman"/>
                <w:sz w:val="20"/>
                <w:szCs w:val="20"/>
              </w:rPr>
              <w:lastRenderedPageBreak/>
              <w:t xml:space="preserve">ных школ </w:t>
            </w:r>
          </w:p>
          <w:p w:rsidR="009C49F2" w:rsidRPr="008770BA" w:rsidRDefault="009C49F2" w:rsidP="006D3510">
            <w:pPr>
              <w:spacing w:after="0" w:line="240" w:lineRule="auto"/>
              <w:rPr>
                <w:rFonts w:ascii="Times New Roman" w:hAnsi="Times New Roman"/>
                <w:sz w:val="20"/>
                <w:szCs w:val="20"/>
              </w:rPr>
            </w:pPr>
            <w:r w:rsidRPr="008770BA">
              <w:rPr>
                <w:rFonts w:ascii="Times New Roman" w:hAnsi="Times New Roman"/>
                <w:sz w:val="20"/>
                <w:szCs w:val="20"/>
              </w:rPr>
              <w:t>олимпийско</w:t>
            </w:r>
          </w:p>
          <w:p w:rsidR="009C49F2" w:rsidRPr="008770BA" w:rsidRDefault="009C49F2" w:rsidP="006D3510">
            <w:pPr>
              <w:spacing w:after="0" w:line="240" w:lineRule="auto"/>
              <w:rPr>
                <w:rFonts w:ascii="Times New Roman" w:hAnsi="Times New Roman"/>
                <w:sz w:val="20"/>
                <w:szCs w:val="20"/>
              </w:rPr>
            </w:pPr>
            <w:r>
              <w:rPr>
                <w:rFonts w:ascii="Times New Roman" w:hAnsi="Times New Roman"/>
                <w:sz w:val="20"/>
                <w:szCs w:val="20"/>
              </w:rPr>
              <w:t>го резерва (СШОР)</w:t>
            </w:r>
            <w:r w:rsidRPr="008770BA">
              <w:rPr>
                <w:rFonts w:ascii="Times New Roman" w:hAnsi="Times New Roman"/>
                <w:sz w:val="20"/>
                <w:szCs w:val="20"/>
              </w:rPr>
              <w:t xml:space="preserve">, </w:t>
            </w:r>
          </w:p>
          <w:p w:rsidR="009C49F2" w:rsidRPr="009A3C62" w:rsidRDefault="009C49F2" w:rsidP="006D3510">
            <w:pPr>
              <w:spacing w:after="0" w:line="240" w:lineRule="auto"/>
              <w:rPr>
                <w:rFonts w:ascii="Times New Roman" w:hAnsi="Times New Roman"/>
                <w:sz w:val="20"/>
                <w:szCs w:val="20"/>
              </w:rPr>
            </w:pPr>
            <w:r w:rsidRPr="009A3C62">
              <w:rPr>
                <w:rFonts w:ascii="Times New Roman" w:hAnsi="Times New Roman"/>
                <w:sz w:val="20"/>
                <w:szCs w:val="20"/>
              </w:rPr>
              <w:t>до 1500 чел.</w:t>
            </w:r>
          </w:p>
          <w:p w:rsidR="009C49F2" w:rsidRPr="009A3C62" w:rsidRDefault="009C49F2" w:rsidP="006D3510">
            <w:pPr>
              <w:spacing w:after="0" w:line="240" w:lineRule="auto"/>
              <w:rPr>
                <w:rFonts w:ascii="Times New Roman" w:hAnsi="Times New Roman"/>
                <w:sz w:val="20"/>
                <w:szCs w:val="20"/>
              </w:rPr>
            </w:pPr>
            <w:r w:rsidRPr="009A3C62">
              <w:rPr>
                <w:rFonts w:ascii="Times New Roman" w:hAnsi="Times New Roman"/>
                <w:sz w:val="20"/>
                <w:szCs w:val="20"/>
              </w:rPr>
              <w:t xml:space="preserve">Увеличение количества </w:t>
            </w:r>
          </w:p>
          <w:p w:rsidR="009C49F2" w:rsidRPr="009A3C62" w:rsidRDefault="009C49F2" w:rsidP="006D3510">
            <w:pPr>
              <w:spacing w:after="0" w:line="240" w:lineRule="auto"/>
              <w:rPr>
                <w:rFonts w:ascii="Times New Roman" w:hAnsi="Times New Roman"/>
                <w:sz w:val="20"/>
                <w:szCs w:val="20"/>
              </w:rPr>
            </w:pPr>
            <w:r w:rsidRPr="009A3C62">
              <w:rPr>
                <w:rFonts w:ascii="Times New Roman" w:hAnsi="Times New Roman"/>
                <w:sz w:val="20"/>
                <w:szCs w:val="20"/>
              </w:rPr>
              <w:t>победите</w:t>
            </w:r>
          </w:p>
          <w:p w:rsidR="009C49F2" w:rsidRDefault="009C49F2" w:rsidP="006D3510">
            <w:pPr>
              <w:spacing w:after="0" w:line="240" w:lineRule="auto"/>
              <w:rPr>
                <w:rFonts w:ascii="Times New Roman" w:hAnsi="Times New Roman"/>
                <w:sz w:val="20"/>
                <w:szCs w:val="20"/>
              </w:rPr>
            </w:pPr>
            <w:r w:rsidRPr="009A3C62">
              <w:rPr>
                <w:rFonts w:ascii="Times New Roman" w:hAnsi="Times New Roman"/>
                <w:sz w:val="20"/>
                <w:szCs w:val="20"/>
              </w:rPr>
              <w:t>лей и</w:t>
            </w:r>
            <w:r w:rsidRPr="008770BA">
              <w:rPr>
                <w:rFonts w:ascii="Times New Roman" w:hAnsi="Times New Roman"/>
                <w:sz w:val="20"/>
                <w:szCs w:val="20"/>
              </w:rPr>
              <w:t xml:space="preserve"> призеров Междуна</w:t>
            </w:r>
          </w:p>
          <w:p w:rsidR="009C49F2" w:rsidRPr="00B3645C" w:rsidRDefault="009C49F2" w:rsidP="006D3510">
            <w:pPr>
              <w:spacing w:after="0" w:line="240" w:lineRule="auto"/>
              <w:rPr>
                <w:rFonts w:ascii="Times New Roman" w:hAnsi="Times New Roman"/>
                <w:sz w:val="20"/>
                <w:szCs w:val="20"/>
              </w:rPr>
            </w:pPr>
            <w:r w:rsidRPr="008770BA">
              <w:rPr>
                <w:rFonts w:ascii="Times New Roman" w:hAnsi="Times New Roman"/>
                <w:sz w:val="20"/>
                <w:szCs w:val="20"/>
              </w:rPr>
              <w:t>родных и Всерос</w:t>
            </w:r>
            <w:r>
              <w:rPr>
                <w:rFonts w:ascii="Times New Roman" w:hAnsi="Times New Roman"/>
                <w:sz w:val="20"/>
                <w:szCs w:val="20"/>
              </w:rPr>
              <w:t xml:space="preserve"> </w:t>
            </w:r>
            <w:r w:rsidRPr="008770BA">
              <w:rPr>
                <w:rFonts w:ascii="Times New Roman" w:hAnsi="Times New Roman"/>
                <w:sz w:val="20"/>
                <w:szCs w:val="20"/>
              </w:rPr>
              <w:t>сийских соревнова</w:t>
            </w:r>
            <w:r>
              <w:rPr>
                <w:rFonts w:ascii="Times New Roman" w:hAnsi="Times New Roman"/>
                <w:sz w:val="20"/>
                <w:szCs w:val="20"/>
              </w:rPr>
              <w:t xml:space="preserve"> </w:t>
            </w:r>
            <w:r w:rsidRPr="008770BA">
              <w:rPr>
                <w:rFonts w:ascii="Times New Roman" w:hAnsi="Times New Roman"/>
                <w:sz w:val="20"/>
                <w:szCs w:val="20"/>
              </w:rPr>
              <w:t>ний воспи</w:t>
            </w:r>
            <w:r>
              <w:rPr>
                <w:rFonts w:ascii="Times New Roman" w:hAnsi="Times New Roman"/>
                <w:sz w:val="20"/>
                <w:szCs w:val="20"/>
              </w:rPr>
              <w:t xml:space="preserve"> </w:t>
            </w:r>
            <w:r w:rsidRPr="008770BA">
              <w:rPr>
                <w:rFonts w:ascii="Times New Roman" w:hAnsi="Times New Roman"/>
                <w:sz w:val="20"/>
                <w:szCs w:val="20"/>
              </w:rPr>
              <w:t>танников СШ и СШОР до 400 чел</w:t>
            </w:r>
            <w:r>
              <w:rPr>
                <w:rFonts w:ascii="Times New Roman" w:hAnsi="Times New Roman"/>
                <w:sz w:val="20"/>
                <w:szCs w:val="20"/>
              </w:rPr>
              <w:t>.</w:t>
            </w:r>
          </w:p>
        </w:tc>
      </w:tr>
      <w:tr w:rsidR="009C49F2" w:rsidRPr="008770BA" w:rsidTr="005215A1">
        <w:trPr>
          <w:cantSplit/>
          <w:trHeight w:val="1134"/>
        </w:trPr>
        <w:tc>
          <w:tcPr>
            <w:tcW w:w="708" w:type="dxa"/>
            <w:vMerge/>
            <w:shd w:val="clear" w:color="auto" w:fill="auto"/>
            <w:noWrap/>
          </w:tcPr>
          <w:p w:rsidR="009C49F2" w:rsidRPr="001E0A31" w:rsidRDefault="009C49F2" w:rsidP="00FF7FDE">
            <w:pPr>
              <w:spacing w:after="0" w:line="240" w:lineRule="auto"/>
              <w:jc w:val="center"/>
              <w:rPr>
                <w:rFonts w:ascii="Times New Roman" w:hAnsi="Times New Roman"/>
                <w:sz w:val="20"/>
                <w:szCs w:val="20"/>
              </w:rPr>
            </w:pPr>
          </w:p>
        </w:tc>
        <w:tc>
          <w:tcPr>
            <w:tcW w:w="1418" w:type="dxa"/>
            <w:vMerge/>
            <w:shd w:val="clear" w:color="auto" w:fill="auto"/>
          </w:tcPr>
          <w:p w:rsidR="009C49F2" w:rsidRPr="001E0A31" w:rsidRDefault="009C49F2" w:rsidP="00FF7FDE">
            <w:pPr>
              <w:spacing w:after="0" w:line="240" w:lineRule="auto"/>
              <w:rPr>
                <w:rFonts w:ascii="Times New Roman" w:hAnsi="Times New Roman"/>
                <w:sz w:val="20"/>
                <w:szCs w:val="20"/>
              </w:rPr>
            </w:pPr>
          </w:p>
        </w:tc>
        <w:tc>
          <w:tcPr>
            <w:tcW w:w="994" w:type="dxa"/>
            <w:tcBorders>
              <w:top w:val="single" w:sz="4" w:space="0" w:color="auto"/>
              <w:bottom w:val="single" w:sz="4" w:space="0" w:color="auto"/>
            </w:tcBorders>
            <w:shd w:val="clear" w:color="auto" w:fill="auto"/>
          </w:tcPr>
          <w:p w:rsidR="009C49F2" w:rsidRPr="00FD2D03" w:rsidRDefault="009C49F2" w:rsidP="006D3510">
            <w:pPr>
              <w:pStyle w:val="ab"/>
              <w:rPr>
                <w:rFonts w:ascii="Times New Roman" w:hAnsi="Times New Roman" w:cs="Times New Roman"/>
                <w:sz w:val="20"/>
                <w:szCs w:val="20"/>
              </w:rPr>
            </w:pPr>
            <w:r w:rsidRPr="00FD2D03">
              <w:rPr>
                <w:rFonts w:ascii="Times New Roman" w:hAnsi="Times New Roman" w:cs="Times New Roman"/>
                <w:sz w:val="20"/>
                <w:szCs w:val="20"/>
              </w:rPr>
              <w:t>област</w:t>
            </w:r>
          </w:p>
          <w:p w:rsidR="009C49F2" w:rsidRDefault="009C49F2" w:rsidP="006D3510">
            <w:pPr>
              <w:pStyle w:val="ab"/>
              <w:rPr>
                <w:rFonts w:ascii="Times New Roman" w:hAnsi="Times New Roman" w:cs="Times New Roman"/>
                <w:sz w:val="20"/>
                <w:szCs w:val="20"/>
              </w:rPr>
            </w:pPr>
            <w:r w:rsidRPr="00FD2D03">
              <w:rPr>
                <w:rFonts w:ascii="Times New Roman" w:hAnsi="Times New Roman" w:cs="Times New Roman"/>
                <w:sz w:val="20"/>
                <w:szCs w:val="20"/>
              </w:rPr>
              <w:t>ной бюджет</w:t>
            </w:r>
          </w:p>
          <w:p w:rsidR="009C49F2" w:rsidRDefault="009C49F2" w:rsidP="006D3510">
            <w:pPr>
              <w:rPr>
                <w:lang w:eastAsia="ru-RU"/>
              </w:rPr>
            </w:pPr>
          </w:p>
          <w:p w:rsidR="009C49F2" w:rsidRPr="00C173CD" w:rsidRDefault="009C49F2" w:rsidP="006D3510">
            <w:pPr>
              <w:rPr>
                <w:lang w:eastAsia="ru-RU"/>
              </w:rPr>
            </w:pPr>
          </w:p>
        </w:tc>
        <w:tc>
          <w:tcPr>
            <w:tcW w:w="1275" w:type="dxa"/>
            <w:vMerge/>
            <w:shd w:val="clear" w:color="auto" w:fill="auto"/>
            <w:noWrap/>
          </w:tcPr>
          <w:p w:rsidR="009C49F2" w:rsidRPr="001E0A31" w:rsidRDefault="009C49F2" w:rsidP="00FF7FDE">
            <w:pPr>
              <w:spacing w:after="0" w:line="240" w:lineRule="auto"/>
              <w:ind w:right="-43"/>
              <w:rPr>
                <w:rFonts w:ascii="Times New Roman" w:hAnsi="Times New Roman"/>
                <w:sz w:val="20"/>
                <w:szCs w:val="20"/>
              </w:rPr>
            </w:pPr>
          </w:p>
        </w:tc>
        <w:tc>
          <w:tcPr>
            <w:tcW w:w="990" w:type="dxa"/>
            <w:shd w:val="clear" w:color="auto" w:fill="auto"/>
            <w:noWrap/>
            <w:textDirection w:val="btLr"/>
            <w:vAlign w:val="center"/>
          </w:tcPr>
          <w:p w:rsidR="009C49F2" w:rsidRPr="0053352A" w:rsidRDefault="009C49F2" w:rsidP="006D3510">
            <w:pPr>
              <w:spacing w:after="0" w:line="240" w:lineRule="auto"/>
              <w:ind w:left="113" w:right="113"/>
              <w:jc w:val="right"/>
              <w:rPr>
                <w:rFonts w:ascii="Times New Roman" w:hAnsi="Times New Roman"/>
                <w:bCs/>
                <w:sz w:val="20"/>
                <w:szCs w:val="20"/>
              </w:rPr>
            </w:pPr>
            <w:r w:rsidRPr="0053352A">
              <w:rPr>
                <w:rFonts w:ascii="Times New Roman" w:hAnsi="Times New Roman"/>
                <w:bCs/>
                <w:sz w:val="20"/>
                <w:szCs w:val="20"/>
              </w:rPr>
              <w:t xml:space="preserve">   25808,19428</w:t>
            </w:r>
          </w:p>
        </w:tc>
        <w:tc>
          <w:tcPr>
            <w:tcW w:w="995" w:type="dxa"/>
            <w:shd w:val="clear" w:color="auto" w:fill="auto"/>
            <w:noWrap/>
            <w:textDirection w:val="btLr"/>
            <w:vAlign w:val="center"/>
          </w:tcPr>
          <w:p w:rsidR="009C49F2" w:rsidRPr="0053352A" w:rsidRDefault="009C49F2" w:rsidP="006D3510">
            <w:pPr>
              <w:spacing w:after="0" w:line="240" w:lineRule="auto"/>
              <w:ind w:left="113" w:right="113"/>
              <w:jc w:val="right"/>
              <w:rPr>
                <w:rFonts w:ascii="Times New Roman" w:hAnsi="Times New Roman"/>
                <w:bCs/>
                <w:sz w:val="20"/>
                <w:szCs w:val="20"/>
              </w:rPr>
            </w:pPr>
            <w:r w:rsidRPr="0053352A">
              <w:rPr>
                <w:rFonts w:ascii="Times New Roman" w:hAnsi="Times New Roman"/>
                <w:bCs/>
                <w:sz w:val="20"/>
                <w:szCs w:val="20"/>
              </w:rPr>
              <w:t>59719,30871</w:t>
            </w:r>
          </w:p>
        </w:tc>
        <w:tc>
          <w:tcPr>
            <w:tcW w:w="993" w:type="dxa"/>
            <w:shd w:val="clear" w:color="auto" w:fill="auto"/>
            <w:noWrap/>
            <w:textDirection w:val="btLr"/>
            <w:vAlign w:val="center"/>
          </w:tcPr>
          <w:p w:rsidR="009C49F2" w:rsidRPr="0053352A" w:rsidRDefault="009C49F2" w:rsidP="006D3510">
            <w:pPr>
              <w:spacing w:after="0" w:line="240" w:lineRule="auto"/>
              <w:ind w:left="113" w:right="113"/>
              <w:jc w:val="right"/>
              <w:rPr>
                <w:rFonts w:ascii="Times New Roman" w:hAnsi="Times New Roman"/>
                <w:bCs/>
                <w:sz w:val="20"/>
                <w:szCs w:val="20"/>
              </w:rPr>
            </w:pPr>
            <w:r>
              <w:rPr>
                <w:rFonts w:ascii="Times New Roman" w:hAnsi="Times New Roman"/>
                <w:bCs/>
                <w:sz w:val="20"/>
                <w:szCs w:val="20"/>
              </w:rPr>
              <w:t>39005,55455</w:t>
            </w:r>
          </w:p>
        </w:tc>
        <w:tc>
          <w:tcPr>
            <w:tcW w:w="1022" w:type="dxa"/>
            <w:shd w:val="clear" w:color="auto" w:fill="auto"/>
            <w:noWrap/>
          </w:tcPr>
          <w:p w:rsidR="009C49F2" w:rsidRPr="0053352A" w:rsidRDefault="009C49F2" w:rsidP="006D3510">
            <w:pPr>
              <w:spacing w:after="0" w:line="240" w:lineRule="auto"/>
              <w:jc w:val="center"/>
              <w:rPr>
                <w:rFonts w:ascii="Times New Roman" w:hAnsi="Times New Roman"/>
                <w:bCs/>
                <w:sz w:val="20"/>
                <w:szCs w:val="20"/>
              </w:rPr>
            </w:pPr>
            <w:r w:rsidRPr="0053352A">
              <w:rPr>
                <w:rFonts w:ascii="Times New Roman" w:hAnsi="Times New Roman"/>
                <w:bCs/>
                <w:sz w:val="20"/>
                <w:szCs w:val="20"/>
              </w:rPr>
              <w:t>0</w:t>
            </w:r>
          </w:p>
        </w:tc>
        <w:tc>
          <w:tcPr>
            <w:tcW w:w="992" w:type="dxa"/>
            <w:shd w:val="clear" w:color="auto" w:fill="auto"/>
            <w:noWrap/>
          </w:tcPr>
          <w:p w:rsidR="009C49F2" w:rsidRPr="0053352A" w:rsidRDefault="009C49F2" w:rsidP="006D3510">
            <w:pPr>
              <w:spacing w:after="0" w:line="240" w:lineRule="auto"/>
              <w:jc w:val="center"/>
              <w:rPr>
                <w:rFonts w:ascii="Times New Roman" w:hAnsi="Times New Roman"/>
                <w:bCs/>
                <w:sz w:val="20"/>
                <w:szCs w:val="20"/>
              </w:rPr>
            </w:pPr>
            <w:r w:rsidRPr="0053352A">
              <w:rPr>
                <w:rFonts w:ascii="Times New Roman" w:hAnsi="Times New Roman"/>
                <w:bCs/>
                <w:sz w:val="20"/>
                <w:szCs w:val="20"/>
              </w:rPr>
              <w:t>0</w:t>
            </w:r>
          </w:p>
          <w:p w:rsidR="009C49F2" w:rsidRPr="0053352A" w:rsidRDefault="009C49F2" w:rsidP="006D3510">
            <w:pPr>
              <w:jc w:val="center"/>
              <w:rPr>
                <w:rFonts w:ascii="Times New Roman" w:hAnsi="Times New Roman"/>
                <w:sz w:val="20"/>
                <w:szCs w:val="20"/>
              </w:rPr>
            </w:pPr>
          </w:p>
          <w:p w:rsidR="009C49F2" w:rsidRPr="0053352A" w:rsidRDefault="009C49F2" w:rsidP="006D3510">
            <w:pPr>
              <w:jc w:val="center"/>
              <w:rPr>
                <w:rFonts w:ascii="Times New Roman" w:hAnsi="Times New Roman"/>
                <w:sz w:val="20"/>
                <w:szCs w:val="20"/>
              </w:rPr>
            </w:pPr>
          </w:p>
          <w:p w:rsidR="009C49F2" w:rsidRPr="0053352A" w:rsidRDefault="009C49F2" w:rsidP="006D3510">
            <w:pPr>
              <w:jc w:val="center"/>
              <w:rPr>
                <w:rFonts w:ascii="Times New Roman" w:hAnsi="Times New Roman"/>
                <w:sz w:val="20"/>
                <w:szCs w:val="20"/>
              </w:rPr>
            </w:pPr>
          </w:p>
        </w:tc>
        <w:tc>
          <w:tcPr>
            <w:tcW w:w="993" w:type="dxa"/>
            <w:shd w:val="clear" w:color="auto" w:fill="auto"/>
            <w:noWrap/>
          </w:tcPr>
          <w:p w:rsidR="009C49F2" w:rsidRPr="0053352A" w:rsidRDefault="009C49F2" w:rsidP="006D3510">
            <w:pPr>
              <w:spacing w:after="0" w:line="240" w:lineRule="auto"/>
              <w:jc w:val="center"/>
              <w:rPr>
                <w:rFonts w:ascii="Times New Roman" w:hAnsi="Times New Roman"/>
                <w:bCs/>
                <w:sz w:val="20"/>
                <w:szCs w:val="20"/>
              </w:rPr>
            </w:pPr>
            <w:r w:rsidRPr="0053352A">
              <w:rPr>
                <w:rFonts w:ascii="Times New Roman" w:hAnsi="Times New Roman"/>
                <w:bCs/>
                <w:sz w:val="20"/>
                <w:szCs w:val="20"/>
              </w:rPr>
              <w:t>0</w:t>
            </w:r>
          </w:p>
        </w:tc>
        <w:tc>
          <w:tcPr>
            <w:tcW w:w="1104" w:type="dxa"/>
          </w:tcPr>
          <w:p w:rsidR="009C49F2" w:rsidRPr="0053352A" w:rsidRDefault="009C49F2" w:rsidP="006D3510">
            <w:pPr>
              <w:spacing w:after="0" w:line="240" w:lineRule="auto"/>
              <w:jc w:val="center"/>
              <w:rPr>
                <w:rFonts w:ascii="Times New Roman" w:hAnsi="Times New Roman"/>
                <w:sz w:val="20"/>
                <w:szCs w:val="20"/>
              </w:rPr>
            </w:pPr>
            <w:r w:rsidRPr="0053352A">
              <w:rPr>
                <w:rFonts w:ascii="Times New Roman" w:hAnsi="Times New Roman"/>
                <w:sz w:val="20"/>
                <w:szCs w:val="20"/>
              </w:rPr>
              <w:t>0</w:t>
            </w:r>
          </w:p>
        </w:tc>
        <w:tc>
          <w:tcPr>
            <w:tcW w:w="1022" w:type="dxa"/>
          </w:tcPr>
          <w:p w:rsidR="009C49F2" w:rsidRPr="0053352A" w:rsidRDefault="009C49F2" w:rsidP="006D3510">
            <w:pPr>
              <w:spacing w:after="0" w:line="240" w:lineRule="auto"/>
              <w:jc w:val="center"/>
              <w:rPr>
                <w:rFonts w:ascii="Times New Roman" w:hAnsi="Times New Roman"/>
                <w:sz w:val="20"/>
                <w:szCs w:val="20"/>
              </w:rPr>
            </w:pPr>
            <w:r w:rsidRPr="0053352A">
              <w:rPr>
                <w:rFonts w:ascii="Times New Roman" w:hAnsi="Times New Roman"/>
                <w:sz w:val="20"/>
                <w:szCs w:val="20"/>
              </w:rPr>
              <w:t>0</w:t>
            </w:r>
          </w:p>
        </w:tc>
        <w:tc>
          <w:tcPr>
            <w:tcW w:w="992" w:type="dxa"/>
          </w:tcPr>
          <w:p w:rsidR="009C49F2" w:rsidRPr="0053352A" w:rsidRDefault="009C49F2" w:rsidP="006D3510">
            <w:pPr>
              <w:spacing w:after="0" w:line="240" w:lineRule="auto"/>
              <w:jc w:val="center"/>
              <w:rPr>
                <w:rFonts w:ascii="Times New Roman" w:hAnsi="Times New Roman"/>
                <w:sz w:val="20"/>
                <w:szCs w:val="20"/>
              </w:rPr>
            </w:pPr>
            <w:r w:rsidRPr="0053352A">
              <w:rPr>
                <w:rFonts w:ascii="Times New Roman" w:hAnsi="Times New Roman"/>
                <w:sz w:val="20"/>
                <w:szCs w:val="20"/>
              </w:rPr>
              <w:t>0</w:t>
            </w:r>
          </w:p>
        </w:tc>
        <w:tc>
          <w:tcPr>
            <w:tcW w:w="1104" w:type="dxa"/>
            <w:textDirection w:val="btLr"/>
            <w:vAlign w:val="center"/>
          </w:tcPr>
          <w:p w:rsidR="009C49F2" w:rsidRPr="0053352A" w:rsidRDefault="009C49F2" w:rsidP="006D3510">
            <w:pPr>
              <w:spacing w:after="0" w:line="240" w:lineRule="auto"/>
              <w:ind w:left="113" w:right="113"/>
              <w:jc w:val="right"/>
              <w:rPr>
                <w:rFonts w:ascii="Times New Roman" w:hAnsi="Times New Roman"/>
                <w:sz w:val="20"/>
                <w:szCs w:val="20"/>
              </w:rPr>
            </w:pPr>
            <w:r>
              <w:rPr>
                <w:rFonts w:ascii="Times New Roman" w:hAnsi="Times New Roman"/>
                <w:sz w:val="20"/>
                <w:szCs w:val="20"/>
              </w:rPr>
              <w:t xml:space="preserve"> 124533,05754</w:t>
            </w:r>
          </w:p>
        </w:tc>
        <w:tc>
          <w:tcPr>
            <w:tcW w:w="1275" w:type="dxa"/>
            <w:vMerge/>
            <w:shd w:val="clear" w:color="auto" w:fill="auto"/>
          </w:tcPr>
          <w:p w:rsidR="009C49F2" w:rsidRPr="00B3645C" w:rsidRDefault="009C49F2" w:rsidP="00993A4B">
            <w:pPr>
              <w:spacing w:after="0" w:line="240" w:lineRule="auto"/>
              <w:rPr>
                <w:rFonts w:ascii="Times New Roman" w:hAnsi="Times New Roman"/>
                <w:sz w:val="20"/>
                <w:szCs w:val="20"/>
              </w:rPr>
            </w:pPr>
          </w:p>
        </w:tc>
      </w:tr>
      <w:tr w:rsidR="009C49F2" w:rsidRPr="008770BA" w:rsidTr="005215A1">
        <w:trPr>
          <w:cantSplit/>
          <w:trHeight w:val="1134"/>
        </w:trPr>
        <w:tc>
          <w:tcPr>
            <w:tcW w:w="708" w:type="dxa"/>
            <w:vMerge/>
            <w:shd w:val="clear" w:color="auto" w:fill="auto"/>
            <w:noWrap/>
          </w:tcPr>
          <w:p w:rsidR="009C49F2" w:rsidRPr="001E0A31" w:rsidRDefault="009C49F2" w:rsidP="00FF7FDE">
            <w:pPr>
              <w:spacing w:after="0" w:line="240" w:lineRule="auto"/>
              <w:jc w:val="center"/>
              <w:rPr>
                <w:rFonts w:ascii="Times New Roman" w:hAnsi="Times New Roman"/>
                <w:sz w:val="20"/>
                <w:szCs w:val="20"/>
              </w:rPr>
            </w:pPr>
          </w:p>
        </w:tc>
        <w:tc>
          <w:tcPr>
            <w:tcW w:w="1418" w:type="dxa"/>
            <w:vMerge/>
            <w:shd w:val="clear" w:color="auto" w:fill="auto"/>
          </w:tcPr>
          <w:p w:rsidR="009C49F2" w:rsidRPr="001E0A31" w:rsidRDefault="009C49F2" w:rsidP="00FF7FDE">
            <w:pPr>
              <w:spacing w:after="0" w:line="240" w:lineRule="auto"/>
              <w:rPr>
                <w:rFonts w:ascii="Times New Roman" w:hAnsi="Times New Roman"/>
                <w:sz w:val="20"/>
                <w:szCs w:val="20"/>
              </w:rPr>
            </w:pPr>
          </w:p>
        </w:tc>
        <w:tc>
          <w:tcPr>
            <w:tcW w:w="994" w:type="dxa"/>
            <w:tcBorders>
              <w:top w:val="single" w:sz="4" w:space="0" w:color="auto"/>
              <w:bottom w:val="single" w:sz="4" w:space="0" w:color="auto"/>
            </w:tcBorders>
            <w:shd w:val="clear" w:color="auto" w:fill="auto"/>
          </w:tcPr>
          <w:p w:rsidR="009C49F2" w:rsidRPr="00FD2D03" w:rsidRDefault="009C49F2" w:rsidP="006D3510">
            <w:pPr>
              <w:pStyle w:val="ab"/>
              <w:rPr>
                <w:rFonts w:ascii="Times New Roman" w:hAnsi="Times New Roman" w:cs="Times New Roman"/>
                <w:sz w:val="20"/>
                <w:szCs w:val="20"/>
              </w:rPr>
            </w:pPr>
            <w:r w:rsidRPr="00FD2D03">
              <w:rPr>
                <w:rFonts w:ascii="Times New Roman" w:hAnsi="Times New Roman" w:cs="Times New Roman"/>
                <w:sz w:val="20"/>
                <w:szCs w:val="20"/>
              </w:rPr>
              <w:t>бюджет города Рязани</w:t>
            </w:r>
          </w:p>
          <w:p w:rsidR="009C49F2" w:rsidRDefault="009C49F2" w:rsidP="006D3510">
            <w:pPr>
              <w:rPr>
                <w:lang w:eastAsia="ru-RU"/>
              </w:rPr>
            </w:pPr>
          </w:p>
          <w:p w:rsidR="009C49F2" w:rsidRDefault="009C49F2" w:rsidP="006D3510">
            <w:pPr>
              <w:rPr>
                <w:lang w:eastAsia="ru-RU"/>
              </w:rPr>
            </w:pPr>
          </w:p>
          <w:p w:rsidR="009C49F2" w:rsidRPr="00FD2D03" w:rsidRDefault="009C49F2" w:rsidP="006D3510">
            <w:pPr>
              <w:rPr>
                <w:lang w:eastAsia="ru-RU"/>
              </w:rPr>
            </w:pPr>
          </w:p>
        </w:tc>
        <w:tc>
          <w:tcPr>
            <w:tcW w:w="1275" w:type="dxa"/>
            <w:vMerge/>
            <w:shd w:val="clear" w:color="auto" w:fill="auto"/>
            <w:noWrap/>
          </w:tcPr>
          <w:p w:rsidR="009C49F2" w:rsidRPr="001E0A31" w:rsidRDefault="009C49F2" w:rsidP="00FF7FDE">
            <w:pPr>
              <w:spacing w:after="0" w:line="240" w:lineRule="auto"/>
              <w:ind w:right="-43"/>
              <w:rPr>
                <w:rFonts w:ascii="Times New Roman" w:hAnsi="Times New Roman"/>
                <w:sz w:val="20"/>
                <w:szCs w:val="20"/>
              </w:rPr>
            </w:pPr>
          </w:p>
        </w:tc>
        <w:tc>
          <w:tcPr>
            <w:tcW w:w="990" w:type="dxa"/>
            <w:shd w:val="clear" w:color="auto" w:fill="auto"/>
            <w:noWrap/>
            <w:textDirection w:val="btLr"/>
            <w:vAlign w:val="center"/>
          </w:tcPr>
          <w:p w:rsidR="009C49F2" w:rsidRPr="0053352A" w:rsidRDefault="009C49F2" w:rsidP="006D3510">
            <w:pPr>
              <w:spacing w:after="0" w:line="240" w:lineRule="auto"/>
              <w:ind w:left="113" w:right="113"/>
              <w:jc w:val="right"/>
              <w:rPr>
                <w:rFonts w:ascii="Times New Roman" w:hAnsi="Times New Roman"/>
                <w:bCs/>
                <w:sz w:val="20"/>
                <w:szCs w:val="20"/>
              </w:rPr>
            </w:pPr>
            <w:r w:rsidRPr="0053352A">
              <w:rPr>
                <w:rFonts w:ascii="Times New Roman" w:hAnsi="Times New Roman"/>
                <w:sz w:val="20"/>
                <w:szCs w:val="20"/>
              </w:rPr>
              <w:t xml:space="preserve">      279352,14630</w:t>
            </w:r>
          </w:p>
        </w:tc>
        <w:tc>
          <w:tcPr>
            <w:tcW w:w="995" w:type="dxa"/>
            <w:shd w:val="clear" w:color="auto" w:fill="auto"/>
            <w:noWrap/>
            <w:textDirection w:val="btLr"/>
            <w:vAlign w:val="center"/>
          </w:tcPr>
          <w:p w:rsidR="009C49F2" w:rsidRPr="0053352A" w:rsidRDefault="009C49F2" w:rsidP="006D3510">
            <w:pPr>
              <w:spacing w:after="0" w:line="240" w:lineRule="auto"/>
              <w:ind w:left="113" w:right="113"/>
              <w:jc w:val="right"/>
              <w:rPr>
                <w:rFonts w:ascii="Times New Roman" w:hAnsi="Times New Roman"/>
                <w:sz w:val="20"/>
                <w:szCs w:val="20"/>
              </w:rPr>
            </w:pPr>
            <w:r w:rsidRPr="0053352A">
              <w:rPr>
                <w:rFonts w:ascii="Times New Roman" w:hAnsi="Times New Roman"/>
                <w:sz w:val="20"/>
                <w:szCs w:val="20"/>
              </w:rPr>
              <w:t xml:space="preserve">                                                                                   </w:t>
            </w:r>
          </w:p>
          <w:p w:rsidR="009C49F2" w:rsidRPr="0053352A" w:rsidRDefault="009C49F2" w:rsidP="006D3510">
            <w:pPr>
              <w:spacing w:after="0" w:line="240" w:lineRule="auto"/>
              <w:ind w:left="113" w:right="113"/>
              <w:jc w:val="right"/>
              <w:rPr>
                <w:rFonts w:ascii="Times New Roman" w:hAnsi="Times New Roman"/>
                <w:sz w:val="20"/>
                <w:szCs w:val="20"/>
              </w:rPr>
            </w:pPr>
          </w:p>
          <w:p w:rsidR="009C49F2" w:rsidRPr="0053352A" w:rsidRDefault="009C49F2" w:rsidP="006D3510">
            <w:pPr>
              <w:spacing w:after="0" w:line="240" w:lineRule="auto"/>
              <w:ind w:left="113" w:right="113"/>
              <w:jc w:val="right"/>
              <w:rPr>
                <w:rFonts w:ascii="Times New Roman" w:hAnsi="Times New Roman"/>
                <w:sz w:val="20"/>
                <w:szCs w:val="20"/>
              </w:rPr>
            </w:pPr>
            <w:r>
              <w:rPr>
                <w:rFonts w:ascii="Times New Roman" w:hAnsi="Times New Roman"/>
                <w:sz w:val="20"/>
                <w:szCs w:val="20"/>
              </w:rPr>
              <w:t>306674,98317</w:t>
            </w:r>
          </w:p>
          <w:p w:rsidR="009C49F2" w:rsidRPr="0053352A" w:rsidRDefault="009C49F2" w:rsidP="006D3510">
            <w:pPr>
              <w:spacing w:after="0" w:line="240" w:lineRule="auto"/>
              <w:ind w:left="113" w:right="113"/>
              <w:jc w:val="right"/>
              <w:rPr>
                <w:rFonts w:ascii="Times New Roman" w:hAnsi="Times New Roman"/>
                <w:sz w:val="20"/>
                <w:szCs w:val="20"/>
              </w:rPr>
            </w:pPr>
          </w:p>
          <w:p w:rsidR="009C49F2" w:rsidRPr="0053352A" w:rsidRDefault="009C49F2" w:rsidP="006D3510">
            <w:pPr>
              <w:spacing w:after="0" w:line="240" w:lineRule="auto"/>
              <w:ind w:left="113" w:right="113"/>
              <w:jc w:val="right"/>
              <w:rPr>
                <w:rFonts w:ascii="Times New Roman" w:hAnsi="Times New Roman"/>
                <w:bCs/>
                <w:sz w:val="20"/>
                <w:szCs w:val="20"/>
              </w:rPr>
            </w:pPr>
          </w:p>
        </w:tc>
        <w:tc>
          <w:tcPr>
            <w:tcW w:w="993" w:type="dxa"/>
            <w:shd w:val="clear" w:color="auto" w:fill="auto"/>
            <w:noWrap/>
            <w:textDirection w:val="btLr"/>
            <w:vAlign w:val="center"/>
          </w:tcPr>
          <w:p w:rsidR="009C49F2" w:rsidRPr="0053352A" w:rsidRDefault="009C49F2" w:rsidP="006D3510">
            <w:pPr>
              <w:spacing w:after="0" w:line="240" w:lineRule="auto"/>
              <w:ind w:left="113" w:right="113"/>
              <w:jc w:val="right"/>
              <w:rPr>
                <w:rFonts w:ascii="Times New Roman" w:hAnsi="Times New Roman"/>
                <w:bCs/>
                <w:sz w:val="20"/>
                <w:szCs w:val="20"/>
              </w:rPr>
            </w:pPr>
            <w:r>
              <w:rPr>
                <w:rFonts w:ascii="Times New Roman" w:hAnsi="Times New Roman"/>
                <w:sz w:val="20"/>
                <w:szCs w:val="20"/>
              </w:rPr>
              <w:t xml:space="preserve">          36</w:t>
            </w:r>
            <w:r w:rsidR="00D55797">
              <w:rPr>
                <w:rFonts w:ascii="Times New Roman" w:hAnsi="Times New Roman"/>
                <w:sz w:val="20"/>
                <w:szCs w:val="20"/>
              </w:rPr>
              <w:t>2556,85</w:t>
            </w:r>
            <w:r w:rsidR="00A714C6">
              <w:rPr>
                <w:rFonts w:ascii="Times New Roman" w:hAnsi="Times New Roman"/>
                <w:sz w:val="20"/>
                <w:szCs w:val="20"/>
              </w:rPr>
              <w:t>389</w:t>
            </w:r>
          </w:p>
        </w:tc>
        <w:tc>
          <w:tcPr>
            <w:tcW w:w="1022" w:type="dxa"/>
            <w:shd w:val="clear" w:color="auto" w:fill="auto"/>
            <w:noWrap/>
            <w:textDirection w:val="btLr"/>
            <w:vAlign w:val="center"/>
          </w:tcPr>
          <w:p w:rsidR="009C49F2" w:rsidRPr="0053352A" w:rsidRDefault="009C49F2" w:rsidP="006D3510">
            <w:pPr>
              <w:spacing w:after="0" w:line="240" w:lineRule="auto"/>
              <w:ind w:left="-136" w:right="91" w:hanging="142"/>
              <w:jc w:val="right"/>
              <w:rPr>
                <w:rFonts w:ascii="Times New Roman" w:hAnsi="Times New Roman"/>
                <w:bCs/>
                <w:sz w:val="20"/>
                <w:szCs w:val="20"/>
              </w:rPr>
            </w:pPr>
            <w:r>
              <w:rPr>
                <w:rFonts w:ascii="Times New Roman" w:hAnsi="Times New Roman"/>
                <w:sz w:val="20"/>
                <w:szCs w:val="20"/>
              </w:rPr>
              <w:t xml:space="preserve">         365828,70049</w:t>
            </w:r>
            <w:r w:rsidRPr="0053352A">
              <w:rPr>
                <w:rFonts w:ascii="Times New Roman" w:hAnsi="Times New Roman"/>
                <w:sz w:val="20"/>
                <w:szCs w:val="20"/>
              </w:rPr>
              <w:t xml:space="preserve"> </w:t>
            </w:r>
          </w:p>
        </w:tc>
        <w:tc>
          <w:tcPr>
            <w:tcW w:w="992" w:type="dxa"/>
            <w:shd w:val="clear" w:color="auto" w:fill="auto"/>
            <w:noWrap/>
            <w:textDirection w:val="btLr"/>
            <w:vAlign w:val="center"/>
          </w:tcPr>
          <w:p w:rsidR="009C49F2" w:rsidRPr="0053352A" w:rsidRDefault="009C49F2" w:rsidP="006D3510">
            <w:pPr>
              <w:spacing w:after="0" w:line="240" w:lineRule="auto"/>
              <w:ind w:left="113" w:right="-51"/>
              <w:rPr>
                <w:rFonts w:ascii="Times New Roman" w:hAnsi="Times New Roman"/>
                <w:bCs/>
                <w:sz w:val="20"/>
                <w:szCs w:val="20"/>
              </w:rPr>
            </w:pPr>
            <w:r>
              <w:rPr>
                <w:rFonts w:ascii="Times New Roman" w:hAnsi="Times New Roman"/>
                <w:bCs/>
                <w:sz w:val="20"/>
                <w:szCs w:val="20"/>
              </w:rPr>
              <w:t xml:space="preserve">                378907,80049</w:t>
            </w:r>
          </w:p>
        </w:tc>
        <w:tc>
          <w:tcPr>
            <w:tcW w:w="993" w:type="dxa"/>
            <w:shd w:val="clear" w:color="auto" w:fill="auto"/>
            <w:noWrap/>
          </w:tcPr>
          <w:p w:rsidR="009C49F2" w:rsidRPr="0053352A" w:rsidRDefault="009C49F2" w:rsidP="00A75041">
            <w:pPr>
              <w:spacing w:after="0" w:line="240" w:lineRule="auto"/>
              <w:jc w:val="center"/>
              <w:rPr>
                <w:rFonts w:ascii="Times New Roman" w:hAnsi="Times New Roman"/>
                <w:bCs/>
                <w:sz w:val="20"/>
                <w:szCs w:val="20"/>
              </w:rPr>
            </w:pPr>
            <w:r w:rsidRPr="0053352A">
              <w:rPr>
                <w:rFonts w:ascii="Times New Roman" w:hAnsi="Times New Roman"/>
                <w:sz w:val="20"/>
                <w:szCs w:val="20"/>
              </w:rPr>
              <w:t>3</w:t>
            </w:r>
            <w:r>
              <w:rPr>
                <w:rFonts w:ascii="Times New Roman" w:hAnsi="Times New Roman"/>
                <w:sz w:val="20"/>
                <w:szCs w:val="20"/>
              </w:rPr>
              <w:t>08769,6</w:t>
            </w:r>
          </w:p>
        </w:tc>
        <w:tc>
          <w:tcPr>
            <w:tcW w:w="1104" w:type="dxa"/>
          </w:tcPr>
          <w:p w:rsidR="009C49F2" w:rsidRPr="0053352A" w:rsidRDefault="009C49F2" w:rsidP="00A75041">
            <w:pPr>
              <w:spacing w:after="0" w:line="240" w:lineRule="auto"/>
              <w:jc w:val="center"/>
              <w:rPr>
                <w:rFonts w:ascii="Times New Roman" w:hAnsi="Times New Roman"/>
                <w:sz w:val="20"/>
                <w:szCs w:val="20"/>
              </w:rPr>
            </w:pPr>
            <w:r>
              <w:rPr>
                <w:rFonts w:ascii="Times New Roman" w:hAnsi="Times New Roman"/>
                <w:sz w:val="20"/>
                <w:szCs w:val="20"/>
              </w:rPr>
              <w:t>321120,4</w:t>
            </w:r>
          </w:p>
        </w:tc>
        <w:tc>
          <w:tcPr>
            <w:tcW w:w="1022" w:type="dxa"/>
          </w:tcPr>
          <w:p w:rsidR="009C49F2" w:rsidRPr="0053352A" w:rsidRDefault="009C49F2" w:rsidP="00A75041">
            <w:pPr>
              <w:spacing w:after="0" w:line="240" w:lineRule="auto"/>
              <w:jc w:val="center"/>
              <w:rPr>
                <w:rFonts w:ascii="Times New Roman" w:hAnsi="Times New Roman"/>
                <w:sz w:val="20"/>
                <w:szCs w:val="20"/>
              </w:rPr>
            </w:pPr>
            <w:r w:rsidRPr="0053352A">
              <w:rPr>
                <w:rFonts w:ascii="Times New Roman" w:hAnsi="Times New Roman"/>
                <w:sz w:val="20"/>
                <w:szCs w:val="20"/>
              </w:rPr>
              <w:t>3</w:t>
            </w:r>
            <w:r>
              <w:rPr>
                <w:rFonts w:ascii="Times New Roman" w:hAnsi="Times New Roman"/>
                <w:sz w:val="20"/>
                <w:szCs w:val="20"/>
              </w:rPr>
              <w:t>33965,2</w:t>
            </w:r>
          </w:p>
        </w:tc>
        <w:tc>
          <w:tcPr>
            <w:tcW w:w="992" w:type="dxa"/>
          </w:tcPr>
          <w:p w:rsidR="009C49F2" w:rsidRPr="0053352A" w:rsidRDefault="009C49F2" w:rsidP="00A75041">
            <w:pPr>
              <w:spacing w:after="0" w:line="240" w:lineRule="auto"/>
              <w:jc w:val="center"/>
              <w:rPr>
                <w:rFonts w:ascii="Times New Roman" w:hAnsi="Times New Roman"/>
                <w:sz w:val="20"/>
                <w:szCs w:val="20"/>
              </w:rPr>
            </w:pPr>
            <w:r w:rsidRPr="0053352A">
              <w:rPr>
                <w:rFonts w:ascii="Times New Roman" w:hAnsi="Times New Roman"/>
                <w:sz w:val="20"/>
                <w:szCs w:val="20"/>
              </w:rPr>
              <w:t>3</w:t>
            </w:r>
            <w:r>
              <w:rPr>
                <w:rFonts w:ascii="Times New Roman" w:hAnsi="Times New Roman"/>
                <w:sz w:val="20"/>
                <w:szCs w:val="20"/>
              </w:rPr>
              <w:t>47323,9</w:t>
            </w:r>
          </w:p>
        </w:tc>
        <w:tc>
          <w:tcPr>
            <w:tcW w:w="1104" w:type="dxa"/>
            <w:textDirection w:val="btLr"/>
            <w:vAlign w:val="center"/>
          </w:tcPr>
          <w:p w:rsidR="009C49F2" w:rsidRPr="0053352A" w:rsidRDefault="009C49F2" w:rsidP="006D3510">
            <w:pPr>
              <w:spacing w:after="0" w:line="240" w:lineRule="auto"/>
              <w:jc w:val="center"/>
              <w:rPr>
                <w:rFonts w:ascii="Times New Roman" w:hAnsi="Times New Roman"/>
                <w:sz w:val="20"/>
                <w:szCs w:val="20"/>
              </w:rPr>
            </w:pPr>
            <w:r w:rsidRPr="0053352A">
              <w:rPr>
                <w:rFonts w:ascii="Times New Roman" w:hAnsi="Times New Roman"/>
                <w:sz w:val="20"/>
                <w:szCs w:val="20"/>
              </w:rPr>
              <w:t xml:space="preserve"> </w:t>
            </w:r>
            <w:r>
              <w:rPr>
                <w:rFonts w:ascii="Times New Roman" w:hAnsi="Times New Roman"/>
                <w:sz w:val="20"/>
                <w:szCs w:val="20"/>
              </w:rPr>
              <w:t xml:space="preserve">       </w:t>
            </w:r>
            <w:r w:rsidRPr="0053352A">
              <w:rPr>
                <w:rFonts w:ascii="Times New Roman" w:hAnsi="Times New Roman"/>
                <w:sz w:val="20"/>
                <w:szCs w:val="20"/>
              </w:rPr>
              <w:t xml:space="preserve">    </w:t>
            </w:r>
            <w:r>
              <w:rPr>
                <w:rFonts w:ascii="Times New Roman" w:hAnsi="Times New Roman"/>
                <w:sz w:val="20"/>
                <w:szCs w:val="20"/>
              </w:rPr>
              <w:t>300</w:t>
            </w:r>
            <w:r w:rsidR="00D55797">
              <w:rPr>
                <w:rFonts w:ascii="Times New Roman" w:hAnsi="Times New Roman"/>
                <w:sz w:val="20"/>
                <w:szCs w:val="20"/>
              </w:rPr>
              <w:t>4499,584</w:t>
            </w:r>
            <w:r w:rsidR="00A714C6">
              <w:rPr>
                <w:rFonts w:ascii="Times New Roman" w:hAnsi="Times New Roman"/>
                <w:sz w:val="20"/>
                <w:szCs w:val="20"/>
              </w:rPr>
              <w:t>34</w:t>
            </w:r>
          </w:p>
        </w:tc>
        <w:tc>
          <w:tcPr>
            <w:tcW w:w="1275" w:type="dxa"/>
            <w:vMerge/>
            <w:shd w:val="clear" w:color="auto" w:fill="auto"/>
          </w:tcPr>
          <w:p w:rsidR="009C49F2" w:rsidRPr="00B3645C" w:rsidRDefault="009C49F2" w:rsidP="00993A4B">
            <w:pPr>
              <w:spacing w:after="0" w:line="240" w:lineRule="auto"/>
              <w:rPr>
                <w:rFonts w:ascii="Times New Roman" w:hAnsi="Times New Roman"/>
                <w:sz w:val="20"/>
                <w:szCs w:val="20"/>
              </w:rPr>
            </w:pPr>
          </w:p>
        </w:tc>
      </w:tr>
      <w:tr w:rsidR="009C49F2" w:rsidRPr="008770BA" w:rsidTr="005215A1">
        <w:trPr>
          <w:cantSplit/>
          <w:trHeight w:val="1134"/>
        </w:trPr>
        <w:tc>
          <w:tcPr>
            <w:tcW w:w="708" w:type="dxa"/>
            <w:vMerge/>
            <w:shd w:val="clear" w:color="auto" w:fill="auto"/>
            <w:noWrap/>
          </w:tcPr>
          <w:p w:rsidR="009C49F2" w:rsidRPr="001E0A31" w:rsidRDefault="009C49F2" w:rsidP="00FF7FDE">
            <w:pPr>
              <w:spacing w:after="0" w:line="240" w:lineRule="auto"/>
              <w:jc w:val="center"/>
              <w:rPr>
                <w:rFonts w:ascii="Times New Roman" w:hAnsi="Times New Roman"/>
                <w:sz w:val="20"/>
                <w:szCs w:val="20"/>
              </w:rPr>
            </w:pPr>
          </w:p>
        </w:tc>
        <w:tc>
          <w:tcPr>
            <w:tcW w:w="1418" w:type="dxa"/>
            <w:vMerge/>
            <w:shd w:val="clear" w:color="auto" w:fill="auto"/>
          </w:tcPr>
          <w:p w:rsidR="009C49F2" w:rsidRPr="001E0A31" w:rsidRDefault="009C49F2" w:rsidP="00FF7FDE">
            <w:pPr>
              <w:spacing w:after="0" w:line="240" w:lineRule="auto"/>
              <w:rPr>
                <w:rFonts w:ascii="Times New Roman" w:hAnsi="Times New Roman"/>
                <w:sz w:val="20"/>
                <w:szCs w:val="20"/>
              </w:rPr>
            </w:pPr>
          </w:p>
        </w:tc>
        <w:tc>
          <w:tcPr>
            <w:tcW w:w="994" w:type="dxa"/>
            <w:tcBorders>
              <w:top w:val="single" w:sz="4" w:space="0" w:color="auto"/>
              <w:bottom w:val="single" w:sz="4" w:space="0" w:color="auto"/>
            </w:tcBorders>
            <w:shd w:val="clear" w:color="auto" w:fill="auto"/>
          </w:tcPr>
          <w:p w:rsidR="009C49F2" w:rsidRPr="00B3645C" w:rsidRDefault="009C49F2" w:rsidP="006D3510">
            <w:pPr>
              <w:spacing w:after="0" w:line="240" w:lineRule="auto"/>
              <w:rPr>
                <w:rFonts w:ascii="Times New Roman" w:hAnsi="Times New Roman"/>
                <w:sz w:val="20"/>
                <w:szCs w:val="20"/>
              </w:rPr>
            </w:pPr>
            <w:r>
              <w:rPr>
                <w:rFonts w:ascii="Times New Roman" w:hAnsi="Times New Roman"/>
                <w:sz w:val="20"/>
                <w:szCs w:val="20"/>
              </w:rPr>
              <w:t>внебюджетные средства</w:t>
            </w:r>
          </w:p>
        </w:tc>
        <w:tc>
          <w:tcPr>
            <w:tcW w:w="1275" w:type="dxa"/>
            <w:vMerge/>
            <w:shd w:val="clear" w:color="auto" w:fill="auto"/>
            <w:noWrap/>
          </w:tcPr>
          <w:p w:rsidR="009C49F2" w:rsidRPr="001E0A31" w:rsidRDefault="009C49F2" w:rsidP="00FF7FDE">
            <w:pPr>
              <w:spacing w:after="0" w:line="240" w:lineRule="auto"/>
              <w:ind w:right="-43"/>
              <w:rPr>
                <w:rFonts w:ascii="Times New Roman" w:hAnsi="Times New Roman"/>
                <w:sz w:val="20"/>
                <w:szCs w:val="20"/>
              </w:rPr>
            </w:pPr>
          </w:p>
        </w:tc>
        <w:tc>
          <w:tcPr>
            <w:tcW w:w="990" w:type="dxa"/>
            <w:shd w:val="clear" w:color="auto" w:fill="auto"/>
            <w:noWrap/>
          </w:tcPr>
          <w:p w:rsidR="009C49F2" w:rsidRPr="0053352A" w:rsidRDefault="009C49F2" w:rsidP="006D3510">
            <w:pPr>
              <w:spacing w:after="0" w:line="240" w:lineRule="auto"/>
              <w:ind w:left="6" w:right="113"/>
              <w:jc w:val="right"/>
              <w:rPr>
                <w:rFonts w:ascii="Times New Roman" w:hAnsi="Times New Roman"/>
                <w:sz w:val="20"/>
                <w:szCs w:val="20"/>
              </w:rPr>
            </w:pPr>
            <w:r w:rsidRPr="0053352A">
              <w:rPr>
                <w:rFonts w:ascii="Times New Roman" w:hAnsi="Times New Roman"/>
                <w:sz w:val="20"/>
                <w:szCs w:val="20"/>
              </w:rPr>
              <w:t>17835,0</w:t>
            </w:r>
          </w:p>
        </w:tc>
        <w:tc>
          <w:tcPr>
            <w:tcW w:w="995" w:type="dxa"/>
            <w:shd w:val="clear" w:color="auto" w:fill="auto"/>
            <w:noWrap/>
          </w:tcPr>
          <w:p w:rsidR="009C49F2" w:rsidRPr="0053352A" w:rsidRDefault="009C49F2" w:rsidP="006D3510">
            <w:pPr>
              <w:spacing w:after="0" w:line="240" w:lineRule="auto"/>
              <w:jc w:val="center"/>
              <w:rPr>
                <w:rFonts w:ascii="Times New Roman" w:hAnsi="Times New Roman"/>
                <w:bCs/>
                <w:sz w:val="20"/>
                <w:szCs w:val="20"/>
              </w:rPr>
            </w:pPr>
            <w:r w:rsidRPr="0053352A">
              <w:rPr>
                <w:rFonts w:ascii="Times New Roman" w:hAnsi="Times New Roman"/>
                <w:sz w:val="20"/>
                <w:szCs w:val="20"/>
              </w:rPr>
              <w:t>19000,0</w:t>
            </w:r>
          </w:p>
        </w:tc>
        <w:tc>
          <w:tcPr>
            <w:tcW w:w="993" w:type="dxa"/>
            <w:shd w:val="clear" w:color="auto" w:fill="auto"/>
            <w:noWrap/>
          </w:tcPr>
          <w:p w:rsidR="009C49F2" w:rsidRPr="0053352A" w:rsidRDefault="009C49F2" w:rsidP="006D3510">
            <w:pPr>
              <w:spacing w:after="0" w:line="240" w:lineRule="auto"/>
              <w:jc w:val="center"/>
              <w:rPr>
                <w:rFonts w:ascii="Times New Roman" w:hAnsi="Times New Roman"/>
                <w:bCs/>
                <w:sz w:val="20"/>
                <w:szCs w:val="20"/>
              </w:rPr>
            </w:pPr>
            <w:r w:rsidRPr="0053352A">
              <w:rPr>
                <w:rFonts w:ascii="Times New Roman" w:hAnsi="Times New Roman"/>
                <w:sz w:val="20"/>
                <w:szCs w:val="20"/>
              </w:rPr>
              <w:t>19500,0</w:t>
            </w:r>
          </w:p>
        </w:tc>
        <w:tc>
          <w:tcPr>
            <w:tcW w:w="1022" w:type="dxa"/>
            <w:shd w:val="clear" w:color="auto" w:fill="auto"/>
            <w:noWrap/>
          </w:tcPr>
          <w:p w:rsidR="009C49F2" w:rsidRPr="0053352A" w:rsidRDefault="009C49F2" w:rsidP="006D3510">
            <w:pPr>
              <w:spacing w:after="0" w:line="240" w:lineRule="auto"/>
              <w:jc w:val="center"/>
              <w:rPr>
                <w:rFonts w:ascii="Times New Roman" w:hAnsi="Times New Roman"/>
                <w:bCs/>
                <w:sz w:val="20"/>
                <w:szCs w:val="20"/>
              </w:rPr>
            </w:pPr>
            <w:r w:rsidRPr="0053352A">
              <w:rPr>
                <w:rFonts w:ascii="Times New Roman" w:hAnsi="Times New Roman"/>
                <w:sz w:val="20"/>
                <w:szCs w:val="20"/>
              </w:rPr>
              <w:t>20000,0</w:t>
            </w:r>
          </w:p>
        </w:tc>
        <w:tc>
          <w:tcPr>
            <w:tcW w:w="992" w:type="dxa"/>
            <w:shd w:val="clear" w:color="auto" w:fill="auto"/>
            <w:noWrap/>
          </w:tcPr>
          <w:p w:rsidR="009C49F2" w:rsidRPr="0053352A" w:rsidRDefault="009C49F2" w:rsidP="006D3510">
            <w:pPr>
              <w:spacing w:after="0" w:line="240" w:lineRule="auto"/>
              <w:jc w:val="center"/>
              <w:rPr>
                <w:rFonts w:ascii="Times New Roman" w:hAnsi="Times New Roman"/>
                <w:bCs/>
                <w:sz w:val="20"/>
                <w:szCs w:val="20"/>
              </w:rPr>
            </w:pPr>
            <w:r w:rsidRPr="0053352A">
              <w:rPr>
                <w:rFonts w:ascii="Times New Roman" w:hAnsi="Times New Roman"/>
                <w:sz w:val="20"/>
                <w:szCs w:val="20"/>
              </w:rPr>
              <w:t>20500,0</w:t>
            </w:r>
          </w:p>
        </w:tc>
        <w:tc>
          <w:tcPr>
            <w:tcW w:w="993" w:type="dxa"/>
            <w:shd w:val="clear" w:color="auto" w:fill="auto"/>
            <w:noWrap/>
          </w:tcPr>
          <w:p w:rsidR="009C49F2" w:rsidRPr="0053352A" w:rsidRDefault="009C49F2" w:rsidP="006D3510">
            <w:pPr>
              <w:spacing w:after="0" w:line="240" w:lineRule="auto"/>
              <w:jc w:val="center"/>
              <w:rPr>
                <w:rFonts w:ascii="Times New Roman" w:hAnsi="Times New Roman"/>
                <w:bCs/>
                <w:sz w:val="20"/>
                <w:szCs w:val="20"/>
              </w:rPr>
            </w:pPr>
            <w:r w:rsidRPr="0053352A">
              <w:rPr>
                <w:rFonts w:ascii="Times New Roman" w:hAnsi="Times New Roman"/>
                <w:bCs/>
                <w:sz w:val="20"/>
                <w:szCs w:val="20"/>
              </w:rPr>
              <w:t>13359,4</w:t>
            </w:r>
          </w:p>
        </w:tc>
        <w:tc>
          <w:tcPr>
            <w:tcW w:w="1104" w:type="dxa"/>
          </w:tcPr>
          <w:p w:rsidR="009C49F2" w:rsidRPr="0053352A" w:rsidRDefault="009C49F2" w:rsidP="006D3510">
            <w:pPr>
              <w:spacing w:after="0" w:line="240" w:lineRule="auto"/>
              <w:jc w:val="center"/>
              <w:rPr>
                <w:rFonts w:ascii="Times New Roman" w:hAnsi="Times New Roman"/>
                <w:sz w:val="20"/>
                <w:szCs w:val="20"/>
              </w:rPr>
            </w:pPr>
            <w:r w:rsidRPr="0053352A">
              <w:rPr>
                <w:rFonts w:ascii="Times New Roman" w:hAnsi="Times New Roman"/>
                <w:sz w:val="20"/>
                <w:szCs w:val="20"/>
              </w:rPr>
              <w:t>13893,7</w:t>
            </w:r>
          </w:p>
        </w:tc>
        <w:tc>
          <w:tcPr>
            <w:tcW w:w="1022" w:type="dxa"/>
          </w:tcPr>
          <w:p w:rsidR="009C49F2" w:rsidRPr="0053352A" w:rsidRDefault="009C49F2" w:rsidP="006D3510">
            <w:pPr>
              <w:spacing w:after="0" w:line="240" w:lineRule="auto"/>
              <w:jc w:val="center"/>
              <w:rPr>
                <w:rFonts w:ascii="Times New Roman" w:hAnsi="Times New Roman"/>
                <w:sz w:val="20"/>
                <w:szCs w:val="20"/>
              </w:rPr>
            </w:pPr>
            <w:r w:rsidRPr="0053352A">
              <w:rPr>
                <w:rFonts w:ascii="Times New Roman" w:hAnsi="Times New Roman"/>
                <w:sz w:val="20"/>
                <w:szCs w:val="20"/>
              </w:rPr>
              <w:t>14449,5</w:t>
            </w:r>
          </w:p>
        </w:tc>
        <w:tc>
          <w:tcPr>
            <w:tcW w:w="992" w:type="dxa"/>
          </w:tcPr>
          <w:p w:rsidR="009C49F2" w:rsidRPr="0053352A" w:rsidRDefault="009C49F2" w:rsidP="006D3510">
            <w:pPr>
              <w:spacing w:after="0" w:line="240" w:lineRule="auto"/>
              <w:jc w:val="center"/>
              <w:rPr>
                <w:rFonts w:ascii="Times New Roman" w:hAnsi="Times New Roman"/>
                <w:sz w:val="20"/>
                <w:szCs w:val="20"/>
              </w:rPr>
            </w:pPr>
            <w:r w:rsidRPr="0053352A">
              <w:rPr>
                <w:rFonts w:ascii="Times New Roman" w:hAnsi="Times New Roman"/>
                <w:sz w:val="20"/>
                <w:szCs w:val="20"/>
              </w:rPr>
              <w:t>15027,4</w:t>
            </w:r>
          </w:p>
        </w:tc>
        <w:tc>
          <w:tcPr>
            <w:tcW w:w="1104" w:type="dxa"/>
          </w:tcPr>
          <w:p w:rsidR="009C49F2" w:rsidRPr="0053352A" w:rsidRDefault="009C49F2" w:rsidP="006D3510">
            <w:pPr>
              <w:spacing w:after="0" w:line="240" w:lineRule="auto"/>
              <w:ind w:right="113"/>
              <w:jc w:val="right"/>
              <w:rPr>
                <w:rFonts w:ascii="Times New Roman" w:hAnsi="Times New Roman"/>
                <w:sz w:val="20"/>
                <w:szCs w:val="20"/>
              </w:rPr>
            </w:pPr>
            <w:r w:rsidRPr="0053352A">
              <w:rPr>
                <w:rFonts w:ascii="Times New Roman" w:hAnsi="Times New Roman"/>
                <w:sz w:val="20"/>
                <w:szCs w:val="20"/>
              </w:rPr>
              <w:t>153565,0</w:t>
            </w:r>
          </w:p>
        </w:tc>
        <w:tc>
          <w:tcPr>
            <w:tcW w:w="1275" w:type="dxa"/>
            <w:vMerge/>
            <w:shd w:val="clear" w:color="auto" w:fill="auto"/>
          </w:tcPr>
          <w:p w:rsidR="009C49F2" w:rsidRPr="00B3645C" w:rsidRDefault="009C49F2" w:rsidP="00993A4B">
            <w:pPr>
              <w:spacing w:after="0" w:line="240" w:lineRule="auto"/>
              <w:rPr>
                <w:rFonts w:ascii="Times New Roman" w:hAnsi="Times New Roman"/>
                <w:sz w:val="20"/>
                <w:szCs w:val="20"/>
              </w:rPr>
            </w:pPr>
          </w:p>
        </w:tc>
      </w:tr>
      <w:tr w:rsidR="009C49F2" w:rsidRPr="008770BA" w:rsidTr="005215A1">
        <w:trPr>
          <w:cantSplit/>
          <w:trHeight w:val="1134"/>
        </w:trPr>
        <w:tc>
          <w:tcPr>
            <w:tcW w:w="708" w:type="dxa"/>
            <w:vMerge/>
            <w:shd w:val="clear" w:color="auto" w:fill="auto"/>
            <w:noWrap/>
          </w:tcPr>
          <w:p w:rsidR="009C49F2" w:rsidRPr="001E0A31" w:rsidRDefault="009C49F2" w:rsidP="00FF7FDE">
            <w:pPr>
              <w:spacing w:after="0" w:line="240" w:lineRule="auto"/>
              <w:jc w:val="center"/>
              <w:rPr>
                <w:rFonts w:ascii="Times New Roman" w:hAnsi="Times New Roman"/>
                <w:sz w:val="20"/>
                <w:szCs w:val="20"/>
              </w:rPr>
            </w:pPr>
          </w:p>
        </w:tc>
        <w:tc>
          <w:tcPr>
            <w:tcW w:w="1418" w:type="dxa"/>
            <w:vMerge/>
            <w:shd w:val="clear" w:color="auto" w:fill="auto"/>
          </w:tcPr>
          <w:p w:rsidR="009C49F2" w:rsidRPr="001E0A31" w:rsidRDefault="009C49F2" w:rsidP="00FF7FDE">
            <w:pPr>
              <w:spacing w:after="0" w:line="240" w:lineRule="auto"/>
              <w:rPr>
                <w:rFonts w:ascii="Times New Roman" w:hAnsi="Times New Roman"/>
                <w:sz w:val="20"/>
                <w:szCs w:val="20"/>
              </w:rPr>
            </w:pPr>
          </w:p>
        </w:tc>
        <w:tc>
          <w:tcPr>
            <w:tcW w:w="994" w:type="dxa"/>
            <w:tcBorders>
              <w:top w:val="single" w:sz="4" w:space="0" w:color="auto"/>
              <w:bottom w:val="single" w:sz="4" w:space="0" w:color="auto"/>
            </w:tcBorders>
            <w:shd w:val="clear" w:color="auto" w:fill="auto"/>
          </w:tcPr>
          <w:p w:rsidR="009C49F2" w:rsidRDefault="009C49F2" w:rsidP="006D3510">
            <w:pPr>
              <w:spacing w:after="0" w:line="240" w:lineRule="auto"/>
              <w:ind w:left="-38" w:right="-52"/>
              <w:rPr>
                <w:rFonts w:ascii="Times New Roman" w:hAnsi="Times New Roman"/>
                <w:sz w:val="20"/>
                <w:szCs w:val="20"/>
              </w:rPr>
            </w:pPr>
            <w:r>
              <w:rPr>
                <w:rFonts w:ascii="Times New Roman" w:hAnsi="Times New Roman"/>
                <w:sz w:val="20"/>
                <w:szCs w:val="20"/>
              </w:rPr>
              <w:t>инициа</w:t>
            </w:r>
          </w:p>
          <w:p w:rsidR="009C49F2" w:rsidRDefault="009C49F2" w:rsidP="006D3510">
            <w:pPr>
              <w:spacing w:after="0" w:line="240" w:lineRule="auto"/>
              <w:ind w:left="-38" w:right="-52"/>
              <w:rPr>
                <w:rFonts w:ascii="Times New Roman" w:hAnsi="Times New Roman"/>
                <w:sz w:val="20"/>
                <w:szCs w:val="20"/>
              </w:rPr>
            </w:pPr>
            <w:r>
              <w:rPr>
                <w:rFonts w:ascii="Times New Roman" w:hAnsi="Times New Roman"/>
                <w:sz w:val="20"/>
                <w:szCs w:val="20"/>
              </w:rPr>
              <w:t>тивные платежи</w:t>
            </w:r>
          </w:p>
          <w:p w:rsidR="009C49F2" w:rsidRDefault="009C49F2" w:rsidP="006D3510">
            <w:pPr>
              <w:spacing w:after="0" w:line="240" w:lineRule="auto"/>
              <w:ind w:left="-38" w:right="-52"/>
              <w:rPr>
                <w:rFonts w:ascii="Times New Roman" w:hAnsi="Times New Roman"/>
                <w:sz w:val="20"/>
                <w:szCs w:val="20"/>
              </w:rPr>
            </w:pPr>
          </w:p>
          <w:p w:rsidR="009C49F2" w:rsidRPr="00B3645C" w:rsidRDefault="009C49F2" w:rsidP="006D3510">
            <w:pPr>
              <w:spacing w:after="0" w:line="240" w:lineRule="auto"/>
              <w:ind w:right="-52"/>
              <w:rPr>
                <w:rFonts w:ascii="Times New Roman" w:hAnsi="Times New Roman"/>
                <w:sz w:val="20"/>
                <w:szCs w:val="20"/>
              </w:rPr>
            </w:pPr>
          </w:p>
        </w:tc>
        <w:tc>
          <w:tcPr>
            <w:tcW w:w="1275" w:type="dxa"/>
            <w:vMerge/>
            <w:shd w:val="clear" w:color="auto" w:fill="auto"/>
            <w:noWrap/>
          </w:tcPr>
          <w:p w:rsidR="009C49F2" w:rsidRPr="001E0A31" w:rsidRDefault="009C49F2" w:rsidP="00FF7FDE">
            <w:pPr>
              <w:spacing w:after="0" w:line="240" w:lineRule="auto"/>
              <w:ind w:right="-43"/>
              <w:rPr>
                <w:rFonts w:ascii="Times New Roman" w:hAnsi="Times New Roman"/>
                <w:sz w:val="20"/>
                <w:szCs w:val="20"/>
              </w:rPr>
            </w:pPr>
          </w:p>
        </w:tc>
        <w:tc>
          <w:tcPr>
            <w:tcW w:w="990" w:type="dxa"/>
            <w:shd w:val="clear" w:color="auto" w:fill="auto"/>
            <w:noWrap/>
          </w:tcPr>
          <w:p w:rsidR="009C49F2" w:rsidRPr="0053352A" w:rsidRDefault="009C49F2" w:rsidP="006D3510">
            <w:pPr>
              <w:spacing w:after="0" w:line="240" w:lineRule="auto"/>
              <w:jc w:val="center"/>
              <w:rPr>
                <w:rFonts w:ascii="Times New Roman" w:hAnsi="Times New Roman"/>
                <w:sz w:val="20"/>
                <w:szCs w:val="20"/>
              </w:rPr>
            </w:pPr>
            <w:r>
              <w:rPr>
                <w:rFonts w:ascii="Times New Roman" w:hAnsi="Times New Roman"/>
                <w:sz w:val="20"/>
                <w:szCs w:val="20"/>
              </w:rPr>
              <w:t>0</w:t>
            </w:r>
          </w:p>
        </w:tc>
        <w:tc>
          <w:tcPr>
            <w:tcW w:w="995" w:type="dxa"/>
            <w:shd w:val="clear" w:color="auto" w:fill="auto"/>
            <w:noWrap/>
          </w:tcPr>
          <w:p w:rsidR="009C49F2" w:rsidRPr="0053352A" w:rsidRDefault="009C49F2" w:rsidP="006D3510">
            <w:pPr>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shd w:val="clear" w:color="auto" w:fill="auto"/>
            <w:noWrap/>
          </w:tcPr>
          <w:p w:rsidR="009C49F2" w:rsidRPr="004B1D92" w:rsidRDefault="009C49F2" w:rsidP="006D3510">
            <w:pPr>
              <w:spacing w:after="0" w:line="240" w:lineRule="auto"/>
              <w:jc w:val="center"/>
              <w:rPr>
                <w:rFonts w:ascii="Times New Roman" w:hAnsi="Times New Roman"/>
                <w:sz w:val="20"/>
                <w:szCs w:val="20"/>
              </w:rPr>
            </w:pPr>
            <w:r w:rsidRPr="004B1D92">
              <w:rPr>
                <w:rFonts w:ascii="Times New Roman" w:hAnsi="Times New Roman"/>
                <w:sz w:val="20"/>
                <w:szCs w:val="20"/>
              </w:rPr>
              <w:t>1461,2</w:t>
            </w:r>
          </w:p>
        </w:tc>
        <w:tc>
          <w:tcPr>
            <w:tcW w:w="1022" w:type="dxa"/>
            <w:shd w:val="clear" w:color="auto" w:fill="auto"/>
            <w:noWrap/>
          </w:tcPr>
          <w:p w:rsidR="009C49F2" w:rsidRPr="004B1D92" w:rsidRDefault="009C49F2" w:rsidP="006D3510">
            <w:pPr>
              <w:spacing w:after="0" w:line="240" w:lineRule="auto"/>
              <w:jc w:val="center"/>
              <w:rPr>
                <w:rFonts w:ascii="Times New Roman" w:hAnsi="Times New Roman"/>
                <w:sz w:val="20"/>
                <w:szCs w:val="20"/>
              </w:rPr>
            </w:pPr>
            <w:r w:rsidRPr="004B1D92">
              <w:rPr>
                <w:rFonts w:ascii="Times New Roman" w:hAnsi="Times New Roman"/>
                <w:sz w:val="20"/>
                <w:szCs w:val="20"/>
              </w:rPr>
              <w:t>0</w:t>
            </w:r>
          </w:p>
        </w:tc>
        <w:tc>
          <w:tcPr>
            <w:tcW w:w="992" w:type="dxa"/>
            <w:shd w:val="clear" w:color="auto" w:fill="auto"/>
            <w:noWrap/>
          </w:tcPr>
          <w:p w:rsidR="009C49F2" w:rsidRPr="004B1D92" w:rsidRDefault="009C49F2" w:rsidP="006D3510">
            <w:pPr>
              <w:spacing w:after="0" w:line="240" w:lineRule="auto"/>
              <w:jc w:val="center"/>
              <w:rPr>
                <w:rFonts w:ascii="Times New Roman" w:hAnsi="Times New Roman"/>
                <w:sz w:val="20"/>
                <w:szCs w:val="20"/>
              </w:rPr>
            </w:pPr>
            <w:r w:rsidRPr="004B1D92">
              <w:rPr>
                <w:rFonts w:ascii="Times New Roman" w:hAnsi="Times New Roman"/>
                <w:sz w:val="20"/>
                <w:szCs w:val="20"/>
              </w:rPr>
              <w:t>0</w:t>
            </w:r>
          </w:p>
        </w:tc>
        <w:tc>
          <w:tcPr>
            <w:tcW w:w="993" w:type="dxa"/>
            <w:shd w:val="clear" w:color="auto" w:fill="auto"/>
            <w:noWrap/>
          </w:tcPr>
          <w:p w:rsidR="009C49F2" w:rsidRPr="004B1D92" w:rsidRDefault="009C49F2" w:rsidP="006D3510">
            <w:pPr>
              <w:spacing w:after="0" w:line="240" w:lineRule="auto"/>
              <w:jc w:val="center"/>
              <w:rPr>
                <w:rFonts w:ascii="Times New Roman" w:hAnsi="Times New Roman"/>
                <w:bCs/>
                <w:sz w:val="20"/>
                <w:szCs w:val="20"/>
              </w:rPr>
            </w:pPr>
            <w:r w:rsidRPr="004B1D92">
              <w:rPr>
                <w:rFonts w:ascii="Times New Roman" w:hAnsi="Times New Roman"/>
                <w:bCs/>
                <w:sz w:val="20"/>
                <w:szCs w:val="20"/>
              </w:rPr>
              <w:t>0</w:t>
            </w:r>
          </w:p>
        </w:tc>
        <w:tc>
          <w:tcPr>
            <w:tcW w:w="1104" w:type="dxa"/>
          </w:tcPr>
          <w:p w:rsidR="009C49F2" w:rsidRPr="004B1D92" w:rsidRDefault="009C49F2" w:rsidP="006D3510">
            <w:pPr>
              <w:spacing w:after="0" w:line="240" w:lineRule="auto"/>
              <w:jc w:val="center"/>
              <w:rPr>
                <w:rFonts w:ascii="Times New Roman" w:hAnsi="Times New Roman"/>
                <w:sz w:val="20"/>
                <w:szCs w:val="20"/>
              </w:rPr>
            </w:pPr>
            <w:r w:rsidRPr="004B1D92">
              <w:rPr>
                <w:rFonts w:ascii="Times New Roman" w:hAnsi="Times New Roman"/>
                <w:sz w:val="20"/>
                <w:szCs w:val="20"/>
              </w:rPr>
              <w:t>0</w:t>
            </w:r>
          </w:p>
        </w:tc>
        <w:tc>
          <w:tcPr>
            <w:tcW w:w="1022" w:type="dxa"/>
          </w:tcPr>
          <w:p w:rsidR="009C49F2" w:rsidRPr="004B1D92" w:rsidRDefault="009C49F2" w:rsidP="006D3510">
            <w:pPr>
              <w:spacing w:after="0" w:line="240" w:lineRule="auto"/>
              <w:jc w:val="center"/>
              <w:rPr>
                <w:rFonts w:ascii="Times New Roman" w:hAnsi="Times New Roman"/>
                <w:sz w:val="20"/>
                <w:szCs w:val="20"/>
              </w:rPr>
            </w:pPr>
            <w:r w:rsidRPr="004B1D92">
              <w:rPr>
                <w:rFonts w:ascii="Times New Roman" w:hAnsi="Times New Roman"/>
                <w:sz w:val="20"/>
                <w:szCs w:val="20"/>
              </w:rPr>
              <w:t>0</w:t>
            </w:r>
          </w:p>
        </w:tc>
        <w:tc>
          <w:tcPr>
            <w:tcW w:w="992" w:type="dxa"/>
          </w:tcPr>
          <w:p w:rsidR="009C49F2" w:rsidRPr="004B1D92" w:rsidRDefault="009C49F2" w:rsidP="006D3510">
            <w:pPr>
              <w:spacing w:after="0" w:line="240" w:lineRule="auto"/>
              <w:jc w:val="center"/>
              <w:rPr>
                <w:rFonts w:ascii="Times New Roman" w:hAnsi="Times New Roman"/>
                <w:sz w:val="20"/>
                <w:szCs w:val="20"/>
              </w:rPr>
            </w:pPr>
            <w:r w:rsidRPr="004B1D92">
              <w:rPr>
                <w:rFonts w:ascii="Times New Roman" w:hAnsi="Times New Roman"/>
                <w:sz w:val="20"/>
                <w:szCs w:val="20"/>
              </w:rPr>
              <w:t>0</w:t>
            </w:r>
          </w:p>
        </w:tc>
        <w:tc>
          <w:tcPr>
            <w:tcW w:w="1104" w:type="dxa"/>
          </w:tcPr>
          <w:p w:rsidR="009C49F2" w:rsidRPr="004B1D92" w:rsidRDefault="009C49F2" w:rsidP="006D3510">
            <w:pPr>
              <w:spacing w:after="0" w:line="240" w:lineRule="auto"/>
              <w:jc w:val="center"/>
              <w:rPr>
                <w:rFonts w:ascii="Times New Roman" w:hAnsi="Times New Roman"/>
                <w:sz w:val="20"/>
                <w:szCs w:val="20"/>
              </w:rPr>
            </w:pPr>
            <w:r w:rsidRPr="004B1D92">
              <w:rPr>
                <w:rFonts w:ascii="Times New Roman" w:hAnsi="Times New Roman"/>
                <w:sz w:val="20"/>
                <w:szCs w:val="20"/>
              </w:rPr>
              <w:t>1461,2</w:t>
            </w:r>
          </w:p>
          <w:p w:rsidR="009C49F2" w:rsidRPr="004B1D92" w:rsidRDefault="009C49F2" w:rsidP="006D3510">
            <w:pPr>
              <w:spacing w:after="0" w:line="240" w:lineRule="auto"/>
              <w:jc w:val="center"/>
              <w:rPr>
                <w:rFonts w:ascii="Times New Roman" w:hAnsi="Times New Roman"/>
                <w:sz w:val="20"/>
                <w:szCs w:val="20"/>
              </w:rPr>
            </w:pPr>
          </w:p>
          <w:p w:rsidR="009C49F2" w:rsidRPr="004B1D92" w:rsidRDefault="009C49F2" w:rsidP="006D3510">
            <w:pPr>
              <w:spacing w:after="0" w:line="240" w:lineRule="auto"/>
              <w:jc w:val="center"/>
              <w:rPr>
                <w:rFonts w:ascii="Times New Roman" w:hAnsi="Times New Roman"/>
                <w:sz w:val="20"/>
                <w:szCs w:val="20"/>
              </w:rPr>
            </w:pPr>
          </w:p>
          <w:p w:rsidR="009C49F2" w:rsidRPr="004B1D92" w:rsidRDefault="009C49F2" w:rsidP="006D3510">
            <w:pPr>
              <w:spacing w:after="0" w:line="240" w:lineRule="auto"/>
              <w:jc w:val="center"/>
              <w:rPr>
                <w:rFonts w:ascii="Times New Roman" w:hAnsi="Times New Roman"/>
                <w:sz w:val="20"/>
                <w:szCs w:val="20"/>
              </w:rPr>
            </w:pPr>
          </w:p>
        </w:tc>
        <w:tc>
          <w:tcPr>
            <w:tcW w:w="1275" w:type="dxa"/>
            <w:vMerge/>
            <w:shd w:val="clear" w:color="auto" w:fill="auto"/>
          </w:tcPr>
          <w:p w:rsidR="009C49F2" w:rsidRPr="00B3645C" w:rsidRDefault="009C49F2" w:rsidP="00993A4B">
            <w:pPr>
              <w:spacing w:after="0" w:line="240" w:lineRule="auto"/>
              <w:rPr>
                <w:rFonts w:ascii="Times New Roman" w:hAnsi="Times New Roman"/>
                <w:sz w:val="20"/>
                <w:szCs w:val="20"/>
              </w:rPr>
            </w:pPr>
          </w:p>
        </w:tc>
      </w:tr>
      <w:tr w:rsidR="004B1D92" w:rsidRPr="008770BA" w:rsidTr="005215A1">
        <w:trPr>
          <w:cantSplit/>
          <w:trHeight w:val="1134"/>
        </w:trPr>
        <w:tc>
          <w:tcPr>
            <w:tcW w:w="708" w:type="dxa"/>
            <w:vMerge w:val="restart"/>
            <w:shd w:val="clear" w:color="auto" w:fill="auto"/>
            <w:noWrap/>
          </w:tcPr>
          <w:p w:rsidR="004B1D92" w:rsidRPr="00956F77" w:rsidRDefault="004B1D92" w:rsidP="00B61516">
            <w:pPr>
              <w:spacing w:after="0" w:line="240" w:lineRule="auto"/>
              <w:jc w:val="center"/>
              <w:rPr>
                <w:rFonts w:ascii="Times New Roman" w:hAnsi="Times New Roman"/>
                <w:sz w:val="20"/>
                <w:szCs w:val="20"/>
              </w:rPr>
            </w:pPr>
            <w:r w:rsidRPr="00956F77">
              <w:rPr>
                <w:rFonts w:ascii="Times New Roman" w:hAnsi="Times New Roman"/>
                <w:sz w:val="20"/>
                <w:szCs w:val="20"/>
              </w:rPr>
              <w:t>1.1</w:t>
            </w:r>
          </w:p>
        </w:tc>
        <w:tc>
          <w:tcPr>
            <w:tcW w:w="1418" w:type="dxa"/>
            <w:vMerge w:val="restart"/>
            <w:tcBorders>
              <w:top w:val="single" w:sz="4" w:space="0" w:color="auto"/>
            </w:tcBorders>
            <w:shd w:val="clear" w:color="auto" w:fill="auto"/>
          </w:tcPr>
          <w:p w:rsidR="004B1D92" w:rsidRPr="00956F77" w:rsidRDefault="004B1D92" w:rsidP="00FF7FDE">
            <w:pPr>
              <w:spacing w:after="0" w:line="240" w:lineRule="auto"/>
              <w:rPr>
                <w:rFonts w:ascii="Times New Roman" w:hAnsi="Times New Roman"/>
                <w:sz w:val="20"/>
                <w:szCs w:val="20"/>
              </w:rPr>
            </w:pPr>
            <w:r w:rsidRPr="00956F77">
              <w:rPr>
                <w:rFonts w:ascii="Times New Roman" w:hAnsi="Times New Roman"/>
                <w:sz w:val="20"/>
                <w:szCs w:val="20"/>
              </w:rPr>
              <w:t xml:space="preserve">Основное мероприятие 1.1. </w:t>
            </w:r>
          </w:p>
          <w:p w:rsidR="004B1D92" w:rsidRPr="00956F77" w:rsidRDefault="004B1D92" w:rsidP="00FF7FDE">
            <w:pPr>
              <w:spacing w:after="0" w:line="240" w:lineRule="auto"/>
              <w:rPr>
                <w:rFonts w:ascii="Times New Roman" w:eastAsia="Courier New" w:hAnsi="Times New Roman"/>
                <w:sz w:val="20"/>
                <w:szCs w:val="20"/>
              </w:rPr>
            </w:pPr>
            <w:r w:rsidRPr="00956F77">
              <w:rPr>
                <w:rFonts w:ascii="Times New Roman" w:eastAsia="Courier New" w:hAnsi="Times New Roman"/>
                <w:sz w:val="20"/>
                <w:szCs w:val="20"/>
              </w:rPr>
              <w:t>Оказание услуг (работ) физкультурно-спортивной направлен ности  населению муниципаль</w:t>
            </w:r>
          </w:p>
          <w:p w:rsidR="004B1D92" w:rsidRPr="00956F77" w:rsidRDefault="004B1D92" w:rsidP="00FF7FDE">
            <w:pPr>
              <w:spacing w:after="0" w:line="240" w:lineRule="auto"/>
              <w:rPr>
                <w:rFonts w:ascii="Times New Roman" w:eastAsia="Courier New" w:hAnsi="Times New Roman"/>
                <w:sz w:val="20"/>
                <w:szCs w:val="20"/>
              </w:rPr>
            </w:pPr>
            <w:r w:rsidRPr="00956F77">
              <w:rPr>
                <w:rFonts w:ascii="Times New Roman" w:eastAsia="Courier New" w:hAnsi="Times New Roman"/>
                <w:sz w:val="20"/>
                <w:szCs w:val="20"/>
              </w:rPr>
              <w:t xml:space="preserve">ными спортивными школами </w:t>
            </w:r>
          </w:p>
        </w:tc>
        <w:tc>
          <w:tcPr>
            <w:tcW w:w="994" w:type="dxa"/>
            <w:tcBorders>
              <w:top w:val="single" w:sz="4" w:space="0" w:color="auto"/>
              <w:bottom w:val="single" w:sz="4" w:space="0" w:color="auto"/>
            </w:tcBorders>
            <w:shd w:val="clear" w:color="auto" w:fill="auto"/>
          </w:tcPr>
          <w:p w:rsidR="004B1D92" w:rsidRPr="00956F77" w:rsidRDefault="004B1D92" w:rsidP="00FF7FDE">
            <w:pPr>
              <w:spacing w:after="0" w:line="240" w:lineRule="auto"/>
              <w:ind w:left="-38" w:right="-52"/>
              <w:rPr>
                <w:rFonts w:ascii="Times New Roman" w:hAnsi="Times New Roman"/>
                <w:sz w:val="20"/>
                <w:szCs w:val="20"/>
              </w:rPr>
            </w:pPr>
            <w:r w:rsidRPr="00956F77">
              <w:rPr>
                <w:rFonts w:ascii="Times New Roman" w:hAnsi="Times New Roman"/>
                <w:sz w:val="20"/>
                <w:szCs w:val="20"/>
              </w:rPr>
              <w:t>Всего, в том числе</w:t>
            </w:r>
          </w:p>
        </w:tc>
        <w:tc>
          <w:tcPr>
            <w:tcW w:w="1275" w:type="dxa"/>
            <w:vMerge w:val="restart"/>
            <w:shd w:val="clear" w:color="auto" w:fill="auto"/>
            <w:noWrap/>
          </w:tcPr>
          <w:p w:rsidR="004B1D92" w:rsidRPr="00956F77" w:rsidRDefault="004B1D92" w:rsidP="00FF7FDE">
            <w:pPr>
              <w:spacing w:after="0" w:line="240" w:lineRule="auto"/>
              <w:ind w:right="-43"/>
              <w:rPr>
                <w:rFonts w:ascii="Times New Roman" w:hAnsi="Times New Roman"/>
                <w:sz w:val="20"/>
                <w:szCs w:val="20"/>
              </w:rPr>
            </w:pPr>
            <w:r w:rsidRPr="00956F77">
              <w:rPr>
                <w:rFonts w:ascii="Times New Roman" w:hAnsi="Times New Roman"/>
                <w:sz w:val="20"/>
                <w:szCs w:val="20"/>
              </w:rPr>
              <w:t>УФКиМС учреждения города Рязани, находя</w:t>
            </w:r>
          </w:p>
          <w:p w:rsidR="004B1D92" w:rsidRPr="00956F77" w:rsidRDefault="004B1D92" w:rsidP="00B61516">
            <w:pPr>
              <w:spacing w:after="0" w:line="240" w:lineRule="auto"/>
              <w:ind w:right="-43"/>
              <w:rPr>
                <w:rFonts w:ascii="Times New Roman" w:hAnsi="Times New Roman"/>
                <w:b/>
                <w:bCs/>
                <w:sz w:val="20"/>
                <w:szCs w:val="20"/>
              </w:rPr>
            </w:pPr>
            <w:r w:rsidRPr="00956F77">
              <w:rPr>
                <w:rFonts w:ascii="Times New Roman" w:hAnsi="Times New Roman"/>
                <w:sz w:val="20"/>
                <w:szCs w:val="20"/>
              </w:rPr>
              <w:t>щиеся в ведении УФКиМС</w:t>
            </w:r>
          </w:p>
        </w:tc>
        <w:tc>
          <w:tcPr>
            <w:tcW w:w="990" w:type="dxa"/>
            <w:shd w:val="clear" w:color="auto" w:fill="auto"/>
            <w:noWrap/>
            <w:textDirection w:val="btLr"/>
            <w:vAlign w:val="center"/>
          </w:tcPr>
          <w:p w:rsidR="004B1D92" w:rsidRPr="00D5419E" w:rsidRDefault="004B1D92" w:rsidP="00FF7FDE">
            <w:pPr>
              <w:spacing w:after="0" w:line="240" w:lineRule="auto"/>
              <w:ind w:left="113" w:right="113"/>
              <w:jc w:val="right"/>
              <w:rPr>
                <w:rFonts w:ascii="Times New Roman" w:hAnsi="Times New Roman"/>
                <w:sz w:val="20"/>
                <w:szCs w:val="20"/>
              </w:rPr>
            </w:pPr>
            <w:r w:rsidRPr="00D5419E">
              <w:rPr>
                <w:rFonts w:ascii="Times New Roman" w:hAnsi="Times New Roman"/>
                <w:sz w:val="20"/>
                <w:szCs w:val="20"/>
              </w:rPr>
              <w:t>259936,46356</w:t>
            </w:r>
          </w:p>
        </w:tc>
        <w:tc>
          <w:tcPr>
            <w:tcW w:w="995" w:type="dxa"/>
            <w:shd w:val="clear" w:color="auto" w:fill="auto"/>
            <w:noWrap/>
            <w:textDirection w:val="btLr"/>
          </w:tcPr>
          <w:p w:rsidR="004B1D92" w:rsidRPr="00D5419E" w:rsidRDefault="004B1D92" w:rsidP="00FF7FDE">
            <w:pPr>
              <w:spacing w:after="0" w:line="240" w:lineRule="auto"/>
              <w:ind w:left="113" w:right="113"/>
              <w:jc w:val="right"/>
              <w:rPr>
                <w:rFonts w:ascii="Times New Roman" w:hAnsi="Times New Roman"/>
                <w:sz w:val="20"/>
                <w:szCs w:val="20"/>
              </w:rPr>
            </w:pPr>
            <w:r w:rsidRPr="00D5419E">
              <w:rPr>
                <w:rFonts w:ascii="Times New Roman" w:hAnsi="Times New Roman"/>
                <w:sz w:val="20"/>
                <w:szCs w:val="20"/>
              </w:rPr>
              <w:t xml:space="preserve">                                                                    291627,3578  </w:t>
            </w:r>
          </w:p>
          <w:p w:rsidR="004B1D92" w:rsidRPr="00D5419E" w:rsidRDefault="004B1D92" w:rsidP="00FF7FDE">
            <w:pPr>
              <w:spacing w:after="0" w:line="240" w:lineRule="auto"/>
              <w:ind w:left="113" w:right="113"/>
              <w:rPr>
                <w:rFonts w:ascii="Times New Roman" w:hAnsi="Times New Roman"/>
                <w:sz w:val="20"/>
                <w:szCs w:val="20"/>
              </w:rPr>
            </w:pPr>
          </w:p>
          <w:p w:rsidR="004B1D92" w:rsidRPr="00D5419E" w:rsidRDefault="004B1D92" w:rsidP="00FF7FDE">
            <w:pPr>
              <w:spacing w:after="0" w:line="240" w:lineRule="auto"/>
              <w:ind w:left="113" w:right="113"/>
              <w:jc w:val="center"/>
              <w:rPr>
                <w:rFonts w:ascii="Times New Roman" w:hAnsi="Times New Roman"/>
                <w:sz w:val="20"/>
                <w:szCs w:val="20"/>
              </w:rPr>
            </w:pPr>
          </w:p>
          <w:p w:rsidR="004B1D92" w:rsidRPr="00D5419E" w:rsidRDefault="004B1D92" w:rsidP="00FF7FDE">
            <w:pPr>
              <w:spacing w:after="0" w:line="240" w:lineRule="auto"/>
              <w:ind w:left="113" w:right="113"/>
              <w:jc w:val="center"/>
              <w:rPr>
                <w:rFonts w:ascii="Times New Roman" w:hAnsi="Times New Roman"/>
                <w:sz w:val="20"/>
                <w:szCs w:val="20"/>
              </w:rPr>
            </w:pPr>
          </w:p>
          <w:p w:rsidR="004B1D92" w:rsidRPr="00D5419E" w:rsidRDefault="004B1D92" w:rsidP="00FF7FDE">
            <w:pPr>
              <w:spacing w:after="0" w:line="240" w:lineRule="auto"/>
              <w:ind w:left="113" w:right="113"/>
              <w:jc w:val="center"/>
              <w:rPr>
                <w:rFonts w:ascii="Times New Roman" w:hAnsi="Times New Roman"/>
                <w:sz w:val="20"/>
                <w:szCs w:val="20"/>
              </w:rPr>
            </w:pPr>
          </w:p>
          <w:p w:rsidR="004B1D92" w:rsidRPr="00D5419E" w:rsidRDefault="004B1D92" w:rsidP="00FF7FDE">
            <w:pPr>
              <w:spacing w:after="0" w:line="240" w:lineRule="auto"/>
              <w:ind w:left="113" w:right="113"/>
              <w:jc w:val="center"/>
              <w:rPr>
                <w:rFonts w:ascii="Times New Roman" w:hAnsi="Times New Roman"/>
                <w:sz w:val="20"/>
                <w:szCs w:val="20"/>
              </w:rPr>
            </w:pPr>
          </w:p>
          <w:p w:rsidR="004B1D92" w:rsidRPr="00D5419E" w:rsidRDefault="004B1D92" w:rsidP="00FF7FDE">
            <w:pPr>
              <w:spacing w:after="0" w:line="240" w:lineRule="auto"/>
              <w:ind w:left="113" w:right="113"/>
              <w:jc w:val="center"/>
              <w:rPr>
                <w:rFonts w:ascii="Times New Roman" w:hAnsi="Times New Roman"/>
                <w:sz w:val="20"/>
                <w:szCs w:val="20"/>
              </w:rPr>
            </w:pPr>
          </w:p>
        </w:tc>
        <w:tc>
          <w:tcPr>
            <w:tcW w:w="993" w:type="dxa"/>
            <w:shd w:val="clear" w:color="auto" w:fill="auto"/>
            <w:noWrap/>
            <w:textDirection w:val="btLr"/>
            <w:vAlign w:val="center"/>
          </w:tcPr>
          <w:p w:rsidR="004B1D92" w:rsidRPr="00D5419E" w:rsidRDefault="004B1D92" w:rsidP="00AC6DBA">
            <w:pPr>
              <w:spacing w:after="0" w:line="240" w:lineRule="auto"/>
              <w:ind w:left="113" w:right="113"/>
              <w:jc w:val="right"/>
              <w:rPr>
                <w:rFonts w:ascii="Times New Roman" w:hAnsi="Times New Roman"/>
                <w:sz w:val="20"/>
                <w:szCs w:val="20"/>
              </w:rPr>
            </w:pPr>
            <w:r w:rsidRPr="00D5419E">
              <w:rPr>
                <w:rFonts w:ascii="Times New Roman" w:hAnsi="Times New Roman"/>
                <w:sz w:val="20"/>
                <w:szCs w:val="20"/>
              </w:rPr>
              <w:t>36</w:t>
            </w:r>
            <w:r w:rsidR="00D55797">
              <w:rPr>
                <w:rFonts w:ascii="Times New Roman" w:hAnsi="Times New Roman"/>
                <w:sz w:val="20"/>
                <w:szCs w:val="20"/>
              </w:rPr>
              <w:t>2941,82039</w:t>
            </w:r>
          </w:p>
        </w:tc>
        <w:tc>
          <w:tcPr>
            <w:tcW w:w="1022" w:type="dxa"/>
            <w:shd w:val="clear" w:color="auto" w:fill="auto"/>
            <w:noWrap/>
            <w:textDirection w:val="btLr"/>
            <w:vAlign w:val="center"/>
          </w:tcPr>
          <w:p w:rsidR="004B1D92" w:rsidRPr="00D5419E" w:rsidRDefault="004B1D92" w:rsidP="002A0690">
            <w:pPr>
              <w:spacing w:after="0" w:line="240" w:lineRule="auto"/>
              <w:ind w:left="113" w:right="113"/>
              <w:jc w:val="right"/>
              <w:rPr>
                <w:rFonts w:ascii="Times New Roman" w:hAnsi="Times New Roman"/>
                <w:sz w:val="20"/>
                <w:szCs w:val="20"/>
              </w:rPr>
            </w:pPr>
            <w:r w:rsidRPr="00D5419E">
              <w:rPr>
                <w:rFonts w:ascii="Times New Roman" w:hAnsi="Times New Roman"/>
                <w:sz w:val="20"/>
                <w:szCs w:val="20"/>
              </w:rPr>
              <w:t>320113,3</w:t>
            </w:r>
            <w:r w:rsidR="00CB54C9">
              <w:rPr>
                <w:rFonts w:ascii="Times New Roman" w:hAnsi="Times New Roman"/>
                <w:sz w:val="20"/>
                <w:szCs w:val="20"/>
              </w:rPr>
              <w:t>2953</w:t>
            </w:r>
          </w:p>
        </w:tc>
        <w:tc>
          <w:tcPr>
            <w:tcW w:w="992" w:type="dxa"/>
            <w:shd w:val="clear" w:color="auto" w:fill="auto"/>
            <w:noWrap/>
          </w:tcPr>
          <w:p w:rsidR="004B1D92" w:rsidRPr="00D5419E" w:rsidRDefault="004B1D92" w:rsidP="00FF7FDE">
            <w:pPr>
              <w:spacing w:after="0" w:line="240" w:lineRule="auto"/>
              <w:jc w:val="center"/>
              <w:rPr>
                <w:rFonts w:ascii="Times New Roman" w:hAnsi="Times New Roman"/>
                <w:sz w:val="20"/>
                <w:szCs w:val="20"/>
              </w:rPr>
            </w:pPr>
            <w:r w:rsidRPr="00D5419E">
              <w:rPr>
                <w:rFonts w:ascii="Times New Roman" w:hAnsi="Times New Roman"/>
                <w:sz w:val="20"/>
                <w:szCs w:val="20"/>
              </w:rPr>
              <w:t>373586,3</w:t>
            </w:r>
          </w:p>
        </w:tc>
        <w:tc>
          <w:tcPr>
            <w:tcW w:w="993" w:type="dxa"/>
            <w:shd w:val="clear" w:color="auto" w:fill="auto"/>
            <w:noWrap/>
          </w:tcPr>
          <w:p w:rsidR="004B1D92" w:rsidRPr="00D5419E" w:rsidRDefault="004B1D92" w:rsidP="00FF7FDE">
            <w:pPr>
              <w:spacing w:after="0" w:line="240" w:lineRule="auto"/>
              <w:jc w:val="center"/>
              <w:rPr>
                <w:rFonts w:ascii="Times New Roman" w:hAnsi="Times New Roman"/>
                <w:bCs/>
                <w:sz w:val="20"/>
                <w:szCs w:val="20"/>
              </w:rPr>
            </w:pPr>
            <w:r w:rsidRPr="00D5419E">
              <w:rPr>
                <w:rFonts w:ascii="Times New Roman" w:hAnsi="Times New Roman"/>
                <w:bCs/>
                <w:sz w:val="20"/>
                <w:szCs w:val="20"/>
              </w:rPr>
              <w:t>297152,4</w:t>
            </w:r>
          </w:p>
          <w:p w:rsidR="004B1D92" w:rsidRPr="00D5419E" w:rsidRDefault="004B1D92" w:rsidP="00FF7FDE">
            <w:pPr>
              <w:spacing w:after="0" w:line="240" w:lineRule="auto"/>
              <w:jc w:val="center"/>
              <w:rPr>
                <w:rFonts w:ascii="Times New Roman" w:hAnsi="Times New Roman"/>
                <w:bCs/>
                <w:sz w:val="20"/>
                <w:szCs w:val="20"/>
              </w:rPr>
            </w:pPr>
          </w:p>
          <w:p w:rsidR="004B1D92" w:rsidRPr="00D5419E" w:rsidRDefault="004B1D92" w:rsidP="00FF7FDE">
            <w:pPr>
              <w:spacing w:after="0" w:line="240" w:lineRule="auto"/>
              <w:jc w:val="center"/>
              <w:rPr>
                <w:rFonts w:ascii="Times New Roman" w:hAnsi="Times New Roman"/>
                <w:bCs/>
                <w:sz w:val="20"/>
                <w:szCs w:val="20"/>
              </w:rPr>
            </w:pPr>
          </w:p>
          <w:p w:rsidR="004B1D92" w:rsidRPr="00D5419E" w:rsidRDefault="004B1D92" w:rsidP="00FF7FDE">
            <w:pPr>
              <w:spacing w:after="0" w:line="240" w:lineRule="auto"/>
              <w:jc w:val="center"/>
              <w:rPr>
                <w:rFonts w:ascii="Times New Roman" w:hAnsi="Times New Roman"/>
                <w:bCs/>
                <w:sz w:val="20"/>
                <w:szCs w:val="20"/>
              </w:rPr>
            </w:pPr>
          </w:p>
          <w:p w:rsidR="004B1D92" w:rsidRPr="00D5419E" w:rsidRDefault="004B1D92" w:rsidP="00FF7FDE">
            <w:pPr>
              <w:spacing w:after="0" w:line="240" w:lineRule="auto"/>
              <w:jc w:val="center"/>
              <w:rPr>
                <w:rFonts w:ascii="Times New Roman" w:hAnsi="Times New Roman"/>
                <w:bCs/>
                <w:sz w:val="20"/>
                <w:szCs w:val="20"/>
              </w:rPr>
            </w:pPr>
          </w:p>
          <w:p w:rsidR="004B1D92" w:rsidRPr="00D5419E" w:rsidRDefault="004B1D92" w:rsidP="00FF7FDE">
            <w:pPr>
              <w:spacing w:after="0" w:line="240" w:lineRule="auto"/>
              <w:jc w:val="center"/>
              <w:rPr>
                <w:rFonts w:ascii="Times New Roman" w:hAnsi="Times New Roman"/>
                <w:bCs/>
                <w:sz w:val="20"/>
                <w:szCs w:val="20"/>
              </w:rPr>
            </w:pPr>
          </w:p>
          <w:p w:rsidR="004B1D92" w:rsidRPr="00D5419E" w:rsidRDefault="004B1D92" w:rsidP="00FF7FDE">
            <w:pPr>
              <w:spacing w:after="0" w:line="240" w:lineRule="auto"/>
              <w:jc w:val="center"/>
              <w:rPr>
                <w:rFonts w:ascii="Times New Roman" w:hAnsi="Times New Roman"/>
                <w:bCs/>
                <w:sz w:val="20"/>
                <w:szCs w:val="20"/>
              </w:rPr>
            </w:pPr>
          </w:p>
        </w:tc>
        <w:tc>
          <w:tcPr>
            <w:tcW w:w="1104" w:type="dxa"/>
          </w:tcPr>
          <w:p w:rsidR="004B1D92" w:rsidRPr="00D5419E" w:rsidRDefault="004B1D92" w:rsidP="00FF7FDE">
            <w:pPr>
              <w:spacing w:after="0" w:line="240" w:lineRule="auto"/>
              <w:jc w:val="center"/>
              <w:rPr>
                <w:rFonts w:ascii="Times New Roman" w:hAnsi="Times New Roman"/>
                <w:sz w:val="20"/>
                <w:szCs w:val="20"/>
              </w:rPr>
            </w:pPr>
            <w:r w:rsidRPr="00D5419E">
              <w:rPr>
                <w:rFonts w:ascii="Times New Roman" w:hAnsi="Times New Roman"/>
                <w:sz w:val="20"/>
                <w:szCs w:val="20"/>
              </w:rPr>
              <w:t>309038,4</w:t>
            </w:r>
          </w:p>
        </w:tc>
        <w:tc>
          <w:tcPr>
            <w:tcW w:w="1022" w:type="dxa"/>
          </w:tcPr>
          <w:p w:rsidR="004B1D92" w:rsidRPr="00D5419E" w:rsidRDefault="004B1D92" w:rsidP="00FF7FDE">
            <w:pPr>
              <w:spacing w:after="0" w:line="240" w:lineRule="auto"/>
              <w:jc w:val="center"/>
              <w:rPr>
                <w:rFonts w:ascii="Times New Roman" w:hAnsi="Times New Roman"/>
                <w:sz w:val="20"/>
                <w:szCs w:val="20"/>
              </w:rPr>
            </w:pPr>
            <w:r w:rsidRPr="00D5419E">
              <w:rPr>
                <w:rFonts w:ascii="Times New Roman" w:hAnsi="Times New Roman"/>
                <w:sz w:val="20"/>
                <w:szCs w:val="20"/>
              </w:rPr>
              <w:t>321400,0</w:t>
            </w:r>
          </w:p>
        </w:tc>
        <w:tc>
          <w:tcPr>
            <w:tcW w:w="992" w:type="dxa"/>
          </w:tcPr>
          <w:p w:rsidR="004B1D92" w:rsidRPr="00D5419E" w:rsidRDefault="004B1D92" w:rsidP="00FF7FDE">
            <w:pPr>
              <w:spacing w:after="0" w:line="240" w:lineRule="auto"/>
              <w:jc w:val="center"/>
              <w:rPr>
                <w:rFonts w:ascii="Times New Roman" w:hAnsi="Times New Roman"/>
                <w:sz w:val="20"/>
                <w:szCs w:val="20"/>
              </w:rPr>
            </w:pPr>
            <w:r w:rsidRPr="00D5419E">
              <w:rPr>
                <w:rFonts w:ascii="Times New Roman" w:hAnsi="Times New Roman"/>
                <w:sz w:val="20"/>
                <w:szCs w:val="20"/>
              </w:rPr>
              <w:t>334255,9</w:t>
            </w:r>
          </w:p>
        </w:tc>
        <w:tc>
          <w:tcPr>
            <w:tcW w:w="1104" w:type="dxa"/>
            <w:textDirection w:val="btLr"/>
            <w:vAlign w:val="center"/>
          </w:tcPr>
          <w:p w:rsidR="004B1D92" w:rsidRPr="00D5419E" w:rsidRDefault="004B1D92" w:rsidP="00FF7FDE">
            <w:pPr>
              <w:spacing w:after="0" w:line="240" w:lineRule="auto"/>
              <w:ind w:left="113" w:right="113"/>
              <w:jc w:val="right"/>
              <w:rPr>
                <w:rFonts w:ascii="Times New Roman" w:hAnsi="Times New Roman"/>
                <w:sz w:val="20"/>
                <w:szCs w:val="20"/>
              </w:rPr>
            </w:pPr>
            <w:r w:rsidRPr="00D5419E">
              <w:rPr>
                <w:rFonts w:ascii="Times New Roman" w:hAnsi="Times New Roman"/>
                <w:sz w:val="20"/>
                <w:szCs w:val="20"/>
              </w:rPr>
              <w:t xml:space="preserve">                                                                                                                              </w:t>
            </w:r>
          </w:p>
          <w:p w:rsidR="004B1D92" w:rsidRPr="00D5419E" w:rsidRDefault="004B1D92" w:rsidP="00FF7FDE">
            <w:pPr>
              <w:spacing w:after="0" w:line="240" w:lineRule="auto"/>
              <w:ind w:left="113" w:right="113"/>
              <w:jc w:val="right"/>
              <w:rPr>
                <w:rFonts w:ascii="Times New Roman" w:hAnsi="Times New Roman"/>
                <w:sz w:val="20"/>
                <w:szCs w:val="20"/>
              </w:rPr>
            </w:pPr>
            <w:r w:rsidRPr="00D5419E">
              <w:rPr>
                <w:rFonts w:ascii="Times New Roman" w:hAnsi="Times New Roman"/>
                <w:sz w:val="20"/>
                <w:szCs w:val="20"/>
              </w:rPr>
              <w:t xml:space="preserve">                                                                      </w:t>
            </w:r>
            <w:r w:rsidR="00D55797">
              <w:rPr>
                <w:rFonts w:ascii="Times New Roman" w:hAnsi="Times New Roman"/>
                <w:sz w:val="20"/>
                <w:szCs w:val="20"/>
              </w:rPr>
              <w:t xml:space="preserve">                   2870051,97128</w:t>
            </w:r>
            <w:r w:rsidRPr="00D5419E">
              <w:rPr>
                <w:rFonts w:ascii="Times New Roman" w:hAnsi="Times New Roman"/>
                <w:sz w:val="20"/>
                <w:szCs w:val="20"/>
              </w:rPr>
              <w:t xml:space="preserve">                      </w:t>
            </w:r>
          </w:p>
          <w:p w:rsidR="004B1D92" w:rsidRPr="00D5419E" w:rsidRDefault="004B1D92" w:rsidP="00FF7FDE">
            <w:pPr>
              <w:spacing w:after="0" w:line="240" w:lineRule="auto"/>
              <w:ind w:left="113" w:right="113"/>
              <w:jc w:val="right"/>
              <w:rPr>
                <w:rFonts w:ascii="Times New Roman" w:hAnsi="Times New Roman"/>
                <w:sz w:val="20"/>
                <w:szCs w:val="20"/>
              </w:rPr>
            </w:pPr>
          </w:p>
          <w:p w:rsidR="004B1D92" w:rsidRPr="00D5419E" w:rsidRDefault="004B1D92" w:rsidP="00FF7FDE">
            <w:pPr>
              <w:spacing w:after="0" w:line="240" w:lineRule="auto"/>
              <w:ind w:left="113" w:right="113"/>
              <w:jc w:val="right"/>
              <w:rPr>
                <w:rFonts w:ascii="Times New Roman" w:hAnsi="Times New Roman"/>
                <w:sz w:val="20"/>
                <w:szCs w:val="20"/>
              </w:rPr>
            </w:pPr>
          </w:p>
        </w:tc>
        <w:tc>
          <w:tcPr>
            <w:tcW w:w="1275" w:type="dxa"/>
            <w:vMerge w:val="restart"/>
            <w:shd w:val="clear" w:color="auto" w:fill="auto"/>
          </w:tcPr>
          <w:p w:rsidR="004B1D92" w:rsidRPr="00B3645C" w:rsidRDefault="004B1D92" w:rsidP="00993A4B">
            <w:pPr>
              <w:spacing w:after="0" w:line="240" w:lineRule="auto"/>
              <w:rPr>
                <w:rFonts w:ascii="Times New Roman" w:hAnsi="Times New Roman"/>
                <w:sz w:val="20"/>
                <w:szCs w:val="20"/>
              </w:rPr>
            </w:pPr>
            <w:r w:rsidRPr="00B3645C">
              <w:rPr>
                <w:rFonts w:ascii="Times New Roman" w:hAnsi="Times New Roman"/>
                <w:sz w:val="20"/>
                <w:szCs w:val="20"/>
              </w:rPr>
              <w:t xml:space="preserve">Увеличение доли детей </w:t>
            </w:r>
          </w:p>
          <w:p w:rsidR="004B1D92" w:rsidRPr="00B3645C" w:rsidRDefault="004B1D92" w:rsidP="00993A4B">
            <w:pPr>
              <w:spacing w:after="0" w:line="240" w:lineRule="auto"/>
              <w:rPr>
                <w:rFonts w:ascii="Times New Roman" w:hAnsi="Times New Roman"/>
                <w:sz w:val="20"/>
                <w:szCs w:val="20"/>
              </w:rPr>
            </w:pPr>
            <w:r w:rsidRPr="00B3645C">
              <w:rPr>
                <w:rFonts w:ascii="Times New Roman" w:hAnsi="Times New Roman"/>
                <w:sz w:val="20"/>
                <w:szCs w:val="20"/>
              </w:rPr>
              <w:t>5-18 лет, занимаю</w:t>
            </w:r>
          </w:p>
          <w:p w:rsidR="004B1D92" w:rsidRDefault="004B1D92" w:rsidP="00993A4B">
            <w:pPr>
              <w:spacing w:after="0" w:line="240" w:lineRule="auto"/>
              <w:rPr>
                <w:rFonts w:ascii="Times New Roman" w:hAnsi="Times New Roman"/>
                <w:sz w:val="20"/>
                <w:szCs w:val="20"/>
              </w:rPr>
            </w:pPr>
            <w:r w:rsidRPr="00B3645C">
              <w:rPr>
                <w:rFonts w:ascii="Times New Roman" w:hAnsi="Times New Roman"/>
                <w:sz w:val="20"/>
                <w:szCs w:val="20"/>
              </w:rPr>
              <w:t>щихся физической культурой и спортом в учрежде</w:t>
            </w:r>
          </w:p>
          <w:p w:rsidR="004B1D92" w:rsidRDefault="004B1D92" w:rsidP="00993A4B">
            <w:pPr>
              <w:spacing w:after="0" w:line="240" w:lineRule="auto"/>
              <w:rPr>
                <w:rFonts w:ascii="Times New Roman" w:hAnsi="Times New Roman"/>
                <w:sz w:val="20"/>
                <w:szCs w:val="20"/>
              </w:rPr>
            </w:pPr>
            <w:r w:rsidRPr="00B3645C">
              <w:rPr>
                <w:rFonts w:ascii="Times New Roman" w:hAnsi="Times New Roman"/>
                <w:sz w:val="20"/>
                <w:szCs w:val="20"/>
              </w:rPr>
              <w:t>ниях, осуществ</w:t>
            </w:r>
          </w:p>
          <w:p w:rsidR="004B1D92" w:rsidRDefault="004B1D92" w:rsidP="00993A4B">
            <w:pPr>
              <w:spacing w:after="0" w:line="240" w:lineRule="auto"/>
              <w:rPr>
                <w:rFonts w:ascii="Times New Roman" w:hAnsi="Times New Roman"/>
                <w:sz w:val="20"/>
                <w:szCs w:val="20"/>
              </w:rPr>
            </w:pPr>
            <w:r w:rsidRPr="00B3645C">
              <w:rPr>
                <w:rFonts w:ascii="Times New Roman" w:hAnsi="Times New Roman"/>
                <w:sz w:val="20"/>
                <w:szCs w:val="20"/>
              </w:rPr>
              <w:t xml:space="preserve">ляющих спортивную подготовку, </w:t>
            </w:r>
          </w:p>
          <w:p w:rsidR="004B1D92" w:rsidRDefault="004B1D92" w:rsidP="00993A4B">
            <w:pPr>
              <w:spacing w:after="0" w:line="240" w:lineRule="auto"/>
              <w:rPr>
                <w:rFonts w:ascii="Times New Roman" w:hAnsi="Times New Roman"/>
                <w:sz w:val="20"/>
                <w:szCs w:val="20"/>
              </w:rPr>
            </w:pPr>
            <w:r w:rsidRPr="00B3645C">
              <w:rPr>
                <w:rFonts w:ascii="Times New Roman" w:hAnsi="Times New Roman"/>
                <w:sz w:val="20"/>
                <w:szCs w:val="20"/>
              </w:rPr>
              <w:t>и в учрежде</w:t>
            </w:r>
            <w:r>
              <w:rPr>
                <w:rFonts w:ascii="Times New Roman" w:hAnsi="Times New Roman"/>
                <w:sz w:val="20"/>
                <w:szCs w:val="20"/>
              </w:rPr>
              <w:t xml:space="preserve"> </w:t>
            </w:r>
            <w:r w:rsidRPr="00B3645C">
              <w:rPr>
                <w:rFonts w:ascii="Times New Roman" w:hAnsi="Times New Roman"/>
                <w:sz w:val="20"/>
                <w:szCs w:val="20"/>
              </w:rPr>
              <w:t>ниях допол</w:t>
            </w:r>
            <w:r>
              <w:rPr>
                <w:rFonts w:ascii="Times New Roman" w:hAnsi="Times New Roman"/>
                <w:sz w:val="20"/>
                <w:szCs w:val="20"/>
              </w:rPr>
              <w:t xml:space="preserve"> </w:t>
            </w:r>
            <w:r w:rsidRPr="00B3645C">
              <w:rPr>
                <w:rFonts w:ascii="Times New Roman" w:hAnsi="Times New Roman"/>
                <w:sz w:val="20"/>
                <w:szCs w:val="20"/>
              </w:rPr>
              <w:t>нитель</w:t>
            </w:r>
          </w:p>
          <w:p w:rsidR="004B1D92" w:rsidRPr="00B3645C" w:rsidRDefault="004B1D92" w:rsidP="00993A4B">
            <w:pPr>
              <w:spacing w:after="0" w:line="240" w:lineRule="auto"/>
              <w:rPr>
                <w:rFonts w:ascii="Times New Roman" w:hAnsi="Times New Roman"/>
                <w:sz w:val="20"/>
                <w:szCs w:val="20"/>
              </w:rPr>
            </w:pPr>
            <w:r w:rsidRPr="00B3645C">
              <w:rPr>
                <w:rFonts w:ascii="Times New Roman" w:hAnsi="Times New Roman"/>
                <w:sz w:val="20"/>
                <w:szCs w:val="20"/>
              </w:rPr>
              <w:t>ного обра</w:t>
            </w:r>
            <w:r>
              <w:rPr>
                <w:rFonts w:ascii="Times New Roman" w:hAnsi="Times New Roman"/>
                <w:sz w:val="20"/>
                <w:szCs w:val="20"/>
              </w:rPr>
              <w:t xml:space="preserve"> </w:t>
            </w:r>
            <w:r w:rsidRPr="00B3645C">
              <w:rPr>
                <w:rFonts w:ascii="Times New Roman" w:hAnsi="Times New Roman"/>
                <w:sz w:val="20"/>
                <w:szCs w:val="20"/>
              </w:rPr>
              <w:t>зования,</w:t>
            </w:r>
          </w:p>
          <w:p w:rsidR="004B1D92" w:rsidRDefault="004B1D92" w:rsidP="000C0874">
            <w:pPr>
              <w:spacing w:after="0" w:line="240" w:lineRule="auto"/>
              <w:rPr>
                <w:rFonts w:ascii="Times New Roman" w:hAnsi="Times New Roman"/>
                <w:sz w:val="20"/>
                <w:szCs w:val="20"/>
              </w:rPr>
            </w:pPr>
            <w:r w:rsidRPr="00B3645C">
              <w:rPr>
                <w:rFonts w:ascii="Times New Roman" w:hAnsi="Times New Roman"/>
                <w:sz w:val="20"/>
                <w:szCs w:val="20"/>
              </w:rPr>
              <w:t xml:space="preserve"> </w:t>
            </w:r>
            <w:r w:rsidRPr="009A3C62">
              <w:rPr>
                <w:rFonts w:ascii="Times New Roman" w:hAnsi="Times New Roman"/>
                <w:sz w:val="20"/>
                <w:szCs w:val="20"/>
              </w:rPr>
              <w:t>до 50%</w:t>
            </w:r>
          </w:p>
          <w:p w:rsidR="004B1D92" w:rsidRDefault="004B1D92" w:rsidP="000C0874">
            <w:pPr>
              <w:spacing w:after="0" w:line="240" w:lineRule="auto"/>
              <w:rPr>
                <w:rFonts w:ascii="Times New Roman" w:hAnsi="Times New Roman"/>
                <w:sz w:val="20"/>
                <w:szCs w:val="20"/>
              </w:rPr>
            </w:pPr>
          </w:p>
          <w:p w:rsidR="004B1D92" w:rsidRDefault="004B1D92" w:rsidP="000C0874">
            <w:pPr>
              <w:spacing w:after="0" w:line="240" w:lineRule="auto"/>
              <w:rPr>
                <w:rFonts w:ascii="Times New Roman" w:hAnsi="Times New Roman"/>
                <w:sz w:val="20"/>
                <w:szCs w:val="20"/>
              </w:rPr>
            </w:pPr>
          </w:p>
        </w:tc>
      </w:tr>
      <w:tr w:rsidR="004B1D92" w:rsidRPr="008770BA" w:rsidTr="005215A1">
        <w:trPr>
          <w:cantSplit/>
          <w:trHeight w:val="1134"/>
        </w:trPr>
        <w:tc>
          <w:tcPr>
            <w:tcW w:w="708" w:type="dxa"/>
            <w:vMerge/>
            <w:shd w:val="clear" w:color="auto" w:fill="auto"/>
            <w:noWrap/>
          </w:tcPr>
          <w:p w:rsidR="004B1D92" w:rsidRPr="001E0A31" w:rsidRDefault="004B1D92" w:rsidP="00B61516">
            <w:pPr>
              <w:rPr>
                <w:rFonts w:ascii="Times New Roman" w:hAnsi="Times New Roman"/>
                <w:sz w:val="20"/>
                <w:szCs w:val="20"/>
              </w:rPr>
            </w:pPr>
          </w:p>
        </w:tc>
        <w:tc>
          <w:tcPr>
            <w:tcW w:w="1418" w:type="dxa"/>
            <w:vMerge/>
            <w:shd w:val="clear" w:color="auto" w:fill="auto"/>
          </w:tcPr>
          <w:p w:rsidR="004B1D92" w:rsidRPr="001E0A31" w:rsidRDefault="004B1D92" w:rsidP="00FF7FDE">
            <w:pPr>
              <w:spacing w:after="0" w:line="240" w:lineRule="auto"/>
              <w:rPr>
                <w:rFonts w:ascii="Times New Roman" w:hAnsi="Times New Roman"/>
                <w:sz w:val="20"/>
                <w:szCs w:val="20"/>
              </w:rPr>
            </w:pPr>
          </w:p>
        </w:tc>
        <w:tc>
          <w:tcPr>
            <w:tcW w:w="994" w:type="dxa"/>
            <w:tcBorders>
              <w:top w:val="single" w:sz="4" w:space="0" w:color="auto"/>
              <w:bottom w:val="single" w:sz="4" w:space="0" w:color="auto"/>
            </w:tcBorders>
            <w:shd w:val="clear" w:color="auto" w:fill="auto"/>
          </w:tcPr>
          <w:p w:rsidR="004B1D92" w:rsidRPr="001E0A31" w:rsidRDefault="004B1D92" w:rsidP="00FF7FDE">
            <w:pPr>
              <w:pStyle w:val="ab"/>
              <w:rPr>
                <w:rFonts w:ascii="Times New Roman" w:hAnsi="Times New Roman" w:cs="Times New Roman"/>
                <w:sz w:val="20"/>
                <w:szCs w:val="20"/>
              </w:rPr>
            </w:pPr>
            <w:r w:rsidRPr="001E0A31">
              <w:rPr>
                <w:rFonts w:ascii="Times New Roman" w:hAnsi="Times New Roman" w:cs="Times New Roman"/>
                <w:sz w:val="20"/>
                <w:szCs w:val="20"/>
              </w:rPr>
              <w:t>област</w:t>
            </w:r>
          </w:p>
          <w:p w:rsidR="004B1D92" w:rsidRPr="001E0A31" w:rsidRDefault="004B1D92" w:rsidP="00FF7FDE">
            <w:pPr>
              <w:pStyle w:val="ab"/>
              <w:rPr>
                <w:rFonts w:ascii="Times New Roman" w:hAnsi="Times New Roman" w:cs="Times New Roman"/>
                <w:sz w:val="20"/>
                <w:szCs w:val="20"/>
              </w:rPr>
            </w:pPr>
            <w:r w:rsidRPr="001E0A31">
              <w:rPr>
                <w:rFonts w:ascii="Times New Roman" w:hAnsi="Times New Roman" w:cs="Times New Roman"/>
                <w:sz w:val="20"/>
                <w:szCs w:val="20"/>
              </w:rPr>
              <w:t>ной бюджет</w:t>
            </w:r>
          </w:p>
          <w:p w:rsidR="004B1D92" w:rsidRPr="001E0A31" w:rsidRDefault="004B1D92" w:rsidP="00FF7FDE">
            <w:pPr>
              <w:rPr>
                <w:lang w:eastAsia="ru-RU"/>
              </w:rPr>
            </w:pPr>
          </w:p>
          <w:p w:rsidR="004B1D92" w:rsidRPr="001E0A31" w:rsidRDefault="004B1D92" w:rsidP="00FF7FDE">
            <w:pPr>
              <w:ind w:right="-52"/>
              <w:rPr>
                <w:rFonts w:ascii="Times New Roman" w:hAnsi="Times New Roman"/>
                <w:sz w:val="20"/>
                <w:szCs w:val="20"/>
              </w:rPr>
            </w:pPr>
          </w:p>
        </w:tc>
        <w:tc>
          <w:tcPr>
            <w:tcW w:w="1275" w:type="dxa"/>
            <w:vMerge/>
            <w:shd w:val="clear" w:color="auto" w:fill="auto"/>
            <w:noWrap/>
          </w:tcPr>
          <w:p w:rsidR="004B1D92" w:rsidRPr="001E0A31" w:rsidRDefault="004B1D92" w:rsidP="00FF7FDE">
            <w:pPr>
              <w:spacing w:after="0" w:line="240" w:lineRule="auto"/>
              <w:ind w:right="-43"/>
              <w:rPr>
                <w:rFonts w:ascii="Times New Roman" w:hAnsi="Times New Roman"/>
                <w:sz w:val="20"/>
                <w:szCs w:val="20"/>
              </w:rPr>
            </w:pPr>
          </w:p>
        </w:tc>
        <w:tc>
          <w:tcPr>
            <w:tcW w:w="990" w:type="dxa"/>
            <w:shd w:val="clear" w:color="auto" w:fill="auto"/>
            <w:noWrap/>
            <w:textDirection w:val="btLr"/>
            <w:vAlign w:val="center"/>
          </w:tcPr>
          <w:p w:rsidR="004B1D92" w:rsidRPr="00D5419E" w:rsidRDefault="004B1D92" w:rsidP="00FF7FDE">
            <w:pPr>
              <w:ind w:left="113" w:right="113"/>
              <w:jc w:val="right"/>
              <w:rPr>
                <w:rFonts w:ascii="Times New Roman" w:hAnsi="Times New Roman"/>
                <w:sz w:val="20"/>
                <w:szCs w:val="20"/>
              </w:rPr>
            </w:pPr>
            <w:r w:rsidRPr="00D5419E">
              <w:rPr>
                <w:rFonts w:ascii="Times New Roman" w:hAnsi="Times New Roman"/>
                <w:sz w:val="20"/>
                <w:szCs w:val="20"/>
              </w:rPr>
              <w:t xml:space="preserve">        1710,45920*</w:t>
            </w:r>
          </w:p>
        </w:tc>
        <w:tc>
          <w:tcPr>
            <w:tcW w:w="995" w:type="dxa"/>
            <w:shd w:val="clear" w:color="auto" w:fill="auto"/>
            <w:noWrap/>
            <w:textDirection w:val="btLr"/>
            <w:vAlign w:val="center"/>
          </w:tcPr>
          <w:p w:rsidR="004B1D92" w:rsidRPr="00D5419E" w:rsidRDefault="004B1D92" w:rsidP="00E904A4">
            <w:pPr>
              <w:ind w:left="113" w:right="113"/>
              <w:jc w:val="right"/>
              <w:rPr>
                <w:rFonts w:ascii="Times New Roman" w:hAnsi="Times New Roman"/>
                <w:sz w:val="20"/>
                <w:szCs w:val="20"/>
              </w:rPr>
            </w:pPr>
            <w:r w:rsidRPr="00D5419E">
              <w:rPr>
                <w:rFonts w:ascii="Times New Roman" w:hAnsi="Times New Roman"/>
                <w:sz w:val="20"/>
                <w:szCs w:val="20"/>
              </w:rPr>
              <w:t xml:space="preserve">        10166,12026***</w:t>
            </w:r>
          </w:p>
        </w:tc>
        <w:tc>
          <w:tcPr>
            <w:tcW w:w="993" w:type="dxa"/>
            <w:shd w:val="clear" w:color="auto" w:fill="auto"/>
            <w:noWrap/>
            <w:textDirection w:val="btLr"/>
            <w:vAlign w:val="center"/>
          </w:tcPr>
          <w:p w:rsidR="004B1D92" w:rsidRPr="00D5419E" w:rsidRDefault="00D55797" w:rsidP="009B043A">
            <w:pPr>
              <w:ind w:left="113" w:right="113"/>
              <w:jc w:val="right"/>
              <w:rPr>
                <w:rFonts w:ascii="Times New Roman" w:hAnsi="Times New Roman"/>
                <w:sz w:val="20"/>
                <w:szCs w:val="20"/>
              </w:rPr>
            </w:pPr>
            <w:r>
              <w:rPr>
                <w:rFonts w:ascii="Times New Roman" w:hAnsi="Times New Roman"/>
                <w:sz w:val="20"/>
                <w:szCs w:val="20"/>
              </w:rPr>
              <w:t xml:space="preserve">           29350,75455</w:t>
            </w:r>
            <w:r w:rsidR="004B1D92" w:rsidRPr="00D5419E">
              <w:rPr>
                <w:rFonts w:ascii="Times New Roman" w:hAnsi="Times New Roman"/>
                <w:sz w:val="20"/>
                <w:szCs w:val="20"/>
              </w:rPr>
              <w:t xml:space="preserve"> </w:t>
            </w:r>
          </w:p>
        </w:tc>
        <w:tc>
          <w:tcPr>
            <w:tcW w:w="1022" w:type="dxa"/>
            <w:shd w:val="clear" w:color="auto" w:fill="auto"/>
            <w:noWrap/>
          </w:tcPr>
          <w:p w:rsidR="004B1D92" w:rsidRPr="00D5419E" w:rsidRDefault="004B1D92" w:rsidP="00FF7FDE">
            <w:pPr>
              <w:jc w:val="center"/>
              <w:rPr>
                <w:rFonts w:ascii="Times New Roman" w:hAnsi="Times New Roman"/>
                <w:sz w:val="20"/>
                <w:szCs w:val="20"/>
              </w:rPr>
            </w:pPr>
            <w:r w:rsidRPr="00D5419E">
              <w:rPr>
                <w:rFonts w:ascii="Times New Roman" w:hAnsi="Times New Roman"/>
                <w:sz w:val="20"/>
                <w:szCs w:val="20"/>
              </w:rPr>
              <w:t>0</w:t>
            </w:r>
          </w:p>
        </w:tc>
        <w:tc>
          <w:tcPr>
            <w:tcW w:w="992" w:type="dxa"/>
            <w:shd w:val="clear" w:color="auto" w:fill="auto"/>
            <w:noWrap/>
          </w:tcPr>
          <w:p w:rsidR="004B1D92" w:rsidRPr="00D5419E" w:rsidRDefault="004B1D92" w:rsidP="00FF7FDE">
            <w:pPr>
              <w:jc w:val="center"/>
              <w:rPr>
                <w:rFonts w:ascii="Times New Roman" w:hAnsi="Times New Roman"/>
                <w:sz w:val="20"/>
                <w:szCs w:val="20"/>
              </w:rPr>
            </w:pPr>
            <w:r w:rsidRPr="00D5419E">
              <w:rPr>
                <w:rFonts w:ascii="Times New Roman" w:hAnsi="Times New Roman"/>
                <w:sz w:val="20"/>
                <w:szCs w:val="20"/>
              </w:rPr>
              <w:t>0</w:t>
            </w:r>
          </w:p>
        </w:tc>
        <w:tc>
          <w:tcPr>
            <w:tcW w:w="993" w:type="dxa"/>
            <w:shd w:val="clear" w:color="auto" w:fill="auto"/>
            <w:noWrap/>
          </w:tcPr>
          <w:p w:rsidR="004B1D92" w:rsidRPr="00D5419E" w:rsidRDefault="004B1D92" w:rsidP="00FF7FDE">
            <w:pPr>
              <w:jc w:val="center"/>
              <w:rPr>
                <w:rFonts w:ascii="Times New Roman" w:hAnsi="Times New Roman"/>
                <w:bCs/>
                <w:sz w:val="20"/>
                <w:szCs w:val="20"/>
              </w:rPr>
            </w:pPr>
            <w:r w:rsidRPr="00D5419E">
              <w:rPr>
                <w:rFonts w:ascii="Times New Roman" w:hAnsi="Times New Roman"/>
                <w:bCs/>
                <w:sz w:val="20"/>
                <w:szCs w:val="20"/>
              </w:rPr>
              <w:t>0</w:t>
            </w:r>
          </w:p>
        </w:tc>
        <w:tc>
          <w:tcPr>
            <w:tcW w:w="1104" w:type="dxa"/>
          </w:tcPr>
          <w:p w:rsidR="004B1D92" w:rsidRPr="00D5419E" w:rsidRDefault="004B1D92" w:rsidP="00FF7FDE">
            <w:pPr>
              <w:jc w:val="center"/>
              <w:rPr>
                <w:rFonts w:ascii="Times New Roman" w:hAnsi="Times New Roman"/>
                <w:sz w:val="20"/>
                <w:szCs w:val="20"/>
              </w:rPr>
            </w:pPr>
            <w:r w:rsidRPr="00D5419E">
              <w:rPr>
                <w:rFonts w:ascii="Times New Roman" w:hAnsi="Times New Roman"/>
                <w:sz w:val="20"/>
                <w:szCs w:val="20"/>
              </w:rPr>
              <w:t>0</w:t>
            </w:r>
          </w:p>
        </w:tc>
        <w:tc>
          <w:tcPr>
            <w:tcW w:w="1022" w:type="dxa"/>
          </w:tcPr>
          <w:p w:rsidR="004B1D92" w:rsidRPr="00D5419E" w:rsidRDefault="004B1D92" w:rsidP="00FF7FDE">
            <w:pPr>
              <w:jc w:val="center"/>
              <w:rPr>
                <w:rFonts w:ascii="Times New Roman" w:hAnsi="Times New Roman"/>
                <w:sz w:val="20"/>
                <w:szCs w:val="20"/>
              </w:rPr>
            </w:pPr>
            <w:r w:rsidRPr="00D5419E">
              <w:rPr>
                <w:rFonts w:ascii="Times New Roman" w:hAnsi="Times New Roman"/>
                <w:sz w:val="20"/>
                <w:szCs w:val="20"/>
              </w:rPr>
              <w:t>0</w:t>
            </w:r>
          </w:p>
        </w:tc>
        <w:tc>
          <w:tcPr>
            <w:tcW w:w="992" w:type="dxa"/>
          </w:tcPr>
          <w:p w:rsidR="004B1D92" w:rsidRPr="00D5419E" w:rsidRDefault="004B1D92" w:rsidP="00FF7FDE">
            <w:pPr>
              <w:jc w:val="center"/>
              <w:rPr>
                <w:rFonts w:ascii="Times New Roman" w:hAnsi="Times New Roman"/>
                <w:sz w:val="20"/>
                <w:szCs w:val="20"/>
              </w:rPr>
            </w:pPr>
            <w:r w:rsidRPr="00D5419E">
              <w:rPr>
                <w:rFonts w:ascii="Times New Roman" w:hAnsi="Times New Roman"/>
                <w:sz w:val="20"/>
                <w:szCs w:val="20"/>
              </w:rPr>
              <w:t>0</w:t>
            </w:r>
          </w:p>
        </w:tc>
        <w:tc>
          <w:tcPr>
            <w:tcW w:w="1104" w:type="dxa"/>
            <w:textDirection w:val="btLr"/>
            <w:vAlign w:val="center"/>
          </w:tcPr>
          <w:p w:rsidR="004B1D92" w:rsidRPr="00D5419E" w:rsidRDefault="004B1D92" w:rsidP="00FF7FDE">
            <w:pPr>
              <w:ind w:left="113" w:right="113"/>
              <w:jc w:val="right"/>
              <w:rPr>
                <w:rFonts w:ascii="Times New Roman" w:hAnsi="Times New Roman"/>
                <w:sz w:val="20"/>
                <w:szCs w:val="20"/>
              </w:rPr>
            </w:pPr>
            <w:r w:rsidRPr="00D5419E">
              <w:rPr>
                <w:rFonts w:ascii="Times New Roman" w:hAnsi="Times New Roman"/>
                <w:sz w:val="20"/>
                <w:szCs w:val="20"/>
              </w:rPr>
              <w:t xml:space="preserve">        41227,33401</w:t>
            </w:r>
          </w:p>
        </w:tc>
        <w:tc>
          <w:tcPr>
            <w:tcW w:w="1275" w:type="dxa"/>
            <w:vMerge/>
            <w:shd w:val="clear" w:color="auto" w:fill="auto"/>
          </w:tcPr>
          <w:p w:rsidR="004B1D92" w:rsidRDefault="004B1D92" w:rsidP="00FF393B">
            <w:pPr>
              <w:spacing w:after="0" w:line="240" w:lineRule="auto"/>
              <w:rPr>
                <w:rFonts w:ascii="Times New Roman" w:hAnsi="Times New Roman"/>
                <w:sz w:val="20"/>
                <w:szCs w:val="20"/>
              </w:rPr>
            </w:pPr>
          </w:p>
        </w:tc>
      </w:tr>
      <w:tr w:rsidR="004B1D92" w:rsidRPr="008770BA" w:rsidTr="005215A1">
        <w:trPr>
          <w:cantSplit/>
          <w:trHeight w:val="1134"/>
        </w:trPr>
        <w:tc>
          <w:tcPr>
            <w:tcW w:w="708" w:type="dxa"/>
            <w:vMerge/>
            <w:shd w:val="clear" w:color="auto" w:fill="auto"/>
            <w:noWrap/>
          </w:tcPr>
          <w:p w:rsidR="004B1D92" w:rsidRPr="001E0A31" w:rsidRDefault="004B1D92" w:rsidP="00B61516">
            <w:pPr>
              <w:rPr>
                <w:rFonts w:ascii="Times New Roman" w:hAnsi="Times New Roman"/>
                <w:sz w:val="20"/>
                <w:szCs w:val="20"/>
              </w:rPr>
            </w:pPr>
          </w:p>
        </w:tc>
        <w:tc>
          <w:tcPr>
            <w:tcW w:w="1418" w:type="dxa"/>
            <w:vMerge/>
            <w:shd w:val="clear" w:color="auto" w:fill="auto"/>
          </w:tcPr>
          <w:p w:rsidR="004B1D92" w:rsidRPr="001E0A31" w:rsidRDefault="004B1D92" w:rsidP="00FF7FDE">
            <w:pPr>
              <w:spacing w:after="0" w:line="240" w:lineRule="auto"/>
              <w:rPr>
                <w:rFonts w:ascii="Times New Roman" w:hAnsi="Times New Roman"/>
                <w:sz w:val="20"/>
                <w:szCs w:val="20"/>
              </w:rPr>
            </w:pPr>
          </w:p>
        </w:tc>
        <w:tc>
          <w:tcPr>
            <w:tcW w:w="994" w:type="dxa"/>
            <w:tcBorders>
              <w:top w:val="single" w:sz="4" w:space="0" w:color="auto"/>
              <w:bottom w:val="single" w:sz="4" w:space="0" w:color="auto"/>
            </w:tcBorders>
            <w:shd w:val="clear" w:color="auto" w:fill="auto"/>
          </w:tcPr>
          <w:p w:rsidR="004B1D92" w:rsidRDefault="004B1D92" w:rsidP="00FF7FDE">
            <w:pPr>
              <w:spacing w:after="0" w:line="240" w:lineRule="auto"/>
              <w:ind w:left="-38" w:right="-52"/>
              <w:rPr>
                <w:rFonts w:ascii="Times New Roman" w:hAnsi="Times New Roman"/>
                <w:sz w:val="20"/>
                <w:szCs w:val="20"/>
              </w:rPr>
            </w:pPr>
            <w:r w:rsidRPr="001E0A31">
              <w:rPr>
                <w:rFonts w:ascii="Times New Roman" w:hAnsi="Times New Roman"/>
                <w:sz w:val="20"/>
                <w:szCs w:val="20"/>
              </w:rPr>
              <w:t>бюджет города Рязани</w:t>
            </w:r>
          </w:p>
          <w:p w:rsidR="004B1D92" w:rsidRPr="001E0A31" w:rsidRDefault="004B1D92" w:rsidP="00FF7FDE">
            <w:pPr>
              <w:spacing w:after="0" w:line="240" w:lineRule="auto"/>
              <w:ind w:left="-38" w:right="-52"/>
              <w:rPr>
                <w:rFonts w:ascii="Times New Roman" w:hAnsi="Times New Roman"/>
                <w:sz w:val="20"/>
                <w:szCs w:val="20"/>
              </w:rPr>
            </w:pPr>
          </w:p>
          <w:p w:rsidR="004B1D92" w:rsidRPr="001E0A31" w:rsidRDefault="004B1D92" w:rsidP="00FF7FDE">
            <w:pPr>
              <w:spacing w:after="0" w:line="240" w:lineRule="auto"/>
              <w:ind w:left="-38" w:right="-52"/>
              <w:rPr>
                <w:rFonts w:ascii="Times New Roman" w:hAnsi="Times New Roman"/>
                <w:sz w:val="20"/>
                <w:szCs w:val="20"/>
              </w:rPr>
            </w:pPr>
          </w:p>
          <w:p w:rsidR="004B1D92" w:rsidRPr="001E0A31" w:rsidRDefault="004B1D92" w:rsidP="00FF7FDE">
            <w:pPr>
              <w:spacing w:after="0" w:line="240" w:lineRule="auto"/>
              <w:ind w:left="-38" w:right="-52"/>
              <w:rPr>
                <w:rFonts w:ascii="Times New Roman" w:hAnsi="Times New Roman"/>
                <w:sz w:val="20"/>
                <w:szCs w:val="20"/>
              </w:rPr>
            </w:pPr>
          </w:p>
          <w:p w:rsidR="004B1D92" w:rsidRPr="001E0A31" w:rsidRDefault="004B1D92" w:rsidP="00FF7FDE">
            <w:pPr>
              <w:spacing w:after="0" w:line="240" w:lineRule="auto"/>
              <w:ind w:right="-52"/>
              <w:rPr>
                <w:rFonts w:ascii="Times New Roman" w:hAnsi="Times New Roman"/>
                <w:sz w:val="20"/>
                <w:szCs w:val="20"/>
              </w:rPr>
            </w:pPr>
          </w:p>
        </w:tc>
        <w:tc>
          <w:tcPr>
            <w:tcW w:w="1275" w:type="dxa"/>
            <w:vMerge/>
            <w:shd w:val="clear" w:color="auto" w:fill="auto"/>
            <w:noWrap/>
          </w:tcPr>
          <w:p w:rsidR="004B1D92" w:rsidRPr="001E0A31" w:rsidRDefault="004B1D92" w:rsidP="00FF7FDE">
            <w:pPr>
              <w:spacing w:after="0" w:line="240" w:lineRule="auto"/>
              <w:ind w:right="-43"/>
              <w:rPr>
                <w:rFonts w:ascii="Times New Roman" w:hAnsi="Times New Roman"/>
                <w:sz w:val="20"/>
                <w:szCs w:val="20"/>
              </w:rPr>
            </w:pPr>
          </w:p>
        </w:tc>
        <w:tc>
          <w:tcPr>
            <w:tcW w:w="990" w:type="dxa"/>
            <w:shd w:val="clear" w:color="auto" w:fill="auto"/>
            <w:noWrap/>
            <w:textDirection w:val="btLr"/>
            <w:vAlign w:val="center"/>
          </w:tcPr>
          <w:p w:rsidR="004B1D92" w:rsidRPr="00D5419E" w:rsidRDefault="004B1D92" w:rsidP="00FF7FDE">
            <w:pPr>
              <w:spacing w:after="0" w:line="240" w:lineRule="auto"/>
              <w:ind w:left="113" w:right="113"/>
              <w:jc w:val="right"/>
              <w:rPr>
                <w:rFonts w:ascii="Times New Roman" w:hAnsi="Times New Roman"/>
                <w:sz w:val="20"/>
                <w:szCs w:val="20"/>
              </w:rPr>
            </w:pPr>
            <w:r w:rsidRPr="00D5419E">
              <w:rPr>
                <w:rFonts w:ascii="Times New Roman" w:hAnsi="Times New Roman"/>
                <w:sz w:val="20"/>
                <w:szCs w:val="20"/>
              </w:rPr>
              <w:t>240391,00436</w:t>
            </w:r>
          </w:p>
        </w:tc>
        <w:tc>
          <w:tcPr>
            <w:tcW w:w="995" w:type="dxa"/>
            <w:shd w:val="clear" w:color="auto" w:fill="auto"/>
            <w:noWrap/>
            <w:textDirection w:val="btLr"/>
            <w:vAlign w:val="center"/>
          </w:tcPr>
          <w:p w:rsidR="004B1D92" w:rsidRPr="00D5419E" w:rsidRDefault="004B1D92" w:rsidP="00FF7FDE">
            <w:pPr>
              <w:spacing w:after="0" w:line="240" w:lineRule="auto"/>
              <w:ind w:left="113" w:right="113"/>
              <w:jc w:val="center"/>
              <w:rPr>
                <w:rFonts w:ascii="Times New Roman" w:hAnsi="Times New Roman"/>
                <w:sz w:val="20"/>
                <w:szCs w:val="20"/>
              </w:rPr>
            </w:pPr>
            <w:r w:rsidRPr="00D5419E">
              <w:rPr>
                <w:rFonts w:ascii="Times New Roman" w:hAnsi="Times New Roman"/>
                <w:sz w:val="20"/>
                <w:szCs w:val="20"/>
              </w:rPr>
              <w:t xml:space="preserve">  262461,23754</w:t>
            </w:r>
          </w:p>
        </w:tc>
        <w:tc>
          <w:tcPr>
            <w:tcW w:w="993" w:type="dxa"/>
            <w:shd w:val="clear" w:color="auto" w:fill="auto"/>
            <w:noWrap/>
            <w:textDirection w:val="btLr"/>
            <w:vAlign w:val="center"/>
          </w:tcPr>
          <w:p w:rsidR="004B1D92" w:rsidRPr="00D5419E" w:rsidRDefault="00C278A7" w:rsidP="003D20F1">
            <w:pPr>
              <w:spacing w:after="0" w:line="240" w:lineRule="auto"/>
              <w:ind w:left="113" w:right="113"/>
              <w:jc w:val="right"/>
              <w:rPr>
                <w:rFonts w:ascii="Times New Roman" w:hAnsi="Times New Roman"/>
                <w:sz w:val="20"/>
                <w:szCs w:val="20"/>
              </w:rPr>
            </w:pPr>
            <w:r>
              <w:rPr>
                <w:rFonts w:ascii="Times New Roman" w:hAnsi="Times New Roman"/>
                <w:sz w:val="20"/>
                <w:szCs w:val="20"/>
              </w:rPr>
              <w:t>31</w:t>
            </w:r>
            <w:r w:rsidR="00D55797">
              <w:rPr>
                <w:rFonts w:ascii="Times New Roman" w:hAnsi="Times New Roman"/>
                <w:sz w:val="20"/>
                <w:szCs w:val="20"/>
              </w:rPr>
              <w:t>4091,06584</w:t>
            </w:r>
          </w:p>
        </w:tc>
        <w:tc>
          <w:tcPr>
            <w:tcW w:w="1022" w:type="dxa"/>
            <w:shd w:val="clear" w:color="auto" w:fill="auto"/>
            <w:noWrap/>
            <w:textDirection w:val="btLr"/>
            <w:vAlign w:val="center"/>
          </w:tcPr>
          <w:p w:rsidR="004B1D92" w:rsidRPr="00D5419E" w:rsidRDefault="004B1D92" w:rsidP="002A0690">
            <w:pPr>
              <w:spacing w:after="0" w:line="240" w:lineRule="auto"/>
              <w:ind w:left="113" w:right="113"/>
              <w:jc w:val="right"/>
              <w:rPr>
                <w:rFonts w:ascii="Times New Roman" w:hAnsi="Times New Roman"/>
                <w:sz w:val="20"/>
                <w:szCs w:val="20"/>
              </w:rPr>
            </w:pPr>
            <w:r w:rsidRPr="00D5419E">
              <w:rPr>
                <w:rFonts w:ascii="Times New Roman" w:hAnsi="Times New Roman"/>
                <w:sz w:val="20"/>
                <w:szCs w:val="20"/>
              </w:rPr>
              <w:t>300113,3</w:t>
            </w:r>
            <w:r w:rsidR="00CB54C9">
              <w:rPr>
                <w:rFonts w:ascii="Times New Roman" w:hAnsi="Times New Roman"/>
                <w:sz w:val="20"/>
                <w:szCs w:val="20"/>
              </w:rPr>
              <w:t>2953</w:t>
            </w:r>
          </w:p>
        </w:tc>
        <w:tc>
          <w:tcPr>
            <w:tcW w:w="992" w:type="dxa"/>
            <w:shd w:val="clear" w:color="auto" w:fill="auto"/>
            <w:noWrap/>
          </w:tcPr>
          <w:p w:rsidR="004B1D92" w:rsidRPr="00D5419E" w:rsidRDefault="004B1D92" w:rsidP="00FF7FDE">
            <w:pPr>
              <w:spacing w:after="0" w:line="240" w:lineRule="auto"/>
              <w:jc w:val="center"/>
              <w:rPr>
                <w:rFonts w:ascii="Times New Roman" w:hAnsi="Times New Roman"/>
                <w:sz w:val="20"/>
                <w:szCs w:val="20"/>
              </w:rPr>
            </w:pPr>
            <w:r w:rsidRPr="00D5419E">
              <w:rPr>
                <w:rFonts w:ascii="Times New Roman" w:hAnsi="Times New Roman"/>
                <w:sz w:val="20"/>
                <w:szCs w:val="20"/>
              </w:rPr>
              <w:t>353086,3</w:t>
            </w:r>
          </w:p>
        </w:tc>
        <w:tc>
          <w:tcPr>
            <w:tcW w:w="993" w:type="dxa"/>
            <w:shd w:val="clear" w:color="auto" w:fill="auto"/>
            <w:noWrap/>
          </w:tcPr>
          <w:p w:rsidR="004B1D92" w:rsidRPr="00D5419E" w:rsidRDefault="004B1D92" w:rsidP="00FF7FDE">
            <w:pPr>
              <w:spacing w:after="0" w:line="240" w:lineRule="auto"/>
              <w:jc w:val="center"/>
              <w:rPr>
                <w:rFonts w:ascii="Times New Roman" w:hAnsi="Times New Roman"/>
                <w:bCs/>
                <w:sz w:val="20"/>
                <w:szCs w:val="20"/>
              </w:rPr>
            </w:pPr>
            <w:r w:rsidRPr="00D5419E">
              <w:rPr>
                <w:rFonts w:ascii="Times New Roman" w:hAnsi="Times New Roman"/>
                <w:bCs/>
                <w:sz w:val="20"/>
                <w:szCs w:val="20"/>
              </w:rPr>
              <w:t>283793,0</w:t>
            </w:r>
          </w:p>
        </w:tc>
        <w:tc>
          <w:tcPr>
            <w:tcW w:w="1104" w:type="dxa"/>
          </w:tcPr>
          <w:p w:rsidR="004B1D92" w:rsidRPr="00D5419E" w:rsidRDefault="004B1D92" w:rsidP="00FF7FDE">
            <w:pPr>
              <w:spacing w:after="0" w:line="240" w:lineRule="auto"/>
              <w:jc w:val="center"/>
              <w:rPr>
                <w:rFonts w:ascii="Times New Roman" w:hAnsi="Times New Roman"/>
                <w:sz w:val="20"/>
                <w:szCs w:val="20"/>
              </w:rPr>
            </w:pPr>
            <w:r w:rsidRPr="00D5419E">
              <w:rPr>
                <w:rFonts w:ascii="Times New Roman" w:hAnsi="Times New Roman"/>
                <w:sz w:val="20"/>
                <w:szCs w:val="20"/>
              </w:rPr>
              <w:t>295144,7</w:t>
            </w:r>
          </w:p>
        </w:tc>
        <w:tc>
          <w:tcPr>
            <w:tcW w:w="1022" w:type="dxa"/>
          </w:tcPr>
          <w:p w:rsidR="004B1D92" w:rsidRPr="00D5419E" w:rsidRDefault="004B1D92" w:rsidP="00FF7FDE">
            <w:pPr>
              <w:spacing w:after="0" w:line="240" w:lineRule="auto"/>
              <w:jc w:val="center"/>
              <w:rPr>
                <w:rFonts w:ascii="Times New Roman" w:hAnsi="Times New Roman"/>
                <w:sz w:val="20"/>
                <w:szCs w:val="20"/>
              </w:rPr>
            </w:pPr>
            <w:r w:rsidRPr="00D5419E">
              <w:rPr>
                <w:rFonts w:ascii="Times New Roman" w:hAnsi="Times New Roman"/>
                <w:sz w:val="20"/>
                <w:szCs w:val="20"/>
              </w:rPr>
              <w:t>306950,5</w:t>
            </w:r>
          </w:p>
        </w:tc>
        <w:tc>
          <w:tcPr>
            <w:tcW w:w="992" w:type="dxa"/>
          </w:tcPr>
          <w:p w:rsidR="004B1D92" w:rsidRPr="00D5419E" w:rsidRDefault="004B1D92" w:rsidP="00FF7FDE">
            <w:pPr>
              <w:spacing w:after="0" w:line="240" w:lineRule="auto"/>
              <w:jc w:val="center"/>
              <w:rPr>
                <w:rFonts w:ascii="Times New Roman" w:hAnsi="Times New Roman"/>
                <w:sz w:val="20"/>
                <w:szCs w:val="20"/>
              </w:rPr>
            </w:pPr>
            <w:r w:rsidRPr="00D5419E">
              <w:rPr>
                <w:rFonts w:ascii="Times New Roman" w:hAnsi="Times New Roman"/>
                <w:sz w:val="20"/>
                <w:szCs w:val="20"/>
              </w:rPr>
              <w:t>319228,5</w:t>
            </w:r>
          </w:p>
        </w:tc>
        <w:tc>
          <w:tcPr>
            <w:tcW w:w="1104" w:type="dxa"/>
            <w:textDirection w:val="btLr"/>
            <w:vAlign w:val="center"/>
          </w:tcPr>
          <w:p w:rsidR="004B1D92" w:rsidRPr="00D5419E" w:rsidRDefault="004B1D92" w:rsidP="00FF7FDE">
            <w:pPr>
              <w:spacing w:after="0" w:line="240" w:lineRule="auto"/>
              <w:ind w:left="113" w:right="113"/>
              <w:jc w:val="right"/>
              <w:rPr>
                <w:rFonts w:ascii="Times New Roman" w:hAnsi="Times New Roman"/>
                <w:sz w:val="20"/>
                <w:szCs w:val="20"/>
              </w:rPr>
            </w:pPr>
            <w:r w:rsidRPr="00D5419E">
              <w:rPr>
                <w:rFonts w:ascii="Times New Roman" w:hAnsi="Times New Roman"/>
                <w:sz w:val="20"/>
                <w:szCs w:val="20"/>
              </w:rPr>
              <w:t>267</w:t>
            </w:r>
            <w:r w:rsidR="00D55797">
              <w:rPr>
                <w:rFonts w:ascii="Times New Roman" w:hAnsi="Times New Roman"/>
                <w:sz w:val="20"/>
                <w:szCs w:val="20"/>
              </w:rPr>
              <w:t>5259,63727</w:t>
            </w:r>
          </w:p>
        </w:tc>
        <w:tc>
          <w:tcPr>
            <w:tcW w:w="1275" w:type="dxa"/>
            <w:vMerge/>
            <w:shd w:val="clear" w:color="auto" w:fill="auto"/>
          </w:tcPr>
          <w:p w:rsidR="004B1D92" w:rsidRDefault="004B1D92" w:rsidP="00FF393B">
            <w:pPr>
              <w:spacing w:after="0" w:line="240" w:lineRule="auto"/>
              <w:rPr>
                <w:rFonts w:ascii="Times New Roman" w:hAnsi="Times New Roman"/>
                <w:sz w:val="20"/>
                <w:szCs w:val="20"/>
              </w:rPr>
            </w:pPr>
          </w:p>
        </w:tc>
      </w:tr>
      <w:tr w:rsidR="004B1D92" w:rsidRPr="008770BA" w:rsidTr="005215A1">
        <w:trPr>
          <w:cantSplit/>
          <w:trHeight w:val="801"/>
        </w:trPr>
        <w:tc>
          <w:tcPr>
            <w:tcW w:w="708" w:type="dxa"/>
            <w:vMerge/>
            <w:shd w:val="clear" w:color="auto" w:fill="auto"/>
            <w:noWrap/>
          </w:tcPr>
          <w:p w:rsidR="004B1D92" w:rsidRPr="001E0A31" w:rsidRDefault="004B1D92" w:rsidP="00FF7FDE">
            <w:pPr>
              <w:jc w:val="center"/>
              <w:rPr>
                <w:rFonts w:ascii="Times New Roman" w:hAnsi="Times New Roman"/>
                <w:sz w:val="20"/>
                <w:szCs w:val="20"/>
              </w:rPr>
            </w:pPr>
          </w:p>
        </w:tc>
        <w:tc>
          <w:tcPr>
            <w:tcW w:w="1418" w:type="dxa"/>
            <w:vMerge/>
            <w:shd w:val="clear" w:color="auto" w:fill="auto"/>
          </w:tcPr>
          <w:p w:rsidR="004B1D92" w:rsidRPr="001E0A31" w:rsidRDefault="004B1D92" w:rsidP="00FF7FDE">
            <w:pPr>
              <w:spacing w:after="0" w:line="240" w:lineRule="auto"/>
              <w:rPr>
                <w:rFonts w:ascii="Times New Roman" w:hAnsi="Times New Roman"/>
                <w:sz w:val="20"/>
                <w:szCs w:val="20"/>
              </w:rPr>
            </w:pPr>
          </w:p>
        </w:tc>
        <w:tc>
          <w:tcPr>
            <w:tcW w:w="994" w:type="dxa"/>
            <w:tcBorders>
              <w:top w:val="single" w:sz="4" w:space="0" w:color="auto"/>
              <w:bottom w:val="single" w:sz="4" w:space="0" w:color="auto"/>
            </w:tcBorders>
            <w:shd w:val="clear" w:color="auto" w:fill="auto"/>
          </w:tcPr>
          <w:p w:rsidR="004B1D92" w:rsidRPr="001E0A31" w:rsidRDefault="004B1D92" w:rsidP="00FF7FDE">
            <w:pPr>
              <w:pStyle w:val="ab"/>
              <w:rPr>
                <w:rFonts w:ascii="Times New Roman" w:hAnsi="Times New Roman" w:cs="Times New Roman"/>
                <w:sz w:val="20"/>
                <w:szCs w:val="20"/>
              </w:rPr>
            </w:pPr>
            <w:r w:rsidRPr="001E0A31">
              <w:rPr>
                <w:rFonts w:ascii="Times New Roman" w:hAnsi="Times New Roman" w:cs="Times New Roman"/>
                <w:sz w:val="20"/>
                <w:szCs w:val="20"/>
              </w:rPr>
              <w:t>внебюд</w:t>
            </w:r>
          </w:p>
          <w:p w:rsidR="004B1D92" w:rsidRDefault="004B1D92" w:rsidP="001F2EDA">
            <w:pPr>
              <w:pStyle w:val="ab"/>
              <w:rPr>
                <w:rFonts w:ascii="Times New Roman" w:hAnsi="Times New Roman"/>
                <w:sz w:val="20"/>
                <w:szCs w:val="20"/>
              </w:rPr>
            </w:pPr>
            <w:r w:rsidRPr="001E0A31">
              <w:rPr>
                <w:rFonts w:ascii="Times New Roman" w:hAnsi="Times New Roman" w:cs="Times New Roman"/>
                <w:sz w:val="20"/>
                <w:szCs w:val="20"/>
              </w:rPr>
              <w:t>жет</w:t>
            </w:r>
            <w:r w:rsidRPr="001E0A31">
              <w:rPr>
                <w:rFonts w:ascii="Times New Roman" w:hAnsi="Times New Roman"/>
                <w:sz w:val="20"/>
                <w:szCs w:val="20"/>
              </w:rPr>
              <w:t>ные средства</w:t>
            </w:r>
          </w:p>
          <w:p w:rsidR="004B1D92" w:rsidRPr="004B1D92" w:rsidRDefault="004B1D92" w:rsidP="004B1D92">
            <w:pPr>
              <w:rPr>
                <w:lang w:eastAsia="ru-RU"/>
              </w:rPr>
            </w:pPr>
          </w:p>
        </w:tc>
        <w:tc>
          <w:tcPr>
            <w:tcW w:w="1275" w:type="dxa"/>
            <w:vMerge/>
            <w:shd w:val="clear" w:color="auto" w:fill="auto"/>
            <w:noWrap/>
          </w:tcPr>
          <w:p w:rsidR="004B1D92" w:rsidRPr="001E0A31" w:rsidRDefault="004B1D92" w:rsidP="00FF7FDE">
            <w:pPr>
              <w:spacing w:after="0" w:line="240" w:lineRule="auto"/>
              <w:ind w:right="-43"/>
              <w:rPr>
                <w:rFonts w:ascii="Times New Roman" w:hAnsi="Times New Roman"/>
                <w:sz w:val="20"/>
                <w:szCs w:val="20"/>
              </w:rPr>
            </w:pPr>
          </w:p>
        </w:tc>
        <w:tc>
          <w:tcPr>
            <w:tcW w:w="990" w:type="dxa"/>
            <w:shd w:val="clear" w:color="auto" w:fill="auto"/>
            <w:noWrap/>
          </w:tcPr>
          <w:p w:rsidR="004B1D92" w:rsidRPr="00D5419E" w:rsidRDefault="004B1D92" w:rsidP="00FF7FDE">
            <w:pPr>
              <w:jc w:val="center"/>
              <w:rPr>
                <w:rFonts w:ascii="Times New Roman" w:hAnsi="Times New Roman"/>
                <w:sz w:val="20"/>
                <w:szCs w:val="20"/>
              </w:rPr>
            </w:pPr>
            <w:r w:rsidRPr="00D5419E">
              <w:rPr>
                <w:rFonts w:ascii="Times New Roman" w:hAnsi="Times New Roman"/>
                <w:sz w:val="20"/>
                <w:szCs w:val="20"/>
              </w:rPr>
              <w:t>17835,0</w:t>
            </w:r>
          </w:p>
        </w:tc>
        <w:tc>
          <w:tcPr>
            <w:tcW w:w="995" w:type="dxa"/>
            <w:shd w:val="clear" w:color="auto" w:fill="auto"/>
            <w:noWrap/>
          </w:tcPr>
          <w:p w:rsidR="004B1D92" w:rsidRPr="00D5419E" w:rsidRDefault="004B1D92" w:rsidP="00FF7FDE">
            <w:pPr>
              <w:jc w:val="center"/>
              <w:rPr>
                <w:rFonts w:ascii="Times New Roman" w:hAnsi="Times New Roman"/>
                <w:sz w:val="20"/>
                <w:szCs w:val="20"/>
              </w:rPr>
            </w:pPr>
            <w:r w:rsidRPr="00D5419E">
              <w:rPr>
                <w:rFonts w:ascii="Times New Roman" w:hAnsi="Times New Roman"/>
                <w:sz w:val="20"/>
                <w:szCs w:val="20"/>
              </w:rPr>
              <w:t>19000,0</w:t>
            </w:r>
          </w:p>
        </w:tc>
        <w:tc>
          <w:tcPr>
            <w:tcW w:w="993" w:type="dxa"/>
            <w:shd w:val="clear" w:color="auto" w:fill="auto"/>
            <w:noWrap/>
          </w:tcPr>
          <w:p w:rsidR="004B1D92" w:rsidRPr="00D5419E" w:rsidRDefault="004B1D92" w:rsidP="00FF7FDE">
            <w:pPr>
              <w:jc w:val="center"/>
              <w:rPr>
                <w:rFonts w:ascii="Times New Roman" w:hAnsi="Times New Roman"/>
                <w:sz w:val="20"/>
                <w:szCs w:val="20"/>
              </w:rPr>
            </w:pPr>
            <w:r w:rsidRPr="00D5419E">
              <w:rPr>
                <w:rFonts w:ascii="Times New Roman" w:hAnsi="Times New Roman"/>
                <w:sz w:val="20"/>
                <w:szCs w:val="20"/>
              </w:rPr>
              <w:t>19500,0</w:t>
            </w:r>
          </w:p>
        </w:tc>
        <w:tc>
          <w:tcPr>
            <w:tcW w:w="1022" w:type="dxa"/>
            <w:shd w:val="clear" w:color="auto" w:fill="auto"/>
            <w:noWrap/>
          </w:tcPr>
          <w:p w:rsidR="004B1D92" w:rsidRPr="00D5419E" w:rsidRDefault="004B1D92" w:rsidP="00FF7FDE">
            <w:pPr>
              <w:jc w:val="center"/>
              <w:rPr>
                <w:rFonts w:ascii="Times New Roman" w:hAnsi="Times New Roman"/>
                <w:sz w:val="20"/>
                <w:szCs w:val="20"/>
              </w:rPr>
            </w:pPr>
            <w:r w:rsidRPr="00D5419E">
              <w:rPr>
                <w:rFonts w:ascii="Times New Roman" w:hAnsi="Times New Roman"/>
                <w:sz w:val="20"/>
                <w:szCs w:val="20"/>
              </w:rPr>
              <w:t>20000,0</w:t>
            </w:r>
          </w:p>
        </w:tc>
        <w:tc>
          <w:tcPr>
            <w:tcW w:w="992" w:type="dxa"/>
            <w:shd w:val="clear" w:color="auto" w:fill="auto"/>
            <w:noWrap/>
          </w:tcPr>
          <w:p w:rsidR="004B1D92" w:rsidRPr="00D5419E" w:rsidRDefault="004B1D92" w:rsidP="00FF7FDE">
            <w:pPr>
              <w:jc w:val="center"/>
              <w:rPr>
                <w:rFonts w:ascii="Times New Roman" w:hAnsi="Times New Roman"/>
                <w:sz w:val="20"/>
                <w:szCs w:val="20"/>
              </w:rPr>
            </w:pPr>
            <w:r w:rsidRPr="00D5419E">
              <w:rPr>
                <w:rFonts w:ascii="Times New Roman" w:hAnsi="Times New Roman"/>
                <w:sz w:val="20"/>
                <w:szCs w:val="20"/>
              </w:rPr>
              <w:t>20500,0</w:t>
            </w:r>
          </w:p>
        </w:tc>
        <w:tc>
          <w:tcPr>
            <w:tcW w:w="993" w:type="dxa"/>
            <w:shd w:val="clear" w:color="auto" w:fill="auto"/>
            <w:noWrap/>
          </w:tcPr>
          <w:p w:rsidR="004B1D92" w:rsidRPr="00D5419E" w:rsidRDefault="004B1D92" w:rsidP="00FF7FDE">
            <w:pPr>
              <w:jc w:val="center"/>
              <w:rPr>
                <w:rFonts w:ascii="Times New Roman" w:hAnsi="Times New Roman"/>
                <w:bCs/>
                <w:sz w:val="20"/>
                <w:szCs w:val="20"/>
              </w:rPr>
            </w:pPr>
            <w:r w:rsidRPr="00D5419E">
              <w:rPr>
                <w:rFonts w:ascii="Times New Roman" w:hAnsi="Times New Roman"/>
                <w:bCs/>
                <w:sz w:val="20"/>
                <w:szCs w:val="20"/>
              </w:rPr>
              <w:t>13359,4</w:t>
            </w:r>
          </w:p>
        </w:tc>
        <w:tc>
          <w:tcPr>
            <w:tcW w:w="1104" w:type="dxa"/>
          </w:tcPr>
          <w:p w:rsidR="004B1D92" w:rsidRPr="00D5419E" w:rsidRDefault="004B1D92" w:rsidP="00FF7FDE">
            <w:pPr>
              <w:pStyle w:val="ab"/>
              <w:tabs>
                <w:tab w:val="left" w:pos="317"/>
              </w:tabs>
              <w:jc w:val="center"/>
              <w:rPr>
                <w:rFonts w:ascii="Times New Roman" w:hAnsi="Times New Roman" w:cs="Times New Roman"/>
                <w:sz w:val="20"/>
                <w:szCs w:val="20"/>
              </w:rPr>
            </w:pPr>
            <w:r w:rsidRPr="00D5419E">
              <w:rPr>
                <w:rFonts w:ascii="Times New Roman" w:hAnsi="Times New Roman"/>
                <w:sz w:val="20"/>
                <w:szCs w:val="20"/>
              </w:rPr>
              <w:t>13893,7</w:t>
            </w:r>
          </w:p>
        </w:tc>
        <w:tc>
          <w:tcPr>
            <w:tcW w:w="1022" w:type="dxa"/>
          </w:tcPr>
          <w:p w:rsidR="004B1D92" w:rsidRPr="00D5419E" w:rsidRDefault="004B1D92" w:rsidP="00FF7FDE">
            <w:pPr>
              <w:pStyle w:val="ab"/>
              <w:tabs>
                <w:tab w:val="left" w:pos="317"/>
              </w:tabs>
              <w:jc w:val="center"/>
              <w:rPr>
                <w:rFonts w:ascii="Times New Roman" w:hAnsi="Times New Roman" w:cs="Times New Roman"/>
                <w:sz w:val="20"/>
                <w:szCs w:val="20"/>
              </w:rPr>
            </w:pPr>
            <w:r w:rsidRPr="00D5419E">
              <w:rPr>
                <w:rFonts w:ascii="Times New Roman" w:hAnsi="Times New Roman"/>
                <w:sz w:val="20"/>
                <w:szCs w:val="20"/>
              </w:rPr>
              <w:t>14449,5</w:t>
            </w:r>
          </w:p>
        </w:tc>
        <w:tc>
          <w:tcPr>
            <w:tcW w:w="992" w:type="dxa"/>
          </w:tcPr>
          <w:p w:rsidR="004B1D92" w:rsidRPr="00D5419E" w:rsidRDefault="004B1D92" w:rsidP="00FF7FDE">
            <w:pPr>
              <w:pStyle w:val="ab"/>
              <w:tabs>
                <w:tab w:val="left" w:pos="317"/>
              </w:tabs>
              <w:jc w:val="center"/>
              <w:rPr>
                <w:rFonts w:ascii="Times New Roman" w:hAnsi="Times New Roman" w:cs="Times New Roman"/>
                <w:sz w:val="20"/>
                <w:szCs w:val="20"/>
              </w:rPr>
            </w:pPr>
            <w:r w:rsidRPr="00D5419E">
              <w:rPr>
                <w:rFonts w:ascii="Times New Roman" w:hAnsi="Times New Roman"/>
                <w:sz w:val="20"/>
                <w:szCs w:val="20"/>
              </w:rPr>
              <w:t>15027,4</w:t>
            </w:r>
          </w:p>
        </w:tc>
        <w:tc>
          <w:tcPr>
            <w:tcW w:w="1104" w:type="dxa"/>
          </w:tcPr>
          <w:p w:rsidR="004B1D92" w:rsidRPr="00D5419E" w:rsidRDefault="004B1D92" w:rsidP="00FF7FDE">
            <w:pPr>
              <w:pStyle w:val="ab"/>
              <w:tabs>
                <w:tab w:val="left" w:pos="317"/>
              </w:tabs>
              <w:jc w:val="center"/>
              <w:rPr>
                <w:rFonts w:ascii="Times New Roman" w:hAnsi="Times New Roman"/>
                <w:sz w:val="20"/>
                <w:szCs w:val="20"/>
              </w:rPr>
            </w:pPr>
            <w:r w:rsidRPr="00D5419E">
              <w:rPr>
                <w:rFonts w:ascii="Times New Roman" w:hAnsi="Times New Roman"/>
                <w:sz w:val="20"/>
                <w:szCs w:val="20"/>
              </w:rPr>
              <w:t>153565,0</w:t>
            </w:r>
          </w:p>
          <w:p w:rsidR="004B1D92" w:rsidRPr="00D5419E" w:rsidRDefault="004B1D92" w:rsidP="00E54E82">
            <w:pPr>
              <w:rPr>
                <w:lang w:eastAsia="ru-RU"/>
              </w:rPr>
            </w:pPr>
          </w:p>
        </w:tc>
        <w:tc>
          <w:tcPr>
            <w:tcW w:w="1275" w:type="dxa"/>
            <w:vMerge/>
            <w:shd w:val="clear" w:color="auto" w:fill="auto"/>
          </w:tcPr>
          <w:p w:rsidR="004B1D92" w:rsidRDefault="004B1D92" w:rsidP="00FF393B">
            <w:pPr>
              <w:spacing w:after="0" w:line="240" w:lineRule="auto"/>
              <w:rPr>
                <w:rFonts w:ascii="Times New Roman" w:hAnsi="Times New Roman"/>
                <w:sz w:val="20"/>
                <w:szCs w:val="20"/>
              </w:rPr>
            </w:pPr>
          </w:p>
        </w:tc>
      </w:tr>
      <w:tr w:rsidR="0058289D" w:rsidRPr="008770BA" w:rsidTr="005215A1">
        <w:trPr>
          <w:cantSplit/>
          <w:trHeight w:val="1134"/>
        </w:trPr>
        <w:tc>
          <w:tcPr>
            <w:tcW w:w="708" w:type="dxa"/>
            <w:vMerge w:val="restart"/>
            <w:shd w:val="clear" w:color="auto" w:fill="auto"/>
            <w:noWrap/>
          </w:tcPr>
          <w:p w:rsidR="0058289D" w:rsidRPr="001E0A31" w:rsidRDefault="0058289D" w:rsidP="0072496D">
            <w:pPr>
              <w:jc w:val="center"/>
              <w:rPr>
                <w:rFonts w:ascii="Times New Roman" w:hAnsi="Times New Roman"/>
                <w:sz w:val="20"/>
                <w:szCs w:val="20"/>
              </w:rPr>
            </w:pPr>
            <w:r w:rsidRPr="001E0A31">
              <w:rPr>
                <w:rFonts w:ascii="Times New Roman" w:hAnsi="Times New Roman"/>
                <w:sz w:val="20"/>
                <w:szCs w:val="20"/>
              </w:rPr>
              <w:lastRenderedPageBreak/>
              <w:t>1.1.1</w:t>
            </w:r>
          </w:p>
          <w:p w:rsidR="0058289D" w:rsidRPr="001E0A31" w:rsidRDefault="0058289D" w:rsidP="0072496D">
            <w:pPr>
              <w:jc w:val="center"/>
              <w:rPr>
                <w:rFonts w:ascii="Times New Roman" w:hAnsi="Times New Roman"/>
                <w:sz w:val="20"/>
                <w:szCs w:val="20"/>
              </w:rPr>
            </w:pPr>
          </w:p>
          <w:p w:rsidR="0058289D" w:rsidRPr="001E0A31" w:rsidRDefault="0058289D" w:rsidP="0072496D">
            <w:pPr>
              <w:rPr>
                <w:rFonts w:ascii="Times New Roman" w:hAnsi="Times New Roman"/>
                <w:sz w:val="20"/>
                <w:szCs w:val="20"/>
              </w:rPr>
            </w:pPr>
          </w:p>
        </w:tc>
        <w:tc>
          <w:tcPr>
            <w:tcW w:w="1418" w:type="dxa"/>
            <w:vMerge w:val="restart"/>
            <w:shd w:val="clear" w:color="auto" w:fill="auto"/>
          </w:tcPr>
          <w:p w:rsidR="0058289D" w:rsidRPr="001E0A31" w:rsidRDefault="0058289D" w:rsidP="0072496D">
            <w:pPr>
              <w:spacing w:after="0" w:line="240" w:lineRule="auto"/>
              <w:rPr>
                <w:rFonts w:ascii="Times New Roman" w:hAnsi="Times New Roman"/>
                <w:sz w:val="20"/>
                <w:szCs w:val="20"/>
              </w:rPr>
            </w:pPr>
            <w:r w:rsidRPr="001E0A31">
              <w:rPr>
                <w:rFonts w:ascii="Times New Roman" w:hAnsi="Times New Roman"/>
                <w:sz w:val="20"/>
                <w:szCs w:val="20"/>
              </w:rPr>
              <w:t>Мероприятие 1.1.1.</w:t>
            </w:r>
          </w:p>
          <w:p w:rsidR="0058289D" w:rsidRPr="001E0A31" w:rsidRDefault="0058289D" w:rsidP="0072496D">
            <w:pPr>
              <w:spacing w:after="0" w:line="240" w:lineRule="auto"/>
              <w:rPr>
                <w:rFonts w:ascii="Times New Roman" w:hAnsi="Times New Roman"/>
                <w:sz w:val="20"/>
                <w:szCs w:val="20"/>
              </w:rPr>
            </w:pPr>
            <w:r w:rsidRPr="001E0A31">
              <w:rPr>
                <w:rFonts w:ascii="Times New Roman" w:hAnsi="Times New Roman"/>
                <w:sz w:val="20"/>
                <w:szCs w:val="20"/>
              </w:rPr>
              <w:t>Спортивная подготовка по видам спорта</w:t>
            </w:r>
          </w:p>
        </w:tc>
        <w:tc>
          <w:tcPr>
            <w:tcW w:w="994" w:type="dxa"/>
            <w:tcBorders>
              <w:top w:val="single" w:sz="4" w:space="0" w:color="auto"/>
              <w:bottom w:val="single" w:sz="4" w:space="0" w:color="auto"/>
            </w:tcBorders>
            <w:shd w:val="clear" w:color="auto" w:fill="auto"/>
          </w:tcPr>
          <w:p w:rsidR="0058289D" w:rsidRPr="001E0A31" w:rsidRDefault="0058289D" w:rsidP="0072496D">
            <w:pPr>
              <w:spacing w:after="0" w:line="240" w:lineRule="auto"/>
              <w:ind w:left="-38" w:right="-52"/>
              <w:rPr>
                <w:rFonts w:ascii="Times New Roman" w:hAnsi="Times New Roman"/>
                <w:sz w:val="20"/>
                <w:szCs w:val="20"/>
              </w:rPr>
            </w:pPr>
            <w:r w:rsidRPr="001E0A31">
              <w:rPr>
                <w:rFonts w:ascii="Times New Roman" w:hAnsi="Times New Roman"/>
                <w:sz w:val="20"/>
                <w:szCs w:val="20"/>
              </w:rPr>
              <w:t>Всего, в том числе</w:t>
            </w:r>
          </w:p>
          <w:p w:rsidR="0058289D" w:rsidRPr="001E0A31" w:rsidRDefault="0058289D" w:rsidP="0072496D">
            <w:pPr>
              <w:spacing w:after="0" w:line="240" w:lineRule="auto"/>
              <w:ind w:left="-38" w:right="-52"/>
              <w:rPr>
                <w:rFonts w:ascii="Times New Roman" w:hAnsi="Times New Roman"/>
                <w:sz w:val="20"/>
                <w:szCs w:val="20"/>
              </w:rPr>
            </w:pPr>
          </w:p>
          <w:p w:rsidR="0058289D" w:rsidRPr="001E0A31" w:rsidRDefault="0058289D" w:rsidP="0072496D">
            <w:pPr>
              <w:spacing w:after="0" w:line="240" w:lineRule="auto"/>
              <w:ind w:left="-38" w:right="-52"/>
              <w:rPr>
                <w:rFonts w:ascii="Times New Roman" w:hAnsi="Times New Roman"/>
                <w:sz w:val="20"/>
                <w:szCs w:val="20"/>
              </w:rPr>
            </w:pPr>
          </w:p>
          <w:p w:rsidR="0058289D" w:rsidRPr="001E0A31" w:rsidRDefault="0058289D" w:rsidP="0072496D">
            <w:pPr>
              <w:spacing w:after="0" w:line="240" w:lineRule="auto"/>
              <w:ind w:left="-38" w:right="-52"/>
              <w:rPr>
                <w:rFonts w:ascii="Times New Roman" w:hAnsi="Times New Roman"/>
                <w:sz w:val="20"/>
                <w:szCs w:val="20"/>
              </w:rPr>
            </w:pPr>
          </w:p>
          <w:p w:rsidR="0058289D" w:rsidRPr="001E0A31" w:rsidRDefault="0058289D" w:rsidP="0072496D">
            <w:pPr>
              <w:spacing w:after="0" w:line="240" w:lineRule="auto"/>
              <w:ind w:left="-38" w:right="-52"/>
              <w:rPr>
                <w:rFonts w:ascii="Times New Roman" w:hAnsi="Times New Roman"/>
                <w:sz w:val="20"/>
                <w:szCs w:val="20"/>
              </w:rPr>
            </w:pPr>
          </w:p>
          <w:p w:rsidR="0058289D" w:rsidRPr="001E0A31" w:rsidRDefault="0058289D" w:rsidP="004B6A3C">
            <w:pPr>
              <w:spacing w:after="0" w:line="240" w:lineRule="auto"/>
              <w:ind w:right="-52"/>
              <w:rPr>
                <w:rFonts w:ascii="Times New Roman" w:hAnsi="Times New Roman"/>
                <w:sz w:val="20"/>
                <w:szCs w:val="20"/>
              </w:rPr>
            </w:pPr>
          </w:p>
        </w:tc>
        <w:tc>
          <w:tcPr>
            <w:tcW w:w="1275" w:type="dxa"/>
            <w:vMerge w:val="restart"/>
            <w:shd w:val="clear" w:color="auto" w:fill="auto"/>
            <w:noWrap/>
          </w:tcPr>
          <w:p w:rsidR="0058289D" w:rsidRDefault="0058289D" w:rsidP="000C0874">
            <w:pPr>
              <w:spacing w:after="0" w:line="240" w:lineRule="auto"/>
              <w:ind w:right="-43"/>
              <w:rPr>
                <w:rFonts w:ascii="Times New Roman" w:hAnsi="Times New Roman"/>
                <w:sz w:val="20"/>
                <w:szCs w:val="20"/>
              </w:rPr>
            </w:pPr>
            <w:r w:rsidRPr="001E0A31">
              <w:rPr>
                <w:rFonts w:ascii="Times New Roman" w:hAnsi="Times New Roman"/>
                <w:sz w:val="20"/>
                <w:szCs w:val="20"/>
              </w:rPr>
              <w:t>УФКиМС учреждения города Рязани, находящие</w:t>
            </w:r>
          </w:p>
          <w:p w:rsidR="0058289D" w:rsidRPr="00071BBA" w:rsidRDefault="0058289D" w:rsidP="000C0874">
            <w:pPr>
              <w:spacing w:after="0" w:line="240" w:lineRule="auto"/>
              <w:ind w:right="-43"/>
              <w:rPr>
                <w:rFonts w:ascii="Times New Roman" w:hAnsi="Times New Roman"/>
                <w:sz w:val="20"/>
                <w:szCs w:val="20"/>
              </w:rPr>
            </w:pPr>
            <w:r w:rsidRPr="001E0A31">
              <w:rPr>
                <w:rFonts w:ascii="Times New Roman" w:hAnsi="Times New Roman"/>
                <w:sz w:val="20"/>
                <w:szCs w:val="20"/>
              </w:rPr>
              <w:t>ся в ведении УФКиМС</w:t>
            </w:r>
          </w:p>
          <w:p w:rsidR="0058289D" w:rsidRPr="001E0A31" w:rsidRDefault="0058289D" w:rsidP="00FF7FDE">
            <w:pPr>
              <w:spacing w:after="0" w:line="240" w:lineRule="auto"/>
              <w:ind w:right="-43"/>
              <w:rPr>
                <w:rFonts w:ascii="Times New Roman" w:hAnsi="Times New Roman"/>
                <w:sz w:val="20"/>
                <w:szCs w:val="20"/>
              </w:rPr>
            </w:pPr>
          </w:p>
        </w:tc>
        <w:tc>
          <w:tcPr>
            <w:tcW w:w="990" w:type="dxa"/>
            <w:shd w:val="clear" w:color="auto" w:fill="auto"/>
            <w:noWrap/>
            <w:textDirection w:val="btLr"/>
            <w:vAlign w:val="center"/>
          </w:tcPr>
          <w:p w:rsidR="0058289D" w:rsidRPr="001E0A31" w:rsidRDefault="0058289D" w:rsidP="0072496D">
            <w:pPr>
              <w:spacing w:after="0" w:line="240" w:lineRule="auto"/>
              <w:ind w:left="113" w:right="113"/>
              <w:jc w:val="right"/>
              <w:rPr>
                <w:rFonts w:ascii="Times New Roman" w:hAnsi="Times New Roman"/>
                <w:sz w:val="20"/>
                <w:szCs w:val="20"/>
              </w:rPr>
            </w:pPr>
            <w:r w:rsidRPr="001E0A31">
              <w:rPr>
                <w:rFonts w:ascii="Times New Roman" w:hAnsi="Times New Roman"/>
                <w:sz w:val="20"/>
                <w:szCs w:val="20"/>
              </w:rPr>
              <w:t>258135,98019</w:t>
            </w:r>
          </w:p>
        </w:tc>
        <w:tc>
          <w:tcPr>
            <w:tcW w:w="995" w:type="dxa"/>
            <w:shd w:val="clear" w:color="auto" w:fill="auto"/>
            <w:noWrap/>
            <w:textDirection w:val="btLr"/>
            <w:vAlign w:val="center"/>
          </w:tcPr>
          <w:p w:rsidR="0058289D" w:rsidRPr="001E0A31" w:rsidRDefault="0058289D" w:rsidP="0072496D">
            <w:pPr>
              <w:spacing w:after="0" w:line="240" w:lineRule="auto"/>
              <w:ind w:left="113" w:right="113"/>
              <w:jc w:val="right"/>
              <w:rPr>
                <w:rFonts w:ascii="Times New Roman" w:hAnsi="Times New Roman"/>
                <w:sz w:val="20"/>
                <w:szCs w:val="20"/>
              </w:rPr>
            </w:pPr>
            <w:r w:rsidRPr="001E0A31">
              <w:rPr>
                <w:rFonts w:ascii="Times New Roman" w:hAnsi="Times New Roman"/>
                <w:sz w:val="20"/>
                <w:szCs w:val="20"/>
              </w:rPr>
              <w:t>281358,54946</w:t>
            </w:r>
          </w:p>
        </w:tc>
        <w:tc>
          <w:tcPr>
            <w:tcW w:w="993" w:type="dxa"/>
            <w:shd w:val="clear" w:color="auto" w:fill="auto"/>
            <w:noWrap/>
            <w:textDirection w:val="btLr"/>
            <w:vAlign w:val="center"/>
          </w:tcPr>
          <w:p w:rsidR="0058289D" w:rsidRPr="001E0A31" w:rsidRDefault="0058289D" w:rsidP="001D79A2">
            <w:pPr>
              <w:spacing w:after="0" w:line="240" w:lineRule="auto"/>
              <w:ind w:left="113" w:right="113"/>
              <w:jc w:val="right"/>
              <w:rPr>
                <w:rFonts w:ascii="Times New Roman" w:hAnsi="Times New Roman"/>
                <w:sz w:val="20"/>
                <w:szCs w:val="20"/>
              </w:rPr>
            </w:pPr>
            <w:r w:rsidRPr="001E0A31">
              <w:rPr>
                <w:rFonts w:ascii="Times New Roman" w:hAnsi="Times New Roman"/>
                <w:sz w:val="20"/>
                <w:szCs w:val="20"/>
              </w:rPr>
              <w:t>3</w:t>
            </w:r>
            <w:r>
              <w:rPr>
                <w:rFonts w:ascii="Times New Roman" w:hAnsi="Times New Roman"/>
                <w:sz w:val="20"/>
                <w:szCs w:val="20"/>
              </w:rPr>
              <w:t>32977,60352</w:t>
            </w:r>
          </w:p>
        </w:tc>
        <w:tc>
          <w:tcPr>
            <w:tcW w:w="1022" w:type="dxa"/>
            <w:shd w:val="clear" w:color="auto" w:fill="auto"/>
            <w:noWrap/>
            <w:textDirection w:val="btLr"/>
            <w:vAlign w:val="center"/>
          </w:tcPr>
          <w:p w:rsidR="0058289D" w:rsidRPr="001E0A31" w:rsidRDefault="0058289D" w:rsidP="00D5419E">
            <w:pPr>
              <w:spacing w:after="0" w:line="240" w:lineRule="auto"/>
              <w:ind w:left="113" w:right="113"/>
              <w:jc w:val="right"/>
              <w:rPr>
                <w:rFonts w:ascii="Times New Roman" w:hAnsi="Times New Roman"/>
                <w:sz w:val="20"/>
                <w:szCs w:val="20"/>
              </w:rPr>
            </w:pPr>
            <w:r w:rsidRPr="001E0A31">
              <w:rPr>
                <w:rFonts w:ascii="Times New Roman" w:hAnsi="Times New Roman"/>
                <w:sz w:val="20"/>
                <w:szCs w:val="20"/>
              </w:rPr>
              <w:t>3</w:t>
            </w:r>
            <w:r>
              <w:rPr>
                <w:rFonts w:ascii="Times New Roman" w:hAnsi="Times New Roman"/>
                <w:sz w:val="20"/>
                <w:szCs w:val="20"/>
              </w:rPr>
              <w:t>20113,32953</w:t>
            </w:r>
          </w:p>
        </w:tc>
        <w:tc>
          <w:tcPr>
            <w:tcW w:w="992" w:type="dxa"/>
            <w:shd w:val="clear" w:color="auto" w:fill="auto"/>
            <w:noWrap/>
          </w:tcPr>
          <w:p w:rsidR="0058289D" w:rsidRPr="001E0A31" w:rsidRDefault="0058289D" w:rsidP="0072496D">
            <w:pPr>
              <w:spacing w:after="0" w:line="240" w:lineRule="auto"/>
              <w:jc w:val="center"/>
              <w:rPr>
                <w:rFonts w:ascii="Times New Roman" w:hAnsi="Times New Roman"/>
                <w:sz w:val="20"/>
                <w:szCs w:val="20"/>
              </w:rPr>
            </w:pPr>
            <w:r w:rsidRPr="001E0A31">
              <w:rPr>
                <w:rFonts w:ascii="Times New Roman" w:hAnsi="Times New Roman"/>
                <w:sz w:val="20"/>
                <w:szCs w:val="20"/>
              </w:rPr>
              <w:t>373586,3</w:t>
            </w:r>
          </w:p>
        </w:tc>
        <w:tc>
          <w:tcPr>
            <w:tcW w:w="993" w:type="dxa"/>
            <w:shd w:val="clear" w:color="auto" w:fill="auto"/>
            <w:noWrap/>
          </w:tcPr>
          <w:p w:rsidR="0058289D" w:rsidRPr="001E0A31" w:rsidRDefault="0058289D" w:rsidP="0072496D">
            <w:pPr>
              <w:spacing w:after="0" w:line="240" w:lineRule="auto"/>
              <w:jc w:val="center"/>
              <w:rPr>
                <w:rFonts w:ascii="Times New Roman" w:hAnsi="Times New Roman"/>
                <w:bCs/>
                <w:sz w:val="20"/>
                <w:szCs w:val="20"/>
              </w:rPr>
            </w:pPr>
            <w:r w:rsidRPr="001E0A31">
              <w:rPr>
                <w:rFonts w:ascii="Times New Roman" w:hAnsi="Times New Roman"/>
                <w:bCs/>
                <w:sz w:val="20"/>
                <w:szCs w:val="20"/>
              </w:rPr>
              <w:t>297152,4</w:t>
            </w:r>
          </w:p>
        </w:tc>
        <w:tc>
          <w:tcPr>
            <w:tcW w:w="1104" w:type="dxa"/>
          </w:tcPr>
          <w:p w:rsidR="0058289D" w:rsidRPr="001E0A31" w:rsidRDefault="0058289D" w:rsidP="0072496D">
            <w:pPr>
              <w:spacing w:after="0" w:line="240" w:lineRule="auto"/>
              <w:jc w:val="center"/>
              <w:rPr>
                <w:rFonts w:ascii="Times New Roman" w:hAnsi="Times New Roman"/>
                <w:sz w:val="20"/>
                <w:szCs w:val="20"/>
              </w:rPr>
            </w:pPr>
            <w:r w:rsidRPr="001E0A31">
              <w:rPr>
                <w:rFonts w:ascii="Times New Roman" w:hAnsi="Times New Roman"/>
                <w:sz w:val="20"/>
                <w:szCs w:val="20"/>
              </w:rPr>
              <w:t>309038,4</w:t>
            </w:r>
          </w:p>
        </w:tc>
        <w:tc>
          <w:tcPr>
            <w:tcW w:w="1022" w:type="dxa"/>
          </w:tcPr>
          <w:p w:rsidR="0058289D" w:rsidRPr="001E0A31" w:rsidRDefault="0058289D" w:rsidP="0072496D">
            <w:pPr>
              <w:spacing w:after="0" w:line="240" w:lineRule="auto"/>
              <w:jc w:val="center"/>
              <w:rPr>
                <w:rFonts w:ascii="Times New Roman" w:hAnsi="Times New Roman"/>
                <w:sz w:val="20"/>
                <w:szCs w:val="20"/>
              </w:rPr>
            </w:pPr>
            <w:r w:rsidRPr="001E0A31">
              <w:rPr>
                <w:rFonts w:ascii="Times New Roman" w:hAnsi="Times New Roman"/>
                <w:sz w:val="20"/>
                <w:szCs w:val="20"/>
              </w:rPr>
              <w:t>321400,0</w:t>
            </w:r>
          </w:p>
        </w:tc>
        <w:tc>
          <w:tcPr>
            <w:tcW w:w="992" w:type="dxa"/>
          </w:tcPr>
          <w:p w:rsidR="0058289D" w:rsidRPr="001E0A31" w:rsidRDefault="0058289D" w:rsidP="0072496D">
            <w:pPr>
              <w:spacing w:after="0" w:line="240" w:lineRule="auto"/>
              <w:jc w:val="center"/>
              <w:rPr>
                <w:rFonts w:ascii="Times New Roman" w:hAnsi="Times New Roman"/>
                <w:sz w:val="20"/>
                <w:szCs w:val="20"/>
              </w:rPr>
            </w:pPr>
            <w:r w:rsidRPr="001E0A31">
              <w:rPr>
                <w:rFonts w:ascii="Times New Roman" w:hAnsi="Times New Roman"/>
                <w:sz w:val="20"/>
                <w:szCs w:val="20"/>
              </w:rPr>
              <w:t>334255,9</w:t>
            </w:r>
          </w:p>
        </w:tc>
        <w:tc>
          <w:tcPr>
            <w:tcW w:w="1104" w:type="dxa"/>
            <w:textDirection w:val="btLr"/>
            <w:vAlign w:val="center"/>
          </w:tcPr>
          <w:p w:rsidR="0058289D" w:rsidRPr="001E0A31" w:rsidRDefault="0058289D" w:rsidP="0072496D">
            <w:pPr>
              <w:spacing w:after="0" w:line="240" w:lineRule="auto"/>
              <w:ind w:left="113" w:right="113"/>
              <w:jc w:val="right"/>
              <w:rPr>
                <w:rFonts w:ascii="Times New Roman" w:hAnsi="Times New Roman"/>
                <w:sz w:val="20"/>
                <w:szCs w:val="20"/>
              </w:rPr>
            </w:pPr>
            <w:r w:rsidRPr="001E0A31">
              <w:rPr>
                <w:rFonts w:ascii="Times New Roman" w:hAnsi="Times New Roman"/>
                <w:sz w:val="20"/>
                <w:szCs w:val="20"/>
              </w:rPr>
              <w:t>28</w:t>
            </w:r>
            <w:r>
              <w:rPr>
                <w:rFonts w:ascii="Times New Roman" w:hAnsi="Times New Roman"/>
                <w:sz w:val="20"/>
                <w:szCs w:val="20"/>
              </w:rPr>
              <w:t>28018,46270</w:t>
            </w:r>
          </w:p>
        </w:tc>
        <w:tc>
          <w:tcPr>
            <w:tcW w:w="1275" w:type="dxa"/>
            <w:vMerge w:val="restart"/>
            <w:shd w:val="clear" w:color="auto" w:fill="auto"/>
          </w:tcPr>
          <w:p w:rsidR="0058289D" w:rsidRDefault="0058289D" w:rsidP="00FF393B">
            <w:pPr>
              <w:spacing w:after="0" w:line="240" w:lineRule="auto"/>
              <w:rPr>
                <w:rFonts w:ascii="Times New Roman" w:hAnsi="Times New Roman"/>
                <w:sz w:val="20"/>
                <w:szCs w:val="20"/>
              </w:rPr>
            </w:pPr>
          </w:p>
        </w:tc>
      </w:tr>
      <w:tr w:rsidR="0058289D" w:rsidRPr="008770BA" w:rsidTr="005215A1">
        <w:trPr>
          <w:cantSplit/>
          <w:trHeight w:val="1134"/>
        </w:trPr>
        <w:tc>
          <w:tcPr>
            <w:tcW w:w="708" w:type="dxa"/>
            <w:vMerge/>
            <w:shd w:val="clear" w:color="auto" w:fill="auto"/>
            <w:noWrap/>
          </w:tcPr>
          <w:p w:rsidR="0058289D" w:rsidRPr="001E0A31" w:rsidRDefault="0058289D" w:rsidP="0072496D">
            <w:pPr>
              <w:jc w:val="center"/>
              <w:rPr>
                <w:rFonts w:ascii="Times New Roman" w:hAnsi="Times New Roman"/>
                <w:sz w:val="20"/>
                <w:szCs w:val="20"/>
              </w:rPr>
            </w:pPr>
          </w:p>
        </w:tc>
        <w:tc>
          <w:tcPr>
            <w:tcW w:w="1418" w:type="dxa"/>
            <w:vMerge/>
            <w:shd w:val="clear" w:color="auto" w:fill="auto"/>
          </w:tcPr>
          <w:p w:rsidR="0058289D" w:rsidRPr="001E0A31" w:rsidRDefault="0058289D" w:rsidP="0072496D">
            <w:pPr>
              <w:rPr>
                <w:rFonts w:ascii="Times New Roman" w:hAnsi="Times New Roman"/>
                <w:sz w:val="20"/>
                <w:szCs w:val="20"/>
              </w:rPr>
            </w:pPr>
          </w:p>
        </w:tc>
        <w:tc>
          <w:tcPr>
            <w:tcW w:w="994" w:type="dxa"/>
            <w:tcBorders>
              <w:top w:val="single" w:sz="4" w:space="0" w:color="auto"/>
              <w:bottom w:val="single" w:sz="4" w:space="0" w:color="auto"/>
            </w:tcBorders>
            <w:shd w:val="clear" w:color="auto" w:fill="auto"/>
          </w:tcPr>
          <w:p w:rsidR="0058289D" w:rsidRPr="001E0A31" w:rsidRDefault="0058289D" w:rsidP="0072496D">
            <w:pPr>
              <w:spacing w:after="0" w:line="240" w:lineRule="auto"/>
              <w:ind w:left="-38" w:right="-52"/>
              <w:rPr>
                <w:rFonts w:ascii="Times New Roman" w:hAnsi="Times New Roman"/>
                <w:sz w:val="20"/>
                <w:szCs w:val="20"/>
              </w:rPr>
            </w:pPr>
            <w:r w:rsidRPr="001E0A31">
              <w:rPr>
                <w:rFonts w:ascii="Times New Roman" w:hAnsi="Times New Roman"/>
                <w:sz w:val="20"/>
                <w:szCs w:val="20"/>
              </w:rPr>
              <w:t>бюджет города Рязани</w:t>
            </w:r>
          </w:p>
          <w:p w:rsidR="0058289D" w:rsidRPr="001E0A31" w:rsidRDefault="0058289D" w:rsidP="0072496D">
            <w:pPr>
              <w:spacing w:after="0" w:line="240" w:lineRule="auto"/>
              <w:ind w:left="-38" w:right="-52"/>
              <w:rPr>
                <w:rFonts w:ascii="Times New Roman" w:hAnsi="Times New Roman"/>
                <w:sz w:val="20"/>
                <w:szCs w:val="20"/>
              </w:rPr>
            </w:pPr>
          </w:p>
          <w:p w:rsidR="0058289D" w:rsidRPr="001E0A31" w:rsidRDefault="0058289D" w:rsidP="0072496D">
            <w:pPr>
              <w:spacing w:after="0" w:line="240" w:lineRule="auto"/>
              <w:ind w:left="-38" w:right="-52"/>
              <w:rPr>
                <w:rFonts w:ascii="Times New Roman" w:hAnsi="Times New Roman"/>
                <w:sz w:val="20"/>
                <w:szCs w:val="20"/>
              </w:rPr>
            </w:pPr>
          </w:p>
          <w:p w:rsidR="0058289D" w:rsidRPr="001E0A31" w:rsidRDefault="0058289D" w:rsidP="0072496D">
            <w:pPr>
              <w:spacing w:after="0" w:line="240" w:lineRule="auto"/>
              <w:ind w:right="-52"/>
              <w:rPr>
                <w:rFonts w:ascii="Times New Roman" w:hAnsi="Times New Roman"/>
                <w:sz w:val="20"/>
                <w:szCs w:val="20"/>
              </w:rPr>
            </w:pPr>
          </w:p>
          <w:p w:rsidR="0058289D" w:rsidRDefault="0058289D" w:rsidP="0072496D">
            <w:pPr>
              <w:spacing w:after="0" w:line="240" w:lineRule="auto"/>
              <w:ind w:right="-52"/>
              <w:rPr>
                <w:rFonts w:ascii="Times New Roman" w:hAnsi="Times New Roman"/>
                <w:sz w:val="20"/>
                <w:szCs w:val="20"/>
              </w:rPr>
            </w:pPr>
          </w:p>
          <w:p w:rsidR="0058289D" w:rsidRPr="001E0A31" w:rsidRDefault="0058289D" w:rsidP="0072496D">
            <w:pPr>
              <w:spacing w:after="0" w:line="240" w:lineRule="auto"/>
              <w:ind w:right="-52"/>
              <w:rPr>
                <w:rFonts w:ascii="Times New Roman" w:hAnsi="Times New Roman"/>
                <w:sz w:val="20"/>
                <w:szCs w:val="20"/>
              </w:rPr>
            </w:pPr>
          </w:p>
        </w:tc>
        <w:tc>
          <w:tcPr>
            <w:tcW w:w="1275" w:type="dxa"/>
            <w:vMerge/>
            <w:shd w:val="clear" w:color="auto" w:fill="auto"/>
            <w:noWrap/>
          </w:tcPr>
          <w:p w:rsidR="0058289D" w:rsidRPr="001E0A31" w:rsidRDefault="0058289D" w:rsidP="00FF7FDE">
            <w:pPr>
              <w:spacing w:after="0" w:line="240" w:lineRule="auto"/>
              <w:ind w:right="-43"/>
              <w:rPr>
                <w:rFonts w:ascii="Times New Roman" w:hAnsi="Times New Roman"/>
                <w:sz w:val="20"/>
                <w:szCs w:val="20"/>
              </w:rPr>
            </w:pPr>
          </w:p>
        </w:tc>
        <w:tc>
          <w:tcPr>
            <w:tcW w:w="990" w:type="dxa"/>
            <w:shd w:val="clear" w:color="auto" w:fill="auto"/>
            <w:noWrap/>
            <w:textDirection w:val="btLr"/>
            <w:vAlign w:val="center"/>
          </w:tcPr>
          <w:p w:rsidR="0058289D" w:rsidRPr="001E0A31" w:rsidRDefault="0058289D" w:rsidP="0072496D">
            <w:pPr>
              <w:spacing w:after="0" w:line="240" w:lineRule="auto"/>
              <w:ind w:left="113" w:right="113"/>
              <w:jc w:val="right"/>
              <w:rPr>
                <w:rFonts w:ascii="Times New Roman" w:hAnsi="Times New Roman"/>
                <w:sz w:val="20"/>
                <w:szCs w:val="20"/>
              </w:rPr>
            </w:pPr>
            <w:r w:rsidRPr="001E0A31">
              <w:rPr>
                <w:rFonts w:ascii="Times New Roman" w:hAnsi="Times New Roman"/>
                <w:sz w:val="20"/>
                <w:szCs w:val="20"/>
              </w:rPr>
              <w:t>240300,98019</w:t>
            </w:r>
          </w:p>
        </w:tc>
        <w:tc>
          <w:tcPr>
            <w:tcW w:w="995" w:type="dxa"/>
            <w:shd w:val="clear" w:color="auto" w:fill="auto"/>
            <w:noWrap/>
            <w:textDirection w:val="btLr"/>
            <w:vAlign w:val="center"/>
          </w:tcPr>
          <w:p w:rsidR="0058289D" w:rsidRPr="001E0A31" w:rsidRDefault="0058289D" w:rsidP="0072496D">
            <w:pPr>
              <w:spacing w:after="0" w:line="240" w:lineRule="auto"/>
              <w:ind w:left="113" w:right="113"/>
              <w:jc w:val="right"/>
              <w:rPr>
                <w:rFonts w:ascii="Times New Roman" w:hAnsi="Times New Roman"/>
                <w:sz w:val="20"/>
                <w:szCs w:val="20"/>
              </w:rPr>
            </w:pPr>
            <w:r w:rsidRPr="001E0A31">
              <w:rPr>
                <w:rFonts w:ascii="Times New Roman" w:hAnsi="Times New Roman"/>
                <w:sz w:val="20"/>
                <w:szCs w:val="20"/>
              </w:rPr>
              <w:t>262358,54946</w:t>
            </w:r>
          </w:p>
        </w:tc>
        <w:tc>
          <w:tcPr>
            <w:tcW w:w="993" w:type="dxa"/>
            <w:shd w:val="clear" w:color="auto" w:fill="auto"/>
            <w:noWrap/>
            <w:textDirection w:val="btLr"/>
            <w:vAlign w:val="center"/>
          </w:tcPr>
          <w:p w:rsidR="0058289D" w:rsidRPr="001E0A31" w:rsidRDefault="0058289D" w:rsidP="001D79A2">
            <w:pPr>
              <w:spacing w:after="0" w:line="240" w:lineRule="auto"/>
              <w:ind w:left="113" w:right="113"/>
              <w:jc w:val="right"/>
              <w:rPr>
                <w:rFonts w:ascii="Times New Roman" w:hAnsi="Times New Roman"/>
                <w:sz w:val="20"/>
                <w:szCs w:val="20"/>
              </w:rPr>
            </w:pPr>
            <w:r w:rsidRPr="001E0A31">
              <w:rPr>
                <w:rFonts w:ascii="Times New Roman" w:hAnsi="Times New Roman"/>
                <w:sz w:val="20"/>
                <w:szCs w:val="20"/>
              </w:rPr>
              <w:t>3</w:t>
            </w:r>
            <w:r>
              <w:rPr>
                <w:rFonts w:ascii="Times New Roman" w:hAnsi="Times New Roman"/>
                <w:sz w:val="20"/>
                <w:szCs w:val="20"/>
              </w:rPr>
              <w:t>13477,60352</w:t>
            </w:r>
          </w:p>
        </w:tc>
        <w:tc>
          <w:tcPr>
            <w:tcW w:w="1022" w:type="dxa"/>
            <w:shd w:val="clear" w:color="auto" w:fill="auto"/>
            <w:noWrap/>
            <w:textDirection w:val="btLr"/>
            <w:vAlign w:val="center"/>
          </w:tcPr>
          <w:p w:rsidR="0058289D" w:rsidRPr="001E0A31" w:rsidRDefault="0058289D" w:rsidP="00D5419E">
            <w:pPr>
              <w:spacing w:after="0" w:line="240" w:lineRule="auto"/>
              <w:ind w:left="113" w:right="113"/>
              <w:jc w:val="right"/>
              <w:rPr>
                <w:rFonts w:ascii="Times New Roman" w:hAnsi="Times New Roman"/>
                <w:sz w:val="20"/>
                <w:szCs w:val="20"/>
              </w:rPr>
            </w:pPr>
            <w:r>
              <w:rPr>
                <w:rFonts w:ascii="Times New Roman" w:hAnsi="Times New Roman"/>
                <w:sz w:val="20"/>
                <w:szCs w:val="20"/>
              </w:rPr>
              <w:t>300113,32953****</w:t>
            </w:r>
          </w:p>
        </w:tc>
        <w:tc>
          <w:tcPr>
            <w:tcW w:w="992" w:type="dxa"/>
            <w:shd w:val="clear" w:color="auto" w:fill="auto"/>
            <w:noWrap/>
          </w:tcPr>
          <w:p w:rsidR="0058289D" w:rsidRPr="004F2AEF" w:rsidRDefault="0058289D" w:rsidP="0072496D">
            <w:pPr>
              <w:spacing w:after="0" w:line="240" w:lineRule="auto"/>
              <w:jc w:val="center"/>
              <w:rPr>
                <w:rFonts w:ascii="Times New Roman" w:hAnsi="Times New Roman"/>
                <w:sz w:val="20"/>
                <w:szCs w:val="20"/>
              </w:rPr>
            </w:pPr>
            <w:r w:rsidRPr="004F2AEF">
              <w:rPr>
                <w:rFonts w:ascii="Times New Roman" w:hAnsi="Times New Roman"/>
                <w:sz w:val="20"/>
                <w:szCs w:val="20"/>
              </w:rPr>
              <w:t>353086,3</w:t>
            </w:r>
          </w:p>
        </w:tc>
        <w:tc>
          <w:tcPr>
            <w:tcW w:w="993" w:type="dxa"/>
            <w:shd w:val="clear" w:color="auto" w:fill="auto"/>
            <w:noWrap/>
          </w:tcPr>
          <w:p w:rsidR="0058289D" w:rsidRPr="004F2AEF" w:rsidRDefault="0058289D" w:rsidP="0072496D">
            <w:pPr>
              <w:spacing w:after="0" w:line="240" w:lineRule="auto"/>
              <w:jc w:val="center"/>
              <w:rPr>
                <w:rFonts w:ascii="Times New Roman" w:hAnsi="Times New Roman"/>
                <w:bCs/>
                <w:sz w:val="20"/>
                <w:szCs w:val="20"/>
              </w:rPr>
            </w:pPr>
            <w:r w:rsidRPr="004F2AEF">
              <w:rPr>
                <w:rFonts w:ascii="Times New Roman" w:hAnsi="Times New Roman"/>
                <w:bCs/>
                <w:sz w:val="20"/>
                <w:szCs w:val="20"/>
              </w:rPr>
              <w:t>283793,0</w:t>
            </w:r>
          </w:p>
        </w:tc>
        <w:tc>
          <w:tcPr>
            <w:tcW w:w="1104" w:type="dxa"/>
          </w:tcPr>
          <w:p w:rsidR="0058289D" w:rsidRPr="004F2AEF" w:rsidRDefault="0058289D" w:rsidP="0072496D">
            <w:pPr>
              <w:spacing w:after="0" w:line="240" w:lineRule="auto"/>
              <w:jc w:val="center"/>
              <w:rPr>
                <w:rFonts w:ascii="Times New Roman" w:hAnsi="Times New Roman"/>
                <w:sz w:val="20"/>
                <w:szCs w:val="20"/>
              </w:rPr>
            </w:pPr>
            <w:r w:rsidRPr="004F2AEF">
              <w:rPr>
                <w:rFonts w:ascii="Times New Roman" w:hAnsi="Times New Roman"/>
                <w:sz w:val="20"/>
                <w:szCs w:val="20"/>
              </w:rPr>
              <w:t>295144,7</w:t>
            </w:r>
          </w:p>
        </w:tc>
        <w:tc>
          <w:tcPr>
            <w:tcW w:w="1022" w:type="dxa"/>
          </w:tcPr>
          <w:p w:rsidR="0058289D" w:rsidRPr="004F2AEF" w:rsidRDefault="0058289D" w:rsidP="0072496D">
            <w:pPr>
              <w:spacing w:after="0" w:line="240" w:lineRule="auto"/>
              <w:jc w:val="center"/>
              <w:rPr>
                <w:rFonts w:ascii="Times New Roman" w:hAnsi="Times New Roman"/>
                <w:sz w:val="20"/>
                <w:szCs w:val="20"/>
              </w:rPr>
            </w:pPr>
            <w:r w:rsidRPr="004F2AEF">
              <w:rPr>
                <w:rFonts w:ascii="Times New Roman" w:hAnsi="Times New Roman"/>
                <w:sz w:val="20"/>
                <w:szCs w:val="20"/>
              </w:rPr>
              <w:t>306950,5</w:t>
            </w:r>
          </w:p>
        </w:tc>
        <w:tc>
          <w:tcPr>
            <w:tcW w:w="992" w:type="dxa"/>
          </w:tcPr>
          <w:p w:rsidR="0058289D" w:rsidRPr="004F2AEF" w:rsidRDefault="0058289D" w:rsidP="0072496D">
            <w:pPr>
              <w:spacing w:after="0" w:line="240" w:lineRule="auto"/>
              <w:jc w:val="center"/>
              <w:rPr>
                <w:rFonts w:ascii="Times New Roman" w:hAnsi="Times New Roman"/>
                <w:sz w:val="20"/>
                <w:szCs w:val="20"/>
              </w:rPr>
            </w:pPr>
            <w:r w:rsidRPr="004F2AEF">
              <w:rPr>
                <w:rFonts w:ascii="Times New Roman" w:hAnsi="Times New Roman"/>
                <w:sz w:val="20"/>
                <w:szCs w:val="20"/>
              </w:rPr>
              <w:t>319228,5</w:t>
            </w:r>
          </w:p>
        </w:tc>
        <w:tc>
          <w:tcPr>
            <w:tcW w:w="1104" w:type="dxa"/>
            <w:textDirection w:val="btLr"/>
            <w:vAlign w:val="center"/>
          </w:tcPr>
          <w:p w:rsidR="0058289D" w:rsidRPr="004F2AEF" w:rsidRDefault="0058289D" w:rsidP="0072496D">
            <w:pPr>
              <w:spacing w:after="0" w:line="240" w:lineRule="auto"/>
              <w:ind w:left="113" w:right="113"/>
              <w:jc w:val="right"/>
              <w:rPr>
                <w:rFonts w:ascii="Times New Roman" w:hAnsi="Times New Roman"/>
                <w:sz w:val="20"/>
                <w:szCs w:val="20"/>
              </w:rPr>
            </w:pPr>
            <w:r>
              <w:rPr>
                <w:rFonts w:ascii="Times New Roman" w:hAnsi="Times New Roman"/>
                <w:sz w:val="20"/>
                <w:szCs w:val="20"/>
              </w:rPr>
              <w:t>2674453,46270</w:t>
            </w:r>
          </w:p>
        </w:tc>
        <w:tc>
          <w:tcPr>
            <w:tcW w:w="1275" w:type="dxa"/>
            <w:vMerge/>
            <w:shd w:val="clear" w:color="auto" w:fill="auto"/>
          </w:tcPr>
          <w:p w:rsidR="0058289D" w:rsidRDefault="0058289D" w:rsidP="00FF393B">
            <w:pPr>
              <w:spacing w:after="0" w:line="240" w:lineRule="auto"/>
              <w:rPr>
                <w:rFonts w:ascii="Times New Roman" w:hAnsi="Times New Roman"/>
                <w:sz w:val="20"/>
                <w:szCs w:val="20"/>
              </w:rPr>
            </w:pPr>
          </w:p>
        </w:tc>
      </w:tr>
      <w:tr w:rsidR="0058289D" w:rsidRPr="008770BA" w:rsidTr="005215A1">
        <w:trPr>
          <w:cantSplit/>
          <w:trHeight w:val="787"/>
        </w:trPr>
        <w:tc>
          <w:tcPr>
            <w:tcW w:w="708" w:type="dxa"/>
            <w:vMerge/>
            <w:shd w:val="clear" w:color="auto" w:fill="auto"/>
            <w:noWrap/>
          </w:tcPr>
          <w:p w:rsidR="0058289D" w:rsidRPr="001E0A31" w:rsidRDefault="0058289D" w:rsidP="0072496D">
            <w:pPr>
              <w:jc w:val="center"/>
              <w:rPr>
                <w:rFonts w:ascii="Times New Roman" w:hAnsi="Times New Roman"/>
                <w:sz w:val="20"/>
                <w:szCs w:val="20"/>
              </w:rPr>
            </w:pPr>
          </w:p>
        </w:tc>
        <w:tc>
          <w:tcPr>
            <w:tcW w:w="1418" w:type="dxa"/>
            <w:vMerge/>
            <w:shd w:val="clear" w:color="auto" w:fill="auto"/>
          </w:tcPr>
          <w:p w:rsidR="0058289D" w:rsidRPr="001E0A31" w:rsidRDefault="0058289D" w:rsidP="0072496D">
            <w:pPr>
              <w:spacing w:after="0" w:line="240" w:lineRule="auto"/>
              <w:rPr>
                <w:rFonts w:ascii="Times New Roman" w:hAnsi="Times New Roman"/>
                <w:sz w:val="20"/>
                <w:szCs w:val="20"/>
              </w:rPr>
            </w:pPr>
          </w:p>
        </w:tc>
        <w:tc>
          <w:tcPr>
            <w:tcW w:w="994" w:type="dxa"/>
            <w:tcBorders>
              <w:top w:val="single" w:sz="4" w:space="0" w:color="auto"/>
              <w:bottom w:val="single" w:sz="4" w:space="0" w:color="auto"/>
            </w:tcBorders>
            <w:shd w:val="clear" w:color="auto" w:fill="auto"/>
          </w:tcPr>
          <w:p w:rsidR="0058289D" w:rsidRPr="001E0A31" w:rsidRDefault="0058289D" w:rsidP="0072496D">
            <w:pPr>
              <w:pStyle w:val="ab"/>
              <w:rPr>
                <w:rFonts w:ascii="Times New Roman" w:hAnsi="Times New Roman" w:cs="Times New Roman"/>
                <w:sz w:val="20"/>
                <w:szCs w:val="20"/>
              </w:rPr>
            </w:pPr>
            <w:r w:rsidRPr="001E0A31">
              <w:rPr>
                <w:rFonts w:ascii="Times New Roman" w:hAnsi="Times New Roman" w:cs="Times New Roman"/>
                <w:sz w:val="20"/>
                <w:szCs w:val="20"/>
              </w:rPr>
              <w:t>внебюд</w:t>
            </w:r>
          </w:p>
          <w:p w:rsidR="0058289D" w:rsidRPr="001E0A31" w:rsidRDefault="0058289D" w:rsidP="0072496D">
            <w:pPr>
              <w:pStyle w:val="ab"/>
              <w:rPr>
                <w:rFonts w:ascii="Times New Roman" w:hAnsi="Times New Roman" w:cs="Times New Roman"/>
                <w:sz w:val="20"/>
                <w:szCs w:val="20"/>
              </w:rPr>
            </w:pPr>
            <w:r w:rsidRPr="001E0A31">
              <w:rPr>
                <w:rFonts w:ascii="Times New Roman" w:hAnsi="Times New Roman" w:cs="Times New Roman"/>
                <w:sz w:val="20"/>
                <w:szCs w:val="20"/>
              </w:rPr>
              <w:t>жетные средства</w:t>
            </w:r>
          </w:p>
        </w:tc>
        <w:tc>
          <w:tcPr>
            <w:tcW w:w="1275" w:type="dxa"/>
            <w:vMerge/>
            <w:shd w:val="clear" w:color="auto" w:fill="auto"/>
            <w:noWrap/>
          </w:tcPr>
          <w:p w:rsidR="0058289D" w:rsidRPr="001E0A31" w:rsidRDefault="0058289D" w:rsidP="00FF7FDE">
            <w:pPr>
              <w:spacing w:after="0" w:line="240" w:lineRule="auto"/>
              <w:ind w:right="-43"/>
              <w:rPr>
                <w:rFonts w:ascii="Times New Roman" w:hAnsi="Times New Roman"/>
                <w:sz w:val="20"/>
                <w:szCs w:val="20"/>
              </w:rPr>
            </w:pPr>
          </w:p>
        </w:tc>
        <w:tc>
          <w:tcPr>
            <w:tcW w:w="990" w:type="dxa"/>
            <w:shd w:val="clear" w:color="auto" w:fill="auto"/>
            <w:noWrap/>
          </w:tcPr>
          <w:p w:rsidR="0058289D" w:rsidRPr="001E0A31" w:rsidRDefault="0058289D" w:rsidP="0072496D">
            <w:pPr>
              <w:spacing w:after="0" w:line="240" w:lineRule="auto"/>
              <w:jc w:val="center"/>
              <w:rPr>
                <w:rFonts w:ascii="Times New Roman" w:hAnsi="Times New Roman"/>
                <w:sz w:val="20"/>
                <w:szCs w:val="20"/>
              </w:rPr>
            </w:pPr>
            <w:r w:rsidRPr="001E0A31">
              <w:rPr>
                <w:rFonts w:ascii="Times New Roman" w:hAnsi="Times New Roman"/>
                <w:sz w:val="20"/>
                <w:szCs w:val="20"/>
              </w:rPr>
              <w:t>17835,0</w:t>
            </w:r>
          </w:p>
        </w:tc>
        <w:tc>
          <w:tcPr>
            <w:tcW w:w="995" w:type="dxa"/>
            <w:shd w:val="clear" w:color="auto" w:fill="auto"/>
            <w:noWrap/>
          </w:tcPr>
          <w:p w:rsidR="0058289D" w:rsidRPr="001E0A31" w:rsidRDefault="0058289D" w:rsidP="0072496D">
            <w:pPr>
              <w:spacing w:after="0" w:line="240" w:lineRule="auto"/>
              <w:jc w:val="center"/>
              <w:rPr>
                <w:rFonts w:ascii="Times New Roman" w:hAnsi="Times New Roman"/>
                <w:sz w:val="20"/>
                <w:szCs w:val="20"/>
              </w:rPr>
            </w:pPr>
            <w:r w:rsidRPr="001E0A31">
              <w:rPr>
                <w:rFonts w:ascii="Times New Roman" w:hAnsi="Times New Roman"/>
                <w:sz w:val="20"/>
                <w:szCs w:val="20"/>
              </w:rPr>
              <w:t>19000,0</w:t>
            </w:r>
          </w:p>
        </w:tc>
        <w:tc>
          <w:tcPr>
            <w:tcW w:w="993" w:type="dxa"/>
            <w:shd w:val="clear" w:color="auto" w:fill="auto"/>
            <w:noWrap/>
          </w:tcPr>
          <w:p w:rsidR="0058289D" w:rsidRPr="001E0A31" w:rsidRDefault="0058289D" w:rsidP="0072496D">
            <w:pPr>
              <w:spacing w:after="0" w:line="240" w:lineRule="auto"/>
              <w:jc w:val="center"/>
              <w:rPr>
                <w:rFonts w:ascii="Times New Roman" w:hAnsi="Times New Roman"/>
                <w:sz w:val="20"/>
                <w:szCs w:val="20"/>
              </w:rPr>
            </w:pPr>
            <w:r w:rsidRPr="001E0A31">
              <w:rPr>
                <w:rFonts w:ascii="Times New Roman" w:hAnsi="Times New Roman"/>
                <w:sz w:val="20"/>
                <w:szCs w:val="20"/>
              </w:rPr>
              <w:t>19500,0</w:t>
            </w:r>
          </w:p>
        </w:tc>
        <w:tc>
          <w:tcPr>
            <w:tcW w:w="1022" w:type="dxa"/>
            <w:shd w:val="clear" w:color="auto" w:fill="auto"/>
            <w:noWrap/>
          </w:tcPr>
          <w:p w:rsidR="0058289D" w:rsidRPr="001E0A31" w:rsidRDefault="0058289D" w:rsidP="0072496D">
            <w:pPr>
              <w:spacing w:after="0" w:line="240" w:lineRule="auto"/>
              <w:jc w:val="center"/>
              <w:rPr>
                <w:rFonts w:ascii="Times New Roman" w:hAnsi="Times New Roman"/>
                <w:sz w:val="20"/>
                <w:szCs w:val="20"/>
              </w:rPr>
            </w:pPr>
            <w:r w:rsidRPr="001E0A31">
              <w:rPr>
                <w:rFonts w:ascii="Times New Roman" w:hAnsi="Times New Roman"/>
                <w:sz w:val="20"/>
                <w:szCs w:val="20"/>
              </w:rPr>
              <w:t>20000,0</w:t>
            </w:r>
          </w:p>
        </w:tc>
        <w:tc>
          <w:tcPr>
            <w:tcW w:w="992" w:type="dxa"/>
            <w:shd w:val="clear" w:color="auto" w:fill="auto"/>
            <w:noWrap/>
          </w:tcPr>
          <w:p w:rsidR="0058289D" w:rsidRPr="004F2AEF" w:rsidRDefault="0058289D" w:rsidP="0072496D">
            <w:pPr>
              <w:spacing w:after="0" w:line="240" w:lineRule="auto"/>
              <w:jc w:val="center"/>
              <w:rPr>
                <w:rFonts w:ascii="Times New Roman" w:hAnsi="Times New Roman"/>
                <w:sz w:val="20"/>
                <w:szCs w:val="20"/>
              </w:rPr>
            </w:pPr>
            <w:r w:rsidRPr="004F2AEF">
              <w:rPr>
                <w:rFonts w:ascii="Times New Roman" w:hAnsi="Times New Roman"/>
                <w:sz w:val="20"/>
                <w:szCs w:val="20"/>
              </w:rPr>
              <w:t>20500,0</w:t>
            </w:r>
          </w:p>
        </w:tc>
        <w:tc>
          <w:tcPr>
            <w:tcW w:w="993" w:type="dxa"/>
            <w:shd w:val="clear" w:color="auto" w:fill="auto"/>
            <w:noWrap/>
          </w:tcPr>
          <w:p w:rsidR="0058289D" w:rsidRPr="004F2AEF" w:rsidRDefault="0058289D" w:rsidP="0072496D">
            <w:pPr>
              <w:spacing w:after="0" w:line="240" w:lineRule="auto"/>
              <w:jc w:val="center"/>
              <w:rPr>
                <w:rFonts w:ascii="Times New Roman" w:hAnsi="Times New Roman"/>
                <w:bCs/>
                <w:sz w:val="20"/>
                <w:szCs w:val="20"/>
              </w:rPr>
            </w:pPr>
            <w:r w:rsidRPr="004F2AEF">
              <w:rPr>
                <w:rFonts w:ascii="Times New Roman" w:hAnsi="Times New Roman"/>
                <w:bCs/>
                <w:sz w:val="20"/>
                <w:szCs w:val="20"/>
              </w:rPr>
              <w:t>13359,4</w:t>
            </w:r>
          </w:p>
        </w:tc>
        <w:tc>
          <w:tcPr>
            <w:tcW w:w="1104" w:type="dxa"/>
          </w:tcPr>
          <w:p w:rsidR="0058289D" w:rsidRPr="004F2AEF" w:rsidRDefault="0058289D" w:rsidP="0072496D">
            <w:pPr>
              <w:pStyle w:val="ab"/>
              <w:tabs>
                <w:tab w:val="left" w:pos="317"/>
              </w:tabs>
              <w:jc w:val="center"/>
              <w:rPr>
                <w:rFonts w:ascii="Times New Roman" w:hAnsi="Times New Roman" w:cs="Times New Roman"/>
                <w:sz w:val="20"/>
                <w:szCs w:val="20"/>
              </w:rPr>
            </w:pPr>
            <w:r w:rsidRPr="004F2AEF">
              <w:rPr>
                <w:rFonts w:ascii="Times New Roman" w:hAnsi="Times New Roman" w:cs="Times New Roman"/>
                <w:sz w:val="20"/>
                <w:szCs w:val="20"/>
              </w:rPr>
              <w:t>13893,7</w:t>
            </w:r>
          </w:p>
        </w:tc>
        <w:tc>
          <w:tcPr>
            <w:tcW w:w="1022" w:type="dxa"/>
          </w:tcPr>
          <w:p w:rsidR="0058289D" w:rsidRPr="004F2AEF" w:rsidRDefault="0058289D" w:rsidP="0072496D">
            <w:pPr>
              <w:pStyle w:val="ab"/>
              <w:tabs>
                <w:tab w:val="left" w:pos="317"/>
              </w:tabs>
              <w:jc w:val="center"/>
              <w:rPr>
                <w:rFonts w:ascii="Times New Roman" w:hAnsi="Times New Roman" w:cs="Times New Roman"/>
                <w:sz w:val="20"/>
                <w:szCs w:val="20"/>
              </w:rPr>
            </w:pPr>
            <w:r w:rsidRPr="004F2AEF">
              <w:rPr>
                <w:rFonts w:ascii="Times New Roman" w:hAnsi="Times New Roman" w:cs="Times New Roman"/>
                <w:sz w:val="20"/>
                <w:szCs w:val="20"/>
              </w:rPr>
              <w:t>14449,5</w:t>
            </w:r>
          </w:p>
        </w:tc>
        <w:tc>
          <w:tcPr>
            <w:tcW w:w="992" w:type="dxa"/>
          </w:tcPr>
          <w:p w:rsidR="0058289D" w:rsidRPr="004F2AEF" w:rsidRDefault="0058289D" w:rsidP="0072496D">
            <w:pPr>
              <w:pStyle w:val="ab"/>
              <w:tabs>
                <w:tab w:val="left" w:pos="317"/>
              </w:tabs>
              <w:jc w:val="center"/>
              <w:rPr>
                <w:rFonts w:ascii="Times New Roman" w:hAnsi="Times New Roman" w:cs="Times New Roman"/>
                <w:sz w:val="20"/>
                <w:szCs w:val="20"/>
              </w:rPr>
            </w:pPr>
            <w:r w:rsidRPr="004F2AEF">
              <w:rPr>
                <w:rFonts w:ascii="Times New Roman" w:hAnsi="Times New Roman" w:cs="Times New Roman"/>
                <w:sz w:val="20"/>
                <w:szCs w:val="20"/>
              </w:rPr>
              <w:t>15027,4</w:t>
            </w:r>
          </w:p>
        </w:tc>
        <w:tc>
          <w:tcPr>
            <w:tcW w:w="1104" w:type="dxa"/>
          </w:tcPr>
          <w:p w:rsidR="0058289D" w:rsidRPr="004F2AEF" w:rsidRDefault="0058289D" w:rsidP="0072496D">
            <w:pPr>
              <w:pStyle w:val="ab"/>
              <w:tabs>
                <w:tab w:val="left" w:pos="317"/>
              </w:tabs>
              <w:jc w:val="center"/>
              <w:rPr>
                <w:rFonts w:ascii="Times New Roman" w:hAnsi="Times New Roman" w:cs="Times New Roman"/>
                <w:sz w:val="20"/>
                <w:szCs w:val="20"/>
              </w:rPr>
            </w:pPr>
            <w:r w:rsidRPr="004F2AEF">
              <w:rPr>
                <w:rFonts w:ascii="Times New Roman" w:hAnsi="Times New Roman" w:cs="Times New Roman"/>
                <w:sz w:val="20"/>
                <w:szCs w:val="20"/>
              </w:rPr>
              <w:t>153565,0</w:t>
            </w:r>
          </w:p>
        </w:tc>
        <w:tc>
          <w:tcPr>
            <w:tcW w:w="1275" w:type="dxa"/>
            <w:vMerge/>
            <w:shd w:val="clear" w:color="auto" w:fill="auto"/>
          </w:tcPr>
          <w:p w:rsidR="0058289D" w:rsidRDefault="0058289D" w:rsidP="00FF393B">
            <w:pPr>
              <w:spacing w:after="0" w:line="240" w:lineRule="auto"/>
              <w:rPr>
                <w:rFonts w:ascii="Times New Roman" w:hAnsi="Times New Roman"/>
                <w:sz w:val="20"/>
                <w:szCs w:val="20"/>
              </w:rPr>
            </w:pPr>
          </w:p>
        </w:tc>
      </w:tr>
      <w:tr w:rsidR="0058289D" w:rsidRPr="008770BA" w:rsidTr="005215A1">
        <w:trPr>
          <w:cantSplit/>
          <w:trHeight w:val="1134"/>
        </w:trPr>
        <w:tc>
          <w:tcPr>
            <w:tcW w:w="708" w:type="dxa"/>
            <w:vMerge w:val="restart"/>
            <w:shd w:val="clear" w:color="auto" w:fill="auto"/>
            <w:noWrap/>
          </w:tcPr>
          <w:p w:rsidR="0058289D" w:rsidRDefault="0058289D" w:rsidP="0026088B">
            <w:pPr>
              <w:spacing w:after="0" w:line="240" w:lineRule="auto"/>
              <w:ind w:left="-52" w:right="-82"/>
              <w:jc w:val="center"/>
              <w:rPr>
                <w:rFonts w:ascii="Times New Roman" w:hAnsi="Times New Roman"/>
                <w:sz w:val="20"/>
                <w:szCs w:val="20"/>
              </w:rPr>
            </w:pPr>
            <w:r>
              <w:rPr>
                <w:rFonts w:ascii="Times New Roman" w:hAnsi="Times New Roman"/>
                <w:sz w:val="20"/>
                <w:szCs w:val="20"/>
              </w:rPr>
              <w:t>1.1.3</w:t>
            </w:r>
          </w:p>
        </w:tc>
        <w:tc>
          <w:tcPr>
            <w:tcW w:w="1418" w:type="dxa"/>
            <w:vMerge w:val="restart"/>
            <w:shd w:val="clear" w:color="auto" w:fill="auto"/>
          </w:tcPr>
          <w:p w:rsidR="0058289D" w:rsidRDefault="0058289D" w:rsidP="00F37C9C">
            <w:pPr>
              <w:spacing w:after="0" w:line="240" w:lineRule="auto"/>
              <w:rPr>
                <w:rFonts w:ascii="Times New Roman" w:hAnsi="Times New Roman"/>
                <w:sz w:val="20"/>
                <w:szCs w:val="20"/>
              </w:rPr>
            </w:pPr>
            <w:r>
              <w:rPr>
                <w:rFonts w:ascii="Times New Roman" w:hAnsi="Times New Roman"/>
                <w:sz w:val="20"/>
                <w:szCs w:val="20"/>
              </w:rPr>
              <w:t>Мероприятие 1.1.3.</w:t>
            </w:r>
          </w:p>
          <w:p w:rsidR="0058289D" w:rsidRDefault="0058289D" w:rsidP="00F37C9C">
            <w:pPr>
              <w:spacing w:after="0" w:line="240" w:lineRule="auto"/>
              <w:rPr>
                <w:rFonts w:ascii="Times New Roman" w:hAnsi="Times New Roman"/>
                <w:sz w:val="20"/>
                <w:szCs w:val="20"/>
              </w:rPr>
            </w:pPr>
            <w:r>
              <w:rPr>
                <w:rFonts w:ascii="Times New Roman" w:hAnsi="Times New Roman"/>
                <w:sz w:val="20"/>
                <w:szCs w:val="20"/>
              </w:rPr>
              <w:t>Предоставле</w:t>
            </w:r>
          </w:p>
          <w:p w:rsidR="0058289D" w:rsidRDefault="0058289D" w:rsidP="00F37C9C">
            <w:pPr>
              <w:spacing w:after="0" w:line="240" w:lineRule="auto"/>
              <w:rPr>
                <w:rFonts w:ascii="Times New Roman" w:hAnsi="Times New Roman"/>
                <w:sz w:val="20"/>
                <w:szCs w:val="20"/>
              </w:rPr>
            </w:pPr>
            <w:r>
              <w:rPr>
                <w:rFonts w:ascii="Times New Roman" w:hAnsi="Times New Roman"/>
                <w:sz w:val="20"/>
                <w:szCs w:val="20"/>
              </w:rPr>
              <w:t>ние субсидий  муниципаль</w:t>
            </w:r>
          </w:p>
          <w:p w:rsidR="0058289D" w:rsidRDefault="0058289D" w:rsidP="00F37C9C">
            <w:pPr>
              <w:spacing w:after="0" w:line="240" w:lineRule="auto"/>
              <w:rPr>
                <w:rFonts w:ascii="Times New Roman" w:hAnsi="Times New Roman"/>
                <w:sz w:val="20"/>
                <w:szCs w:val="20"/>
              </w:rPr>
            </w:pPr>
            <w:r>
              <w:rPr>
                <w:rFonts w:ascii="Times New Roman" w:hAnsi="Times New Roman"/>
                <w:sz w:val="20"/>
                <w:szCs w:val="20"/>
              </w:rPr>
              <w:t>ным учреж дениям города Рязани на поддержание достигнутых уровней зара ботной</w:t>
            </w:r>
          </w:p>
          <w:p w:rsidR="0058289D" w:rsidRPr="008770BA" w:rsidRDefault="0058289D" w:rsidP="00F37C9C">
            <w:pPr>
              <w:spacing w:after="0" w:line="240" w:lineRule="auto"/>
              <w:rPr>
                <w:rFonts w:ascii="Times New Roman" w:hAnsi="Times New Roman"/>
                <w:sz w:val="20"/>
                <w:szCs w:val="20"/>
              </w:rPr>
            </w:pPr>
            <w:r>
              <w:rPr>
                <w:rFonts w:ascii="Times New Roman" w:hAnsi="Times New Roman"/>
                <w:sz w:val="20"/>
                <w:szCs w:val="20"/>
              </w:rPr>
              <w:t xml:space="preserve">платы опреде </w:t>
            </w:r>
          </w:p>
          <w:p w:rsidR="0058289D" w:rsidRDefault="0058289D" w:rsidP="00F37C9C">
            <w:pPr>
              <w:spacing w:after="0" w:line="240" w:lineRule="auto"/>
              <w:rPr>
                <w:rFonts w:ascii="Times New Roman" w:hAnsi="Times New Roman"/>
                <w:sz w:val="20"/>
                <w:szCs w:val="20"/>
              </w:rPr>
            </w:pPr>
            <w:r>
              <w:rPr>
                <w:rFonts w:ascii="Times New Roman" w:hAnsi="Times New Roman"/>
                <w:sz w:val="20"/>
                <w:szCs w:val="20"/>
              </w:rPr>
              <w:t xml:space="preserve">ленных указами </w:t>
            </w:r>
            <w:r>
              <w:rPr>
                <w:rFonts w:ascii="Times New Roman" w:hAnsi="Times New Roman"/>
                <w:sz w:val="20"/>
                <w:szCs w:val="20"/>
              </w:rPr>
              <w:lastRenderedPageBreak/>
              <w:t>Президента  Российской Федерации отдельных категорий</w:t>
            </w:r>
          </w:p>
          <w:p w:rsidR="0058289D" w:rsidRDefault="0058289D" w:rsidP="00F37C9C">
            <w:pPr>
              <w:spacing w:after="0" w:line="240" w:lineRule="auto"/>
              <w:rPr>
                <w:rFonts w:ascii="Times New Roman" w:hAnsi="Times New Roman"/>
                <w:sz w:val="20"/>
                <w:szCs w:val="20"/>
              </w:rPr>
            </w:pPr>
            <w:r>
              <w:rPr>
                <w:rFonts w:ascii="Times New Roman" w:hAnsi="Times New Roman"/>
                <w:sz w:val="20"/>
                <w:szCs w:val="20"/>
              </w:rPr>
              <w:t>работников</w:t>
            </w:r>
          </w:p>
          <w:p w:rsidR="0058289D" w:rsidRDefault="0058289D" w:rsidP="00F37C9C">
            <w:pPr>
              <w:spacing w:after="0" w:line="240" w:lineRule="auto"/>
              <w:rPr>
                <w:rFonts w:ascii="Times New Roman" w:hAnsi="Times New Roman"/>
                <w:sz w:val="20"/>
                <w:szCs w:val="20"/>
              </w:rPr>
            </w:pPr>
            <w:r>
              <w:rPr>
                <w:rFonts w:ascii="Times New Roman" w:hAnsi="Times New Roman"/>
                <w:sz w:val="20"/>
                <w:szCs w:val="20"/>
              </w:rPr>
              <w:t>муниципаль</w:t>
            </w:r>
          </w:p>
          <w:p w:rsidR="0058289D" w:rsidRPr="00C84CE7" w:rsidRDefault="0058289D" w:rsidP="00F37C9C">
            <w:pPr>
              <w:spacing w:after="0" w:line="240" w:lineRule="auto"/>
              <w:rPr>
                <w:rFonts w:ascii="Times New Roman" w:hAnsi="Times New Roman"/>
                <w:sz w:val="20"/>
                <w:szCs w:val="20"/>
              </w:rPr>
            </w:pPr>
            <w:r>
              <w:rPr>
                <w:rFonts w:ascii="Times New Roman" w:hAnsi="Times New Roman"/>
                <w:sz w:val="20"/>
                <w:szCs w:val="20"/>
              </w:rPr>
              <w:t>ных учрежде</w:t>
            </w:r>
          </w:p>
        </w:tc>
        <w:tc>
          <w:tcPr>
            <w:tcW w:w="994" w:type="dxa"/>
            <w:tcBorders>
              <w:top w:val="single" w:sz="4" w:space="0" w:color="auto"/>
              <w:bottom w:val="single" w:sz="4" w:space="0" w:color="auto"/>
            </w:tcBorders>
            <w:shd w:val="clear" w:color="auto" w:fill="auto"/>
          </w:tcPr>
          <w:p w:rsidR="0058289D" w:rsidRDefault="0058289D" w:rsidP="001616BE">
            <w:pPr>
              <w:spacing w:after="0" w:line="240" w:lineRule="auto"/>
              <w:ind w:left="-38" w:right="-52"/>
              <w:rPr>
                <w:rFonts w:ascii="Times New Roman" w:hAnsi="Times New Roman"/>
                <w:sz w:val="20"/>
                <w:szCs w:val="20"/>
              </w:rPr>
            </w:pPr>
            <w:r w:rsidRPr="008770BA">
              <w:rPr>
                <w:rFonts w:ascii="Times New Roman" w:hAnsi="Times New Roman"/>
                <w:sz w:val="20"/>
                <w:szCs w:val="20"/>
              </w:rPr>
              <w:lastRenderedPageBreak/>
              <w:t>Всего, в том числе</w:t>
            </w:r>
          </w:p>
          <w:p w:rsidR="0058289D" w:rsidRDefault="0058289D" w:rsidP="001616BE">
            <w:pPr>
              <w:spacing w:after="0" w:line="240" w:lineRule="auto"/>
              <w:ind w:left="-38" w:right="-52"/>
              <w:rPr>
                <w:rFonts w:ascii="Times New Roman" w:hAnsi="Times New Roman"/>
                <w:sz w:val="20"/>
                <w:szCs w:val="20"/>
              </w:rPr>
            </w:pPr>
          </w:p>
          <w:p w:rsidR="0058289D" w:rsidRDefault="0058289D" w:rsidP="001616BE">
            <w:pPr>
              <w:spacing w:after="0" w:line="240" w:lineRule="auto"/>
              <w:ind w:left="-38" w:right="-52"/>
              <w:rPr>
                <w:rFonts w:ascii="Times New Roman" w:hAnsi="Times New Roman"/>
                <w:sz w:val="20"/>
                <w:szCs w:val="20"/>
              </w:rPr>
            </w:pPr>
          </w:p>
          <w:p w:rsidR="0058289D" w:rsidRDefault="0058289D" w:rsidP="001616BE">
            <w:pPr>
              <w:spacing w:after="0" w:line="240" w:lineRule="auto"/>
              <w:ind w:left="-38" w:right="-52"/>
              <w:rPr>
                <w:rFonts w:ascii="Times New Roman" w:hAnsi="Times New Roman"/>
                <w:sz w:val="20"/>
                <w:szCs w:val="20"/>
              </w:rPr>
            </w:pPr>
          </w:p>
          <w:p w:rsidR="0058289D" w:rsidRDefault="0058289D" w:rsidP="001616BE">
            <w:pPr>
              <w:spacing w:after="0" w:line="240" w:lineRule="auto"/>
              <w:ind w:left="-38" w:right="-52"/>
              <w:rPr>
                <w:rFonts w:ascii="Times New Roman" w:hAnsi="Times New Roman"/>
                <w:sz w:val="20"/>
                <w:szCs w:val="20"/>
              </w:rPr>
            </w:pPr>
          </w:p>
          <w:p w:rsidR="0058289D" w:rsidRDefault="0058289D" w:rsidP="001616BE">
            <w:pPr>
              <w:spacing w:after="0" w:line="240" w:lineRule="auto"/>
              <w:ind w:left="-38" w:right="-52"/>
              <w:rPr>
                <w:rFonts w:ascii="Times New Roman" w:hAnsi="Times New Roman"/>
                <w:sz w:val="20"/>
                <w:szCs w:val="20"/>
              </w:rPr>
            </w:pPr>
          </w:p>
          <w:p w:rsidR="0058289D" w:rsidRDefault="0058289D" w:rsidP="001616BE">
            <w:pPr>
              <w:spacing w:after="0" w:line="240" w:lineRule="auto"/>
              <w:ind w:left="-38" w:right="-52"/>
              <w:rPr>
                <w:rFonts w:ascii="Times New Roman" w:hAnsi="Times New Roman"/>
                <w:sz w:val="20"/>
                <w:szCs w:val="20"/>
              </w:rPr>
            </w:pPr>
          </w:p>
          <w:p w:rsidR="0058289D" w:rsidRPr="008770BA" w:rsidRDefault="0058289D" w:rsidP="001616BE">
            <w:pPr>
              <w:spacing w:after="0" w:line="240" w:lineRule="auto"/>
              <w:ind w:left="-38" w:right="-52"/>
              <w:rPr>
                <w:rFonts w:ascii="Times New Roman" w:hAnsi="Times New Roman"/>
                <w:sz w:val="20"/>
                <w:szCs w:val="20"/>
              </w:rPr>
            </w:pPr>
          </w:p>
        </w:tc>
        <w:tc>
          <w:tcPr>
            <w:tcW w:w="1275" w:type="dxa"/>
            <w:vMerge w:val="restart"/>
            <w:shd w:val="clear" w:color="auto" w:fill="auto"/>
            <w:noWrap/>
          </w:tcPr>
          <w:p w:rsidR="0058289D" w:rsidRDefault="0058289D" w:rsidP="00F37C9C">
            <w:pPr>
              <w:spacing w:after="0" w:line="240" w:lineRule="auto"/>
              <w:ind w:right="-43"/>
              <w:rPr>
                <w:rFonts w:ascii="Times New Roman" w:hAnsi="Times New Roman"/>
                <w:sz w:val="20"/>
                <w:szCs w:val="20"/>
              </w:rPr>
            </w:pPr>
            <w:r w:rsidRPr="001E0A31">
              <w:rPr>
                <w:rFonts w:ascii="Times New Roman" w:hAnsi="Times New Roman"/>
                <w:sz w:val="20"/>
                <w:szCs w:val="20"/>
              </w:rPr>
              <w:t>УФКиМС учреждения города Рязани, находящие</w:t>
            </w:r>
          </w:p>
          <w:p w:rsidR="0058289D" w:rsidRPr="00071BBA" w:rsidRDefault="0058289D" w:rsidP="00F37C9C">
            <w:pPr>
              <w:spacing w:after="0" w:line="240" w:lineRule="auto"/>
              <w:ind w:right="-43"/>
              <w:rPr>
                <w:rFonts w:ascii="Times New Roman" w:hAnsi="Times New Roman"/>
                <w:sz w:val="20"/>
                <w:szCs w:val="20"/>
              </w:rPr>
            </w:pPr>
            <w:r w:rsidRPr="001E0A31">
              <w:rPr>
                <w:rFonts w:ascii="Times New Roman" w:hAnsi="Times New Roman"/>
                <w:sz w:val="20"/>
                <w:szCs w:val="20"/>
              </w:rPr>
              <w:t>ся в ведении УФКиМС</w:t>
            </w:r>
          </w:p>
          <w:p w:rsidR="0058289D" w:rsidRPr="001E0A31" w:rsidRDefault="0058289D" w:rsidP="000A3F2D">
            <w:pPr>
              <w:spacing w:after="0" w:line="240" w:lineRule="auto"/>
              <w:ind w:right="-43"/>
              <w:rPr>
                <w:rFonts w:ascii="Times New Roman" w:hAnsi="Times New Roman"/>
                <w:sz w:val="20"/>
                <w:szCs w:val="20"/>
              </w:rPr>
            </w:pPr>
          </w:p>
        </w:tc>
        <w:tc>
          <w:tcPr>
            <w:tcW w:w="990" w:type="dxa"/>
            <w:shd w:val="clear" w:color="auto" w:fill="auto"/>
            <w:noWrap/>
          </w:tcPr>
          <w:p w:rsidR="0058289D" w:rsidRPr="00303985" w:rsidRDefault="0058289D" w:rsidP="001616BE">
            <w:pPr>
              <w:spacing w:after="0" w:line="240" w:lineRule="auto"/>
              <w:jc w:val="center"/>
              <w:rPr>
                <w:rFonts w:ascii="Times New Roman" w:hAnsi="Times New Roman"/>
                <w:sz w:val="20"/>
                <w:szCs w:val="20"/>
                <w:highlight w:val="yellow"/>
              </w:rPr>
            </w:pPr>
            <w:r w:rsidRPr="000C0874">
              <w:rPr>
                <w:rFonts w:ascii="Times New Roman" w:hAnsi="Times New Roman"/>
                <w:sz w:val="20"/>
                <w:szCs w:val="20"/>
              </w:rPr>
              <w:t>0</w:t>
            </w:r>
          </w:p>
        </w:tc>
        <w:tc>
          <w:tcPr>
            <w:tcW w:w="995" w:type="dxa"/>
            <w:shd w:val="clear" w:color="auto" w:fill="auto"/>
            <w:noWrap/>
            <w:textDirection w:val="btLr"/>
            <w:vAlign w:val="center"/>
          </w:tcPr>
          <w:p w:rsidR="0058289D" w:rsidRPr="00331572" w:rsidRDefault="0058289D" w:rsidP="001616BE">
            <w:pPr>
              <w:spacing w:after="0" w:line="240" w:lineRule="auto"/>
              <w:ind w:left="113" w:right="113"/>
              <w:jc w:val="right"/>
              <w:rPr>
                <w:rFonts w:ascii="Times New Roman" w:hAnsi="Times New Roman"/>
                <w:sz w:val="20"/>
                <w:szCs w:val="20"/>
              </w:rPr>
            </w:pPr>
            <w:r w:rsidRPr="00331572">
              <w:rPr>
                <w:rFonts w:ascii="Times New Roman" w:hAnsi="Times New Roman"/>
                <w:sz w:val="20"/>
                <w:szCs w:val="20"/>
              </w:rPr>
              <w:t xml:space="preserve">      10268,80834</w:t>
            </w:r>
            <w:r>
              <w:rPr>
                <w:rFonts w:ascii="Times New Roman" w:hAnsi="Times New Roman"/>
                <w:sz w:val="20"/>
                <w:szCs w:val="20"/>
              </w:rPr>
              <w:t>***</w:t>
            </w:r>
          </w:p>
        </w:tc>
        <w:tc>
          <w:tcPr>
            <w:tcW w:w="993" w:type="dxa"/>
            <w:shd w:val="clear" w:color="auto" w:fill="auto"/>
            <w:noWrap/>
            <w:textDirection w:val="btLr"/>
            <w:vAlign w:val="center"/>
          </w:tcPr>
          <w:p w:rsidR="0058289D" w:rsidRPr="00331572" w:rsidRDefault="0058289D" w:rsidP="0022455B">
            <w:pPr>
              <w:spacing w:after="0" w:line="240" w:lineRule="auto"/>
              <w:ind w:left="113" w:right="113"/>
              <w:jc w:val="right"/>
              <w:rPr>
                <w:rFonts w:ascii="Times New Roman" w:hAnsi="Times New Roman"/>
                <w:sz w:val="20"/>
                <w:szCs w:val="20"/>
              </w:rPr>
            </w:pPr>
            <w:r>
              <w:rPr>
                <w:rFonts w:ascii="Times New Roman" w:hAnsi="Times New Roman"/>
                <w:sz w:val="20"/>
                <w:szCs w:val="20"/>
              </w:rPr>
              <w:t>22118,71293</w:t>
            </w:r>
          </w:p>
        </w:tc>
        <w:tc>
          <w:tcPr>
            <w:tcW w:w="1022" w:type="dxa"/>
            <w:shd w:val="clear" w:color="auto" w:fill="auto"/>
            <w:noWrap/>
          </w:tcPr>
          <w:p w:rsidR="0058289D" w:rsidRPr="00331572" w:rsidRDefault="0058289D" w:rsidP="001616BE">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shd w:val="clear" w:color="auto" w:fill="auto"/>
            <w:noWrap/>
          </w:tcPr>
          <w:p w:rsidR="0058289D" w:rsidRPr="00331572" w:rsidRDefault="0058289D" w:rsidP="001616BE">
            <w:pPr>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shd w:val="clear" w:color="auto" w:fill="auto"/>
            <w:noWrap/>
          </w:tcPr>
          <w:p w:rsidR="0058289D" w:rsidRPr="00331572" w:rsidRDefault="0058289D" w:rsidP="001616BE">
            <w:pPr>
              <w:spacing w:after="0" w:line="240" w:lineRule="auto"/>
              <w:jc w:val="center"/>
              <w:rPr>
                <w:rFonts w:ascii="Times New Roman" w:hAnsi="Times New Roman"/>
                <w:bCs/>
                <w:sz w:val="20"/>
                <w:szCs w:val="20"/>
              </w:rPr>
            </w:pPr>
            <w:r>
              <w:rPr>
                <w:rFonts w:ascii="Times New Roman" w:hAnsi="Times New Roman"/>
                <w:bCs/>
                <w:sz w:val="20"/>
                <w:szCs w:val="20"/>
              </w:rPr>
              <w:t>0</w:t>
            </w:r>
          </w:p>
        </w:tc>
        <w:tc>
          <w:tcPr>
            <w:tcW w:w="1104" w:type="dxa"/>
          </w:tcPr>
          <w:p w:rsidR="0058289D" w:rsidRPr="00331572" w:rsidRDefault="0058289D" w:rsidP="001616BE">
            <w:pPr>
              <w:spacing w:after="0" w:line="240" w:lineRule="auto"/>
              <w:jc w:val="center"/>
              <w:rPr>
                <w:rFonts w:ascii="Times New Roman" w:hAnsi="Times New Roman"/>
                <w:sz w:val="20"/>
                <w:szCs w:val="20"/>
              </w:rPr>
            </w:pPr>
            <w:r>
              <w:rPr>
                <w:rFonts w:ascii="Times New Roman" w:hAnsi="Times New Roman"/>
                <w:sz w:val="20"/>
                <w:szCs w:val="20"/>
              </w:rPr>
              <w:t>0</w:t>
            </w:r>
          </w:p>
        </w:tc>
        <w:tc>
          <w:tcPr>
            <w:tcW w:w="1022" w:type="dxa"/>
          </w:tcPr>
          <w:p w:rsidR="0058289D" w:rsidRPr="00331572" w:rsidRDefault="0058289D" w:rsidP="001616BE">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Pr>
          <w:p w:rsidR="0058289D" w:rsidRPr="00331572" w:rsidRDefault="0058289D" w:rsidP="001616BE">
            <w:pPr>
              <w:spacing w:after="0" w:line="240" w:lineRule="auto"/>
              <w:jc w:val="center"/>
              <w:rPr>
                <w:rFonts w:ascii="Times New Roman" w:hAnsi="Times New Roman"/>
                <w:sz w:val="20"/>
                <w:szCs w:val="20"/>
              </w:rPr>
            </w:pPr>
            <w:r>
              <w:rPr>
                <w:rFonts w:ascii="Times New Roman" w:hAnsi="Times New Roman"/>
                <w:sz w:val="20"/>
                <w:szCs w:val="20"/>
              </w:rPr>
              <w:t>0</w:t>
            </w:r>
          </w:p>
        </w:tc>
        <w:tc>
          <w:tcPr>
            <w:tcW w:w="1104" w:type="dxa"/>
            <w:textDirection w:val="btLr"/>
            <w:vAlign w:val="center"/>
          </w:tcPr>
          <w:p w:rsidR="0058289D" w:rsidRPr="00331572" w:rsidRDefault="0058289D" w:rsidP="0022455B">
            <w:pPr>
              <w:spacing w:after="0" w:line="240" w:lineRule="auto"/>
              <w:ind w:left="113" w:right="113"/>
              <w:jc w:val="right"/>
              <w:rPr>
                <w:rFonts w:ascii="Times New Roman" w:hAnsi="Times New Roman"/>
                <w:sz w:val="20"/>
                <w:szCs w:val="20"/>
              </w:rPr>
            </w:pPr>
            <w:r>
              <w:rPr>
                <w:rFonts w:ascii="Times New Roman" w:hAnsi="Times New Roman"/>
                <w:sz w:val="20"/>
                <w:szCs w:val="20"/>
              </w:rPr>
              <w:t>32387,52127</w:t>
            </w:r>
          </w:p>
        </w:tc>
        <w:tc>
          <w:tcPr>
            <w:tcW w:w="1275" w:type="dxa"/>
            <w:vMerge/>
            <w:shd w:val="clear" w:color="auto" w:fill="auto"/>
          </w:tcPr>
          <w:p w:rsidR="0058289D" w:rsidRPr="00C84CE7" w:rsidRDefault="0058289D" w:rsidP="00071BBA">
            <w:pPr>
              <w:spacing w:after="0" w:line="240" w:lineRule="auto"/>
              <w:rPr>
                <w:rFonts w:ascii="Times New Roman" w:hAnsi="Times New Roman"/>
                <w:sz w:val="20"/>
                <w:szCs w:val="20"/>
              </w:rPr>
            </w:pPr>
          </w:p>
        </w:tc>
      </w:tr>
      <w:tr w:rsidR="0058289D" w:rsidRPr="008770BA" w:rsidTr="005215A1">
        <w:trPr>
          <w:cantSplit/>
          <w:trHeight w:val="1134"/>
        </w:trPr>
        <w:tc>
          <w:tcPr>
            <w:tcW w:w="708" w:type="dxa"/>
            <w:vMerge/>
            <w:shd w:val="clear" w:color="auto" w:fill="auto"/>
            <w:noWrap/>
          </w:tcPr>
          <w:p w:rsidR="0058289D" w:rsidRDefault="0058289D" w:rsidP="0026088B">
            <w:pPr>
              <w:spacing w:after="0" w:line="240" w:lineRule="auto"/>
              <w:ind w:left="-52" w:right="-82"/>
              <w:jc w:val="center"/>
              <w:rPr>
                <w:rFonts w:ascii="Times New Roman" w:hAnsi="Times New Roman"/>
                <w:sz w:val="20"/>
                <w:szCs w:val="20"/>
              </w:rPr>
            </w:pPr>
          </w:p>
        </w:tc>
        <w:tc>
          <w:tcPr>
            <w:tcW w:w="1418" w:type="dxa"/>
            <w:vMerge/>
            <w:shd w:val="clear" w:color="auto" w:fill="auto"/>
          </w:tcPr>
          <w:p w:rsidR="0058289D" w:rsidRPr="00C84CE7" w:rsidRDefault="0058289D" w:rsidP="008304B1">
            <w:pPr>
              <w:spacing w:after="0" w:line="240" w:lineRule="auto"/>
              <w:rPr>
                <w:rFonts w:ascii="Times New Roman" w:hAnsi="Times New Roman"/>
                <w:sz w:val="20"/>
                <w:szCs w:val="20"/>
              </w:rPr>
            </w:pPr>
          </w:p>
        </w:tc>
        <w:tc>
          <w:tcPr>
            <w:tcW w:w="994" w:type="dxa"/>
            <w:tcBorders>
              <w:top w:val="single" w:sz="4" w:space="0" w:color="auto"/>
              <w:bottom w:val="single" w:sz="4" w:space="0" w:color="auto"/>
            </w:tcBorders>
            <w:shd w:val="clear" w:color="auto" w:fill="auto"/>
          </w:tcPr>
          <w:p w:rsidR="0058289D" w:rsidRPr="00B3645C" w:rsidRDefault="0058289D" w:rsidP="001616BE">
            <w:pPr>
              <w:pStyle w:val="ab"/>
              <w:rPr>
                <w:rFonts w:ascii="Times New Roman" w:hAnsi="Times New Roman" w:cs="Times New Roman"/>
                <w:sz w:val="20"/>
                <w:szCs w:val="20"/>
              </w:rPr>
            </w:pPr>
            <w:r w:rsidRPr="00B3645C">
              <w:rPr>
                <w:rFonts w:ascii="Times New Roman" w:hAnsi="Times New Roman" w:cs="Times New Roman"/>
                <w:sz w:val="20"/>
                <w:szCs w:val="20"/>
              </w:rPr>
              <w:t>област</w:t>
            </w:r>
          </w:p>
          <w:p w:rsidR="0058289D" w:rsidRDefault="0058289D" w:rsidP="001616BE">
            <w:pPr>
              <w:pStyle w:val="ab"/>
              <w:rPr>
                <w:rFonts w:ascii="Times New Roman" w:hAnsi="Times New Roman" w:cs="Times New Roman"/>
                <w:sz w:val="20"/>
                <w:szCs w:val="20"/>
              </w:rPr>
            </w:pPr>
            <w:r w:rsidRPr="00B3645C">
              <w:rPr>
                <w:rFonts w:ascii="Times New Roman" w:hAnsi="Times New Roman" w:cs="Times New Roman"/>
                <w:sz w:val="20"/>
                <w:szCs w:val="20"/>
              </w:rPr>
              <w:t>ной бюджет</w:t>
            </w:r>
          </w:p>
          <w:p w:rsidR="0058289D" w:rsidRDefault="0058289D" w:rsidP="001616BE">
            <w:pPr>
              <w:spacing w:after="0" w:line="240" w:lineRule="auto"/>
              <w:ind w:right="-52"/>
              <w:rPr>
                <w:rFonts w:ascii="Times New Roman" w:hAnsi="Times New Roman"/>
                <w:sz w:val="20"/>
                <w:szCs w:val="20"/>
              </w:rPr>
            </w:pPr>
          </w:p>
          <w:p w:rsidR="0058289D" w:rsidRDefault="0058289D" w:rsidP="001616BE">
            <w:pPr>
              <w:spacing w:after="0" w:line="240" w:lineRule="auto"/>
              <w:ind w:right="-52"/>
              <w:rPr>
                <w:rFonts w:ascii="Times New Roman" w:hAnsi="Times New Roman"/>
                <w:sz w:val="20"/>
                <w:szCs w:val="20"/>
              </w:rPr>
            </w:pPr>
          </w:p>
          <w:p w:rsidR="0058289D" w:rsidRDefault="0058289D" w:rsidP="001616BE">
            <w:pPr>
              <w:spacing w:after="0" w:line="240" w:lineRule="auto"/>
              <w:ind w:right="-52"/>
              <w:rPr>
                <w:rFonts w:ascii="Times New Roman" w:hAnsi="Times New Roman"/>
                <w:sz w:val="20"/>
                <w:szCs w:val="20"/>
              </w:rPr>
            </w:pPr>
          </w:p>
          <w:p w:rsidR="0058289D" w:rsidRPr="008770BA" w:rsidRDefault="0058289D" w:rsidP="001616BE">
            <w:pPr>
              <w:spacing w:after="0" w:line="240" w:lineRule="auto"/>
              <w:ind w:right="-52"/>
              <w:rPr>
                <w:rFonts w:ascii="Times New Roman" w:hAnsi="Times New Roman"/>
                <w:sz w:val="20"/>
                <w:szCs w:val="20"/>
              </w:rPr>
            </w:pPr>
          </w:p>
        </w:tc>
        <w:tc>
          <w:tcPr>
            <w:tcW w:w="1275" w:type="dxa"/>
            <w:vMerge/>
            <w:shd w:val="clear" w:color="auto" w:fill="auto"/>
            <w:noWrap/>
          </w:tcPr>
          <w:p w:rsidR="0058289D" w:rsidRPr="001E0A31" w:rsidRDefault="0058289D" w:rsidP="000A3F2D">
            <w:pPr>
              <w:spacing w:after="0" w:line="240" w:lineRule="auto"/>
              <w:ind w:right="-43"/>
              <w:rPr>
                <w:rFonts w:ascii="Times New Roman" w:hAnsi="Times New Roman"/>
                <w:sz w:val="20"/>
                <w:szCs w:val="20"/>
              </w:rPr>
            </w:pPr>
          </w:p>
        </w:tc>
        <w:tc>
          <w:tcPr>
            <w:tcW w:w="990" w:type="dxa"/>
            <w:shd w:val="clear" w:color="auto" w:fill="auto"/>
            <w:noWrap/>
          </w:tcPr>
          <w:p w:rsidR="0058289D" w:rsidRPr="00303985" w:rsidRDefault="0058289D" w:rsidP="001616BE">
            <w:pPr>
              <w:spacing w:after="0" w:line="240" w:lineRule="auto"/>
              <w:jc w:val="center"/>
              <w:rPr>
                <w:rFonts w:ascii="Times New Roman" w:hAnsi="Times New Roman"/>
                <w:sz w:val="20"/>
                <w:szCs w:val="20"/>
                <w:highlight w:val="yellow"/>
              </w:rPr>
            </w:pPr>
            <w:r w:rsidRPr="000C0874">
              <w:rPr>
                <w:rFonts w:ascii="Times New Roman" w:hAnsi="Times New Roman"/>
                <w:sz w:val="20"/>
                <w:szCs w:val="20"/>
              </w:rPr>
              <w:t>0</w:t>
            </w:r>
          </w:p>
        </w:tc>
        <w:tc>
          <w:tcPr>
            <w:tcW w:w="995" w:type="dxa"/>
            <w:shd w:val="clear" w:color="auto" w:fill="auto"/>
            <w:noWrap/>
            <w:textDirection w:val="btLr"/>
            <w:vAlign w:val="center"/>
          </w:tcPr>
          <w:p w:rsidR="0058289D" w:rsidRPr="00331572" w:rsidRDefault="0058289D" w:rsidP="001616BE">
            <w:pPr>
              <w:spacing w:after="0" w:line="240" w:lineRule="auto"/>
              <w:ind w:left="113" w:right="113"/>
              <w:jc w:val="right"/>
              <w:rPr>
                <w:rFonts w:ascii="Times New Roman" w:hAnsi="Times New Roman"/>
                <w:sz w:val="20"/>
                <w:szCs w:val="20"/>
              </w:rPr>
            </w:pPr>
            <w:r w:rsidRPr="00331572">
              <w:rPr>
                <w:rFonts w:ascii="Times New Roman" w:hAnsi="Times New Roman"/>
                <w:sz w:val="20"/>
                <w:szCs w:val="20"/>
              </w:rPr>
              <w:t>10166,12026</w:t>
            </w:r>
            <w:r>
              <w:rPr>
                <w:rFonts w:ascii="Times New Roman" w:hAnsi="Times New Roman"/>
                <w:sz w:val="20"/>
                <w:szCs w:val="20"/>
              </w:rPr>
              <w:t>***</w:t>
            </w:r>
          </w:p>
        </w:tc>
        <w:tc>
          <w:tcPr>
            <w:tcW w:w="993" w:type="dxa"/>
            <w:shd w:val="clear" w:color="auto" w:fill="auto"/>
            <w:noWrap/>
            <w:textDirection w:val="btLr"/>
            <w:vAlign w:val="center"/>
          </w:tcPr>
          <w:p w:rsidR="0058289D" w:rsidRPr="00331572" w:rsidRDefault="0058289D" w:rsidP="0022455B">
            <w:pPr>
              <w:spacing w:after="0" w:line="240" w:lineRule="auto"/>
              <w:ind w:left="113" w:right="113"/>
              <w:jc w:val="right"/>
              <w:rPr>
                <w:rFonts w:ascii="Times New Roman" w:hAnsi="Times New Roman"/>
                <w:sz w:val="20"/>
                <w:szCs w:val="20"/>
              </w:rPr>
            </w:pPr>
            <w:r>
              <w:rPr>
                <w:rFonts w:ascii="Times New Roman" w:hAnsi="Times New Roman"/>
                <w:sz w:val="20"/>
                <w:szCs w:val="20"/>
              </w:rPr>
              <w:t>21897,52581</w:t>
            </w:r>
          </w:p>
        </w:tc>
        <w:tc>
          <w:tcPr>
            <w:tcW w:w="1022" w:type="dxa"/>
            <w:shd w:val="clear" w:color="auto" w:fill="auto"/>
            <w:noWrap/>
          </w:tcPr>
          <w:p w:rsidR="0058289D" w:rsidRPr="00331572" w:rsidRDefault="0058289D" w:rsidP="001616BE">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shd w:val="clear" w:color="auto" w:fill="auto"/>
            <w:noWrap/>
          </w:tcPr>
          <w:p w:rsidR="0058289D" w:rsidRPr="00331572" w:rsidRDefault="0058289D" w:rsidP="001616BE">
            <w:pPr>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shd w:val="clear" w:color="auto" w:fill="auto"/>
            <w:noWrap/>
          </w:tcPr>
          <w:p w:rsidR="0058289D" w:rsidRPr="00331572" w:rsidRDefault="0058289D" w:rsidP="001616BE">
            <w:pPr>
              <w:spacing w:after="0" w:line="240" w:lineRule="auto"/>
              <w:jc w:val="center"/>
              <w:rPr>
                <w:rFonts w:ascii="Times New Roman" w:hAnsi="Times New Roman"/>
                <w:bCs/>
                <w:sz w:val="20"/>
                <w:szCs w:val="20"/>
              </w:rPr>
            </w:pPr>
            <w:r>
              <w:rPr>
                <w:rFonts w:ascii="Times New Roman" w:hAnsi="Times New Roman"/>
                <w:bCs/>
                <w:sz w:val="20"/>
                <w:szCs w:val="20"/>
              </w:rPr>
              <w:t>0</w:t>
            </w:r>
          </w:p>
        </w:tc>
        <w:tc>
          <w:tcPr>
            <w:tcW w:w="1104" w:type="dxa"/>
          </w:tcPr>
          <w:p w:rsidR="0058289D" w:rsidRPr="00331572" w:rsidRDefault="0058289D" w:rsidP="001616BE">
            <w:pPr>
              <w:spacing w:after="0" w:line="240" w:lineRule="auto"/>
              <w:jc w:val="center"/>
              <w:rPr>
                <w:rFonts w:ascii="Times New Roman" w:hAnsi="Times New Roman"/>
                <w:sz w:val="20"/>
                <w:szCs w:val="20"/>
              </w:rPr>
            </w:pPr>
            <w:r>
              <w:rPr>
                <w:rFonts w:ascii="Times New Roman" w:hAnsi="Times New Roman"/>
                <w:sz w:val="20"/>
                <w:szCs w:val="20"/>
              </w:rPr>
              <w:t>0</w:t>
            </w:r>
          </w:p>
        </w:tc>
        <w:tc>
          <w:tcPr>
            <w:tcW w:w="1022" w:type="dxa"/>
          </w:tcPr>
          <w:p w:rsidR="0058289D" w:rsidRPr="00331572" w:rsidRDefault="0058289D" w:rsidP="001616BE">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Pr>
          <w:p w:rsidR="0058289D" w:rsidRPr="00331572" w:rsidRDefault="0058289D" w:rsidP="001616BE">
            <w:pPr>
              <w:spacing w:after="0" w:line="240" w:lineRule="auto"/>
              <w:jc w:val="center"/>
              <w:rPr>
                <w:rFonts w:ascii="Times New Roman" w:hAnsi="Times New Roman"/>
                <w:sz w:val="20"/>
                <w:szCs w:val="20"/>
              </w:rPr>
            </w:pPr>
            <w:r>
              <w:rPr>
                <w:rFonts w:ascii="Times New Roman" w:hAnsi="Times New Roman"/>
                <w:sz w:val="20"/>
                <w:szCs w:val="20"/>
              </w:rPr>
              <w:t>0</w:t>
            </w:r>
          </w:p>
        </w:tc>
        <w:tc>
          <w:tcPr>
            <w:tcW w:w="1104" w:type="dxa"/>
            <w:textDirection w:val="btLr"/>
            <w:vAlign w:val="center"/>
          </w:tcPr>
          <w:p w:rsidR="0058289D" w:rsidRPr="00331572" w:rsidRDefault="0058289D" w:rsidP="0022455B">
            <w:pPr>
              <w:spacing w:after="0" w:line="240" w:lineRule="auto"/>
              <w:ind w:left="113" w:right="113"/>
              <w:jc w:val="right"/>
              <w:rPr>
                <w:rFonts w:ascii="Times New Roman" w:hAnsi="Times New Roman"/>
                <w:sz w:val="20"/>
                <w:szCs w:val="20"/>
              </w:rPr>
            </w:pPr>
            <w:r>
              <w:rPr>
                <w:rFonts w:ascii="Times New Roman" w:hAnsi="Times New Roman"/>
                <w:sz w:val="20"/>
                <w:szCs w:val="20"/>
              </w:rPr>
              <w:t>32063,64607</w:t>
            </w:r>
          </w:p>
        </w:tc>
        <w:tc>
          <w:tcPr>
            <w:tcW w:w="1275" w:type="dxa"/>
            <w:vMerge/>
            <w:shd w:val="clear" w:color="auto" w:fill="auto"/>
          </w:tcPr>
          <w:p w:rsidR="0058289D" w:rsidRPr="00C84CE7" w:rsidRDefault="0058289D" w:rsidP="00071BBA">
            <w:pPr>
              <w:spacing w:after="0" w:line="240" w:lineRule="auto"/>
              <w:rPr>
                <w:rFonts w:ascii="Times New Roman" w:hAnsi="Times New Roman"/>
                <w:sz w:val="20"/>
                <w:szCs w:val="20"/>
              </w:rPr>
            </w:pPr>
          </w:p>
        </w:tc>
      </w:tr>
      <w:tr w:rsidR="0058289D" w:rsidRPr="008770BA" w:rsidTr="005215A1">
        <w:trPr>
          <w:cantSplit/>
          <w:trHeight w:val="1134"/>
        </w:trPr>
        <w:tc>
          <w:tcPr>
            <w:tcW w:w="708" w:type="dxa"/>
            <w:vMerge/>
            <w:shd w:val="clear" w:color="auto" w:fill="auto"/>
            <w:noWrap/>
          </w:tcPr>
          <w:p w:rsidR="0058289D" w:rsidRDefault="0058289D" w:rsidP="0026088B">
            <w:pPr>
              <w:spacing w:after="0" w:line="240" w:lineRule="auto"/>
              <w:ind w:left="-52" w:right="-82"/>
              <w:jc w:val="center"/>
              <w:rPr>
                <w:rFonts w:ascii="Times New Roman" w:hAnsi="Times New Roman"/>
                <w:sz w:val="20"/>
                <w:szCs w:val="20"/>
              </w:rPr>
            </w:pPr>
          </w:p>
        </w:tc>
        <w:tc>
          <w:tcPr>
            <w:tcW w:w="1418" w:type="dxa"/>
            <w:vMerge/>
            <w:shd w:val="clear" w:color="auto" w:fill="auto"/>
          </w:tcPr>
          <w:p w:rsidR="0058289D" w:rsidRPr="00C84CE7" w:rsidRDefault="0058289D" w:rsidP="008304B1">
            <w:pPr>
              <w:spacing w:after="0" w:line="240" w:lineRule="auto"/>
              <w:rPr>
                <w:rFonts w:ascii="Times New Roman" w:hAnsi="Times New Roman"/>
                <w:sz w:val="20"/>
                <w:szCs w:val="20"/>
              </w:rPr>
            </w:pPr>
          </w:p>
        </w:tc>
        <w:tc>
          <w:tcPr>
            <w:tcW w:w="994" w:type="dxa"/>
            <w:tcBorders>
              <w:top w:val="single" w:sz="4" w:space="0" w:color="auto"/>
              <w:bottom w:val="single" w:sz="4" w:space="0" w:color="auto"/>
            </w:tcBorders>
            <w:shd w:val="clear" w:color="auto" w:fill="auto"/>
          </w:tcPr>
          <w:p w:rsidR="0058289D" w:rsidRDefault="0058289D" w:rsidP="001616BE">
            <w:pPr>
              <w:spacing w:after="0" w:line="240" w:lineRule="auto"/>
              <w:ind w:left="-38" w:right="-52"/>
              <w:rPr>
                <w:rFonts w:ascii="Times New Roman" w:hAnsi="Times New Roman"/>
                <w:sz w:val="20"/>
                <w:szCs w:val="20"/>
              </w:rPr>
            </w:pPr>
            <w:r w:rsidRPr="008770BA">
              <w:rPr>
                <w:rFonts w:ascii="Times New Roman" w:hAnsi="Times New Roman"/>
                <w:sz w:val="20"/>
                <w:szCs w:val="20"/>
              </w:rPr>
              <w:t>бюджет города Рязани</w:t>
            </w:r>
          </w:p>
          <w:p w:rsidR="0058289D" w:rsidRDefault="0058289D" w:rsidP="001616BE">
            <w:pPr>
              <w:spacing w:after="0" w:line="240" w:lineRule="auto"/>
              <w:ind w:left="-38" w:right="-52"/>
              <w:rPr>
                <w:rFonts w:ascii="Times New Roman" w:hAnsi="Times New Roman"/>
                <w:sz w:val="20"/>
                <w:szCs w:val="20"/>
              </w:rPr>
            </w:pPr>
          </w:p>
          <w:p w:rsidR="0058289D" w:rsidRDefault="0058289D" w:rsidP="001616BE">
            <w:pPr>
              <w:spacing w:after="0" w:line="240" w:lineRule="auto"/>
              <w:ind w:left="-38" w:right="-52"/>
              <w:rPr>
                <w:rFonts w:ascii="Times New Roman" w:hAnsi="Times New Roman"/>
                <w:sz w:val="20"/>
                <w:szCs w:val="20"/>
              </w:rPr>
            </w:pPr>
          </w:p>
          <w:p w:rsidR="0058289D" w:rsidRDefault="0058289D" w:rsidP="001616BE">
            <w:pPr>
              <w:spacing w:after="0" w:line="240" w:lineRule="auto"/>
              <w:ind w:right="-52"/>
              <w:rPr>
                <w:rFonts w:ascii="Times New Roman" w:hAnsi="Times New Roman"/>
                <w:sz w:val="20"/>
                <w:szCs w:val="20"/>
              </w:rPr>
            </w:pPr>
          </w:p>
          <w:p w:rsidR="0058289D" w:rsidRPr="008770BA" w:rsidRDefault="0058289D" w:rsidP="001616BE">
            <w:pPr>
              <w:spacing w:after="0" w:line="240" w:lineRule="auto"/>
              <w:ind w:right="-52"/>
              <w:rPr>
                <w:rFonts w:ascii="Times New Roman" w:hAnsi="Times New Roman"/>
                <w:sz w:val="20"/>
                <w:szCs w:val="20"/>
              </w:rPr>
            </w:pPr>
          </w:p>
        </w:tc>
        <w:tc>
          <w:tcPr>
            <w:tcW w:w="1275" w:type="dxa"/>
            <w:vMerge/>
            <w:shd w:val="clear" w:color="auto" w:fill="auto"/>
            <w:noWrap/>
          </w:tcPr>
          <w:p w:rsidR="0058289D" w:rsidRPr="001E0A31" w:rsidRDefault="0058289D" w:rsidP="000A3F2D">
            <w:pPr>
              <w:spacing w:after="0" w:line="240" w:lineRule="auto"/>
              <w:ind w:right="-43"/>
              <w:rPr>
                <w:rFonts w:ascii="Times New Roman" w:hAnsi="Times New Roman"/>
                <w:sz w:val="20"/>
                <w:szCs w:val="20"/>
              </w:rPr>
            </w:pPr>
          </w:p>
        </w:tc>
        <w:tc>
          <w:tcPr>
            <w:tcW w:w="990" w:type="dxa"/>
            <w:shd w:val="clear" w:color="auto" w:fill="auto"/>
            <w:noWrap/>
          </w:tcPr>
          <w:p w:rsidR="0058289D" w:rsidRPr="00303985" w:rsidRDefault="0058289D" w:rsidP="001616BE">
            <w:pPr>
              <w:spacing w:after="0" w:line="240" w:lineRule="auto"/>
              <w:jc w:val="center"/>
              <w:rPr>
                <w:rFonts w:ascii="Times New Roman" w:hAnsi="Times New Roman"/>
                <w:sz w:val="20"/>
                <w:szCs w:val="20"/>
                <w:highlight w:val="yellow"/>
              </w:rPr>
            </w:pPr>
            <w:r w:rsidRPr="0044529F">
              <w:rPr>
                <w:rFonts w:ascii="Times New Roman" w:hAnsi="Times New Roman"/>
                <w:sz w:val="20"/>
                <w:szCs w:val="20"/>
              </w:rPr>
              <w:t>0</w:t>
            </w:r>
          </w:p>
        </w:tc>
        <w:tc>
          <w:tcPr>
            <w:tcW w:w="995" w:type="dxa"/>
            <w:shd w:val="clear" w:color="auto" w:fill="auto"/>
            <w:noWrap/>
            <w:textDirection w:val="btLr"/>
            <w:vAlign w:val="center"/>
          </w:tcPr>
          <w:p w:rsidR="0058289D" w:rsidRPr="00331572" w:rsidRDefault="0058289D" w:rsidP="001616BE">
            <w:pPr>
              <w:spacing w:after="0" w:line="240" w:lineRule="auto"/>
              <w:ind w:left="113" w:right="113"/>
              <w:jc w:val="right"/>
              <w:rPr>
                <w:rFonts w:ascii="Times New Roman" w:hAnsi="Times New Roman"/>
                <w:sz w:val="20"/>
                <w:szCs w:val="20"/>
              </w:rPr>
            </w:pPr>
            <w:r w:rsidRPr="00331572">
              <w:rPr>
                <w:rFonts w:ascii="Times New Roman" w:hAnsi="Times New Roman"/>
                <w:sz w:val="20"/>
                <w:szCs w:val="20"/>
              </w:rPr>
              <w:t xml:space="preserve">                                          102,68808</w:t>
            </w:r>
            <w:r>
              <w:rPr>
                <w:rFonts w:ascii="Times New Roman" w:hAnsi="Times New Roman"/>
                <w:sz w:val="20"/>
                <w:szCs w:val="20"/>
              </w:rPr>
              <w:t>***</w:t>
            </w:r>
          </w:p>
        </w:tc>
        <w:tc>
          <w:tcPr>
            <w:tcW w:w="993" w:type="dxa"/>
            <w:shd w:val="clear" w:color="auto" w:fill="auto"/>
            <w:noWrap/>
            <w:textDirection w:val="btLr"/>
            <w:vAlign w:val="center"/>
          </w:tcPr>
          <w:p w:rsidR="0058289D" w:rsidRPr="00331572" w:rsidRDefault="0058289D" w:rsidP="0022455B">
            <w:pPr>
              <w:spacing w:after="0" w:line="240" w:lineRule="auto"/>
              <w:ind w:left="113" w:right="113"/>
              <w:jc w:val="right"/>
              <w:rPr>
                <w:rFonts w:ascii="Times New Roman" w:hAnsi="Times New Roman"/>
                <w:sz w:val="20"/>
                <w:szCs w:val="20"/>
              </w:rPr>
            </w:pPr>
            <w:r>
              <w:rPr>
                <w:rFonts w:ascii="Times New Roman" w:hAnsi="Times New Roman"/>
                <w:sz w:val="20"/>
                <w:szCs w:val="20"/>
              </w:rPr>
              <w:t>221,18712</w:t>
            </w:r>
          </w:p>
        </w:tc>
        <w:tc>
          <w:tcPr>
            <w:tcW w:w="1022" w:type="dxa"/>
            <w:shd w:val="clear" w:color="auto" w:fill="auto"/>
            <w:noWrap/>
          </w:tcPr>
          <w:p w:rsidR="0058289D" w:rsidRPr="00331572" w:rsidRDefault="0058289D" w:rsidP="001616BE">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shd w:val="clear" w:color="auto" w:fill="auto"/>
            <w:noWrap/>
          </w:tcPr>
          <w:p w:rsidR="0058289D" w:rsidRPr="00331572" w:rsidRDefault="0058289D" w:rsidP="001616BE">
            <w:pPr>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shd w:val="clear" w:color="auto" w:fill="auto"/>
            <w:noWrap/>
          </w:tcPr>
          <w:p w:rsidR="0058289D" w:rsidRPr="00331572" w:rsidRDefault="0058289D" w:rsidP="001616BE">
            <w:pPr>
              <w:spacing w:after="0" w:line="240" w:lineRule="auto"/>
              <w:jc w:val="center"/>
              <w:rPr>
                <w:rFonts w:ascii="Times New Roman" w:hAnsi="Times New Roman"/>
                <w:bCs/>
                <w:sz w:val="20"/>
                <w:szCs w:val="20"/>
              </w:rPr>
            </w:pPr>
            <w:r>
              <w:rPr>
                <w:rFonts w:ascii="Times New Roman" w:hAnsi="Times New Roman"/>
                <w:bCs/>
                <w:sz w:val="20"/>
                <w:szCs w:val="20"/>
              </w:rPr>
              <w:t>0</w:t>
            </w:r>
          </w:p>
        </w:tc>
        <w:tc>
          <w:tcPr>
            <w:tcW w:w="1104" w:type="dxa"/>
          </w:tcPr>
          <w:p w:rsidR="0058289D" w:rsidRPr="00331572" w:rsidRDefault="0058289D" w:rsidP="001616BE">
            <w:pPr>
              <w:spacing w:after="0" w:line="240" w:lineRule="auto"/>
              <w:jc w:val="center"/>
              <w:rPr>
                <w:rFonts w:ascii="Times New Roman" w:hAnsi="Times New Roman"/>
                <w:sz w:val="20"/>
                <w:szCs w:val="20"/>
              </w:rPr>
            </w:pPr>
            <w:r>
              <w:rPr>
                <w:rFonts w:ascii="Times New Roman" w:hAnsi="Times New Roman"/>
                <w:sz w:val="20"/>
                <w:szCs w:val="20"/>
              </w:rPr>
              <w:t>0</w:t>
            </w:r>
          </w:p>
        </w:tc>
        <w:tc>
          <w:tcPr>
            <w:tcW w:w="1022" w:type="dxa"/>
          </w:tcPr>
          <w:p w:rsidR="0058289D" w:rsidRPr="00331572" w:rsidRDefault="0058289D" w:rsidP="001616BE">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Pr>
          <w:p w:rsidR="0058289D" w:rsidRPr="00331572" w:rsidRDefault="0058289D" w:rsidP="001616BE">
            <w:pPr>
              <w:spacing w:after="0" w:line="240" w:lineRule="auto"/>
              <w:jc w:val="center"/>
              <w:rPr>
                <w:rFonts w:ascii="Times New Roman" w:hAnsi="Times New Roman"/>
                <w:sz w:val="20"/>
                <w:szCs w:val="20"/>
              </w:rPr>
            </w:pPr>
            <w:r>
              <w:rPr>
                <w:rFonts w:ascii="Times New Roman" w:hAnsi="Times New Roman"/>
                <w:sz w:val="20"/>
                <w:szCs w:val="20"/>
              </w:rPr>
              <w:t>0</w:t>
            </w:r>
          </w:p>
        </w:tc>
        <w:tc>
          <w:tcPr>
            <w:tcW w:w="1104" w:type="dxa"/>
            <w:textDirection w:val="btLr"/>
            <w:vAlign w:val="center"/>
          </w:tcPr>
          <w:p w:rsidR="0058289D" w:rsidRPr="00331572" w:rsidRDefault="0058289D" w:rsidP="0022455B">
            <w:pPr>
              <w:spacing w:after="0" w:line="240" w:lineRule="auto"/>
              <w:ind w:left="113" w:right="113"/>
              <w:jc w:val="right"/>
              <w:rPr>
                <w:rFonts w:ascii="Times New Roman" w:hAnsi="Times New Roman"/>
                <w:sz w:val="20"/>
                <w:szCs w:val="20"/>
              </w:rPr>
            </w:pPr>
            <w:r w:rsidRPr="00331572">
              <w:rPr>
                <w:rFonts w:ascii="Times New Roman" w:hAnsi="Times New Roman"/>
                <w:sz w:val="20"/>
                <w:szCs w:val="20"/>
              </w:rPr>
              <w:t xml:space="preserve">                                          </w:t>
            </w:r>
            <w:r>
              <w:rPr>
                <w:rFonts w:ascii="Times New Roman" w:hAnsi="Times New Roman"/>
                <w:sz w:val="20"/>
                <w:szCs w:val="20"/>
              </w:rPr>
              <w:t>323,87520</w:t>
            </w:r>
          </w:p>
        </w:tc>
        <w:tc>
          <w:tcPr>
            <w:tcW w:w="1275" w:type="dxa"/>
            <w:vMerge/>
            <w:shd w:val="clear" w:color="auto" w:fill="auto"/>
          </w:tcPr>
          <w:p w:rsidR="0058289D" w:rsidRPr="00C84CE7" w:rsidRDefault="0058289D" w:rsidP="00071BBA">
            <w:pPr>
              <w:spacing w:after="0" w:line="240" w:lineRule="auto"/>
              <w:rPr>
                <w:rFonts w:ascii="Times New Roman" w:hAnsi="Times New Roman"/>
                <w:sz w:val="20"/>
                <w:szCs w:val="20"/>
              </w:rPr>
            </w:pPr>
          </w:p>
        </w:tc>
      </w:tr>
      <w:tr w:rsidR="00F37C9C" w:rsidRPr="008770BA" w:rsidTr="005215A1">
        <w:trPr>
          <w:cantSplit/>
          <w:trHeight w:val="1134"/>
        </w:trPr>
        <w:tc>
          <w:tcPr>
            <w:tcW w:w="708" w:type="dxa"/>
            <w:shd w:val="clear" w:color="auto" w:fill="auto"/>
            <w:noWrap/>
          </w:tcPr>
          <w:p w:rsidR="00F37C9C" w:rsidRDefault="00F37C9C" w:rsidP="0026088B">
            <w:pPr>
              <w:spacing w:after="0" w:line="240" w:lineRule="auto"/>
              <w:ind w:left="-52" w:right="-82"/>
              <w:jc w:val="center"/>
              <w:rPr>
                <w:rFonts w:ascii="Times New Roman" w:hAnsi="Times New Roman"/>
                <w:sz w:val="20"/>
                <w:szCs w:val="20"/>
              </w:rPr>
            </w:pPr>
          </w:p>
        </w:tc>
        <w:tc>
          <w:tcPr>
            <w:tcW w:w="1418" w:type="dxa"/>
            <w:shd w:val="clear" w:color="auto" w:fill="auto"/>
          </w:tcPr>
          <w:p w:rsidR="00F37C9C" w:rsidRPr="00C84CE7" w:rsidRDefault="00F37C9C" w:rsidP="008304B1">
            <w:pPr>
              <w:spacing w:after="0" w:line="240" w:lineRule="auto"/>
              <w:rPr>
                <w:rFonts w:ascii="Times New Roman" w:hAnsi="Times New Roman"/>
                <w:sz w:val="20"/>
                <w:szCs w:val="20"/>
              </w:rPr>
            </w:pPr>
            <w:r>
              <w:rPr>
                <w:rFonts w:ascii="Times New Roman" w:hAnsi="Times New Roman"/>
                <w:sz w:val="20"/>
                <w:szCs w:val="20"/>
              </w:rPr>
              <w:t>ний дополни тельного образования детей в сфере физической культуры и спорта</w:t>
            </w:r>
          </w:p>
        </w:tc>
        <w:tc>
          <w:tcPr>
            <w:tcW w:w="994" w:type="dxa"/>
            <w:tcBorders>
              <w:top w:val="single" w:sz="4" w:space="0" w:color="auto"/>
              <w:bottom w:val="single" w:sz="4" w:space="0" w:color="auto"/>
            </w:tcBorders>
            <w:shd w:val="clear" w:color="auto" w:fill="auto"/>
          </w:tcPr>
          <w:p w:rsidR="00F37C9C" w:rsidRPr="00C84CE7" w:rsidRDefault="00F37C9C" w:rsidP="0026088B">
            <w:pPr>
              <w:spacing w:after="0" w:line="240" w:lineRule="auto"/>
              <w:ind w:left="-38" w:right="-52"/>
              <w:rPr>
                <w:rFonts w:ascii="Times New Roman" w:hAnsi="Times New Roman"/>
                <w:sz w:val="20"/>
                <w:szCs w:val="20"/>
              </w:rPr>
            </w:pPr>
          </w:p>
        </w:tc>
        <w:tc>
          <w:tcPr>
            <w:tcW w:w="1275" w:type="dxa"/>
            <w:shd w:val="clear" w:color="auto" w:fill="auto"/>
            <w:noWrap/>
          </w:tcPr>
          <w:p w:rsidR="00F37C9C" w:rsidRPr="001E0A31" w:rsidRDefault="00F37C9C" w:rsidP="000A3F2D">
            <w:pPr>
              <w:spacing w:after="0" w:line="240" w:lineRule="auto"/>
              <w:ind w:right="-43"/>
              <w:rPr>
                <w:rFonts w:ascii="Times New Roman" w:hAnsi="Times New Roman"/>
                <w:sz w:val="20"/>
                <w:szCs w:val="20"/>
              </w:rPr>
            </w:pPr>
          </w:p>
        </w:tc>
        <w:tc>
          <w:tcPr>
            <w:tcW w:w="990" w:type="dxa"/>
            <w:shd w:val="clear" w:color="auto" w:fill="auto"/>
            <w:noWrap/>
            <w:textDirection w:val="btLr"/>
            <w:vAlign w:val="center"/>
          </w:tcPr>
          <w:p w:rsidR="00F37C9C" w:rsidRPr="00C84CE7" w:rsidRDefault="00F37C9C" w:rsidP="0026088B">
            <w:pPr>
              <w:spacing w:after="0" w:line="240" w:lineRule="auto"/>
              <w:ind w:left="113" w:right="113"/>
              <w:jc w:val="right"/>
              <w:rPr>
                <w:rFonts w:ascii="Times New Roman" w:hAnsi="Times New Roman"/>
                <w:bCs/>
                <w:sz w:val="20"/>
                <w:szCs w:val="20"/>
              </w:rPr>
            </w:pPr>
          </w:p>
        </w:tc>
        <w:tc>
          <w:tcPr>
            <w:tcW w:w="995" w:type="dxa"/>
            <w:shd w:val="clear" w:color="auto" w:fill="auto"/>
            <w:noWrap/>
            <w:textDirection w:val="btLr"/>
            <w:vAlign w:val="center"/>
          </w:tcPr>
          <w:p w:rsidR="00F37C9C" w:rsidRDefault="00F37C9C" w:rsidP="0026088B">
            <w:pPr>
              <w:spacing w:after="0" w:line="240" w:lineRule="auto"/>
              <w:ind w:left="113" w:right="113"/>
              <w:jc w:val="right"/>
              <w:rPr>
                <w:rFonts w:ascii="Times New Roman" w:hAnsi="Times New Roman"/>
                <w:bCs/>
                <w:sz w:val="20"/>
                <w:szCs w:val="20"/>
              </w:rPr>
            </w:pPr>
          </w:p>
        </w:tc>
        <w:tc>
          <w:tcPr>
            <w:tcW w:w="993" w:type="dxa"/>
            <w:shd w:val="clear" w:color="auto" w:fill="auto"/>
            <w:noWrap/>
            <w:textDirection w:val="btLr"/>
            <w:vAlign w:val="center"/>
          </w:tcPr>
          <w:p w:rsidR="00F37C9C" w:rsidRDefault="00F37C9C" w:rsidP="0026088B">
            <w:pPr>
              <w:spacing w:after="0" w:line="240" w:lineRule="auto"/>
              <w:ind w:left="113" w:right="113"/>
              <w:jc w:val="right"/>
              <w:rPr>
                <w:rFonts w:ascii="Times New Roman" w:hAnsi="Times New Roman"/>
                <w:bCs/>
                <w:sz w:val="20"/>
                <w:szCs w:val="20"/>
              </w:rPr>
            </w:pPr>
          </w:p>
        </w:tc>
        <w:tc>
          <w:tcPr>
            <w:tcW w:w="1022" w:type="dxa"/>
            <w:shd w:val="clear" w:color="auto" w:fill="auto"/>
            <w:noWrap/>
            <w:textDirection w:val="btLr"/>
            <w:vAlign w:val="center"/>
          </w:tcPr>
          <w:p w:rsidR="00F37C9C" w:rsidRDefault="00F37C9C" w:rsidP="00460661">
            <w:pPr>
              <w:spacing w:after="0" w:line="240" w:lineRule="auto"/>
              <w:ind w:left="113" w:right="113"/>
              <w:jc w:val="right"/>
              <w:rPr>
                <w:rFonts w:ascii="Times New Roman" w:hAnsi="Times New Roman"/>
                <w:bCs/>
                <w:sz w:val="20"/>
                <w:szCs w:val="20"/>
              </w:rPr>
            </w:pPr>
          </w:p>
        </w:tc>
        <w:tc>
          <w:tcPr>
            <w:tcW w:w="992" w:type="dxa"/>
            <w:shd w:val="clear" w:color="auto" w:fill="auto"/>
            <w:noWrap/>
          </w:tcPr>
          <w:p w:rsidR="00F37C9C" w:rsidRDefault="00F37C9C" w:rsidP="0026088B">
            <w:pPr>
              <w:spacing w:after="0" w:line="240" w:lineRule="auto"/>
              <w:jc w:val="center"/>
              <w:rPr>
                <w:rFonts w:ascii="Times New Roman" w:hAnsi="Times New Roman"/>
                <w:bCs/>
                <w:sz w:val="20"/>
                <w:szCs w:val="20"/>
              </w:rPr>
            </w:pPr>
          </w:p>
        </w:tc>
        <w:tc>
          <w:tcPr>
            <w:tcW w:w="993" w:type="dxa"/>
            <w:shd w:val="clear" w:color="auto" w:fill="auto"/>
            <w:noWrap/>
          </w:tcPr>
          <w:p w:rsidR="00F37C9C" w:rsidRPr="00C84CE7" w:rsidRDefault="00F37C9C" w:rsidP="0026088B">
            <w:pPr>
              <w:spacing w:after="0" w:line="240" w:lineRule="auto"/>
              <w:jc w:val="center"/>
              <w:rPr>
                <w:rFonts w:ascii="Times New Roman" w:hAnsi="Times New Roman"/>
                <w:bCs/>
                <w:sz w:val="20"/>
                <w:szCs w:val="20"/>
              </w:rPr>
            </w:pPr>
          </w:p>
        </w:tc>
        <w:tc>
          <w:tcPr>
            <w:tcW w:w="1104" w:type="dxa"/>
          </w:tcPr>
          <w:p w:rsidR="00F37C9C" w:rsidRPr="00C84CE7" w:rsidRDefault="00F37C9C" w:rsidP="0026088B">
            <w:pPr>
              <w:widowControl w:val="0"/>
              <w:autoSpaceDE w:val="0"/>
              <w:autoSpaceDN w:val="0"/>
              <w:adjustRightInd w:val="0"/>
              <w:spacing w:after="0" w:line="240" w:lineRule="auto"/>
              <w:jc w:val="center"/>
              <w:rPr>
                <w:rFonts w:ascii="Times New Roman" w:eastAsia="Calibri" w:hAnsi="Times New Roman"/>
                <w:sz w:val="20"/>
                <w:szCs w:val="20"/>
              </w:rPr>
            </w:pPr>
          </w:p>
        </w:tc>
        <w:tc>
          <w:tcPr>
            <w:tcW w:w="1022" w:type="dxa"/>
          </w:tcPr>
          <w:p w:rsidR="00F37C9C" w:rsidRPr="00C84CE7" w:rsidRDefault="00F37C9C" w:rsidP="0026088B">
            <w:pPr>
              <w:widowControl w:val="0"/>
              <w:autoSpaceDE w:val="0"/>
              <w:autoSpaceDN w:val="0"/>
              <w:adjustRightInd w:val="0"/>
              <w:spacing w:after="0" w:line="240" w:lineRule="auto"/>
              <w:jc w:val="center"/>
              <w:rPr>
                <w:rFonts w:ascii="Times New Roman" w:eastAsia="Calibri" w:hAnsi="Times New Roman"/>
                <w:sz w:val="20"/>
                <w:szCs w:val="20"/>
              </w:rPr>
            </w:pPr>
          </w:p>
        </w:tc>
        <w:tc>
          <w:tcPr>
            <w:tcW w:w="992" w:type="dxa"/>
          </w:tcPr>
          <w:p w:rsidR="00F37C9C" w:rsidRPr="00C84CE7" w:rsidRDefault="00F37C9C" w:rsidP="0026088B">
            <w:pPr>
              <w:widowControl w:val="0"/>
              <w:autoSpaceDE w:val="0"/>
              <w:autoSpaceDN w:val="0"/>
              <w:adjustRightInd w:val="0"/>
              <w:spacing w:after="0" w:line="240" w:lineRule="auto"/>
              <w:jc w:val="center"/>
              <w:rPr>
                <w:rFonts w:ascii="Times New Roman" w:eastAsia="Calibri" w:hAnsi="Times New Roman"/>
                <w:sz w:val="20"/>
                <w:szCs w:val="20"/>
              </w:rPr>
            </w:pPr>
          </w:p>
        </w:tc>
        <w:tc>
          <w:tcPr>
            <w:tcW w:w="1104" w:type="dxa"/>
            <w:textDirection w:val="btLr"/>
            <w:vAlign w:val="center"/>
          </w:tcPr>
          <w:p w:rsidR="00F37C9C" w:rsidRDefault="00F37C9C" w:rsidP="0026088B">
            <w:pPr>
              <w:widowControl w:val="0"/>
              <w:autoSpaceDE w:val="0"/>
              <w:autoSpaceDN w:val="0"/>
              <w:adjustRightInd w:val="0"/>
              <w:spacing w:after="0" w:line="240" w:lineRule="auto"/>
              <w:ind w:left="113" w:right="113"/>
              <w:jc w:val="right"/>
              <w:rPr>
                <w:rFonts w:ascii="Times New Roman" w:eastAsia="Calibri" w:hAnsi="Times New Roman"/>
                <w:sz w:val="20"/>
                <w:szCs w:val="20"/>
              </w:rPr>
            </w:pPr>
          </w:p>
        </w:tc>
        <w:tc>
          <w:tcPr>
            <w:tcW w:w="1275" w:type="dxa"/>
            <w:shd w:val="clear" w:color="auto" w:fill="auto"/>
          </w:tcPr>
          <w:p w:rsidR="00F37C9C" w:rsidRPr="00C84CE7" w:rsidRDefault="00F37C9C" w:rsidP="00071BBA">
            <w:pPr>
              <w:spacing w:after="0" w:line="240" w:lineRule="auto"/>
              <w:rPr>
                <w:rFonts w:ascii="Times New Roman" w:hAnsi="Times New Roman"/>
                <w:sz w:val="20"/>
                <w:szCs w:val="20"/>
              </w:rPr>
            </w:pPr>
          </w:p>
        </w:tc>
      </w:tr>
      <w:tr w:rsidR="00F37C9C" w:rsidRPr="008770BA" w:rsidTr="005215A1">
        <w:trPr>
          <w:cantSplit/>
          <w:trHeight w:val="1134"/>
        </w:trPr>
        <w:tc>
          <w:tcPr>
            <w:tcW w:w="708" w:type="dxa"/>
            <w:vMerge w:val="restart"/>
            <w:shd w:val="clear" w:color="auto" w:fill="auto"/>
            <w:noWrap/>
          </w:tcPr>
          <w:p w:rsidR="00F37C9C" w:rsidRPr="008770BA" w:rsidRDefault="00F37C9C" w:rsidP="0026088B">
            <w:pPr>
              <w:spacing w:after="0" w:line="240" w:lineRule="auto"/>
              <w:ind w:left="-52" w:right="-82"/>
              <w:jc w:val="center"/>
              <w:rPr>
                <w:rFonts w:ascii="Times New Roman" w:hAnsi="Times New Roman"/>
                <w:sz w:val="20"/>
                <w:szCs w:val="20"/>
              </w:rPr>
            </w:pPr>
            <w:r>
              <w:rPr>
                <w:rFonts w:ascii="Times New Roman" w:hAnsi="Times New Roman"/>
                <w:sz w:val="20"/>
                <w:szCs w:val="20"/>
              </w:rPr>
              <w:t>3.1</w:t>
            </w:r>
          </w:p>
        </w:tc>
        <w:tc>
          <w:tcPr>
            <w:tcW w:w="1418" w:type="dxa"/>
            <w:vMerge w:val="restart"/>
            <w:shd w:val="clear" w:color="auto" w:fill="auto"/>
          </w:tcPr>
          <w:p w:rsidR="00F37C9C" w:rsidRPr="00C84CE7" w:rsidRDefault="00F37C9C" w:rsidP="008304B1">
            <w:pPr>
              <w:spacing w:after="0" w:line="240" w:lineRule="auto"/>
              <w:rPr>
                <w:rFonts w:ascii="Times New Roman" w:hAnsi="Times New Roman"/>
                <w:sz w:val="20"/>
                <w:szCs w:val="20"/>
              </w:rPr>
            </w:pPr>
            <w:r w:rsidRPr="00C84CE7">
              <w:rPr>
                <w:rFonts w:ascii="Times New Roman" w:hAnsi="Times New Roman"/>
                <w:sz w:val="20"/>
                <w:szCs w:val="20"/>
              </w:rPr>
              <w:t>Основное мероприятие 3.1</w:t>
            </w:r>
            <w:r>
              <w:rPr>
                <w:rFonts w:ascii="Times New Roman" w:hAnsi="Times New Roman"/>
                <w:sz w:val="20"/>
                <w:szCs w:val="20"/>
              </w:rPr>
              <w:t>.</w:t>
            </w:r>
          </w:p>
          <w:p w:rsidR="00F37C9C" w:rsidRPr="00C84CE7" w:rsidRDefault="00F37C9C" w:rsidP="008304B1">
            <w:pPr>
              <w:spacing w:after="0" w:line="240" w:lineRule="auto"/>
              <w:rPr>
                <w:rFonts w:ascii="Times New Roman" w:eastAsia="Courier New" w:hAnsi="Times New Roman"/>
                <w:color w:val="000000"/>
                <w:sz w:val="20"/>
                <w:szCs w:val="20"/>
              </w:rPr>
            </w:pPr>
            <w:r w:rsidRPr="00C84CE7">
              <w:rPr>
                <w:rFonts w:ascii="Times New Roman" w:eastAsia="Courier New" w:hAnsi="Times New Roman"/>
                <w:color w:val="000000"/>
                <w:sz w:val="20"/>
                <w:szCs w:val="20"/>
              </w:rPr>
              <w:t>Развитие материально-технической базы учрежде ний физичес</w:t>
            </w:r>
            <w:r>
              <w:rPr>
                <w:rFonts w:ascii="Times New Roman" w:eastAsia="Courier New" w:hAnsi="Times New Roman"/>
                <w:color w:val="000000"/>
                <w:sz w:val="20"/>
                <w:szCs w:val="20"/>
              </w:rPr>
              <w:t xml:space="preserve"> </w:t>
            </w:r>
            <w:r w:rsidRPr="00C84CE7">
              <w:rPr>
                <w:rFonts w:ascii="Times New Roman" w:eastAsia="Courier New" w:hAnsi="Times New Roman"/>
                <w:color w:val="000000"/>
                <w:sz w:val="20"/>
                <w:szCs w:val="20"/>
              </w:rPr>
              <w:t xml:space="preserve">кой культуры </w:t>
            </w:r>
          </w:p>
          <w:p w:rsidR="00F37C9C" w:rsidRDefault="00F37C9C" w:rsidP="008304B1">
            <w:pPr>
              <w:spacing w:after="0" w:line="240" w:lineRule="auto"/>
              <w:rPr>
                <w:rFonts w:ascii="Times New Roman" w:hAnsi="Times New Roman"/>
                <w:sz w:val="20"/>
                <w:szCs w:val="20"/>
              </w:rPr>
            </w:pPr>
            <w:r w:rsidRPr="00C84CE7">
              <w:rPr>
                <w:rFonts w:ascii="Times New Roman" w:eastAsia="Courier New" w:hAnsi="Times New Roman"/>
                <w:color w:val="000000"/>
                <w:sz w:val="20"/>
                <w:szCs w:val="20"/>
              </w:rPr>
              <w:t>и спорта,</w:t>
            </w:r>
            <w:r w:rsidRPr="00C84CE7">
              <w:rPr>
                <w:rFonts w:ascii="Times New Roman" w:hAnsi="Times New Roman"/>
                <w:sz w:val="20"/>
                <w:szCs w:val="20"/>
              </w:rPr>
              <w:t xml:space="preserve"> создание безопасных условий для проведения тренировочно</w:t>
            </w:r>
            <w:r>
              <w:rPr>
                <w:rFonts w:ascii="Times New Roman" w:hAnsi="Times New Roman"/>
                <w:sz w:val="20"/>
                <w:szCs w:val="20"/>
              </w:rPr>
              <w:t xml:space="preserve"> </w:t>
            </w:r>
            <w:r w:rsidRPr="00C84CE7">
              <w:rPr>
                <w:rFonts w:ascii="Times New Roman" w:hAnsi="Times New Roman"/>
                <w:sz w:val="20"/>
                <w:szCs w:val="20"/>
              </w:rPr>
              <w:t>го процесса и создание благоприят</w:t>
            </w:r>
          </w:p>
          <w:p w:rsidR="00F37C9C" w:rsidRPr="00C84CE7" w:rsidRDefault="00F37C9C" w:rsidP="008304B1">
            <w:pPr>
              <w:spacing w:after="0" w:line="240" w:lineRule="auto"/>
              <w:rPr>
                <w:rFonts w:ascii="Times New Roman" w:hAnsi="Times New Roman"/>
                <w:sz w:val="20"/>
                <w:szCs w:val="20"/>
              </w:rPr>
            </w:pPr>
            <w:r w:rsidRPr="00C84CE7">
              <w:rPr>
                <w:rFonts w:ascii="Times New Roman" w:hAnsi="Times New Roman"/>
                <w:sz w:val="20"/>
                <w:szCs w:val="20"/>
              </w:rPr>
              <w:t xml:space="preserve">ных условий для населения города к </w:t>
            </w:r>
          </w:p>
          <w:p w:rsidR="00F37C9C" w:rsidRPr="00C84CE7" w:rsidRDefault="00F37C9C" w:rsidP="008304B1">
            <w:pPr>
              <w:spacing w:after="0" w:line="240" w:lineRule="auto"/>
              <w:rPr>
                <w:rFonts w:ascii="Times New Roman" w:hAnsi="Times New Roman"/>
                <w:sz w:val="20"/>
                <w:szCs w:val="20"/>
              </w:rPr>
            </w:pPr>
            <w:r w:rsidRPr="00C84CE7">
              <w:rPr>
                <w:rFonts w:ascii="Times New Roman" w:hAnsi="Times New Roman"/>
                <w:sz w:val="20"/>
                <w:szCs w:val="20"/>
              </w:rPr>
              <w:lastRenderedPageBreak/>
              <w:t>регулярным занятиям физической культурой и спортом</w:t>
            </w:r>
          </w:p>
        </w:tc>
        <w:tc>
          <w:tcPr>
            <w:tcW w:w="994" w:type="dxa"/>
            <w:tcBorders>
              <w:top w:val="single" w:sz="4" w:space="0" w:color="auto"/>
              <w:bottom w:val="single" w:sz="4" w:space="0" w:color="auto"/>
            </w:tcBorders>
            <w:shd w:val="clear" w:color="auto" w:fill="auto"/>
          </w:tcPr>
          <w:p w:rsidR="00F37C9C" w:rsidRDefault="00F37C9C" w:rsidP="0026088B">
            <w:pPr>
              <w:spacing w:after="0" w:line="240" w:lineRule="auto"/>
              <w:ind w:left="-38" w:right="-52"/>
              <w:rPr>
                <w:rFonts w:ascii="Times New Roman" w:hAnsi="Times New Roman"/>
                <w:sz w:val="20"/>
                <w:szCs w:val="20"/>
              </w:rPr>
            </w:pPr>
            <w:r w:rsidRPr="00C84CE7">
              <w:rPr>
                <w:rFonts w:ascii="Times New Roman" w:hAnsi="Times New Roman"/>
                <w:sz w:val="20"/>
                <w:szCs w:val="20"/>
              </w:rPr>
              <w:lastRenderedPageBreak/>
              <w:t>Всего, в том числе</w:t>
            </w:r>
          </w:p>
          <w:p w:rsidR="00F37C9C" w:rsidRPr="00C84CE7" w:rsidRDefault="00F37C9C" w:rsidP="0026088B">
            <w:pPr>
              <w:spacing w:after="0" w:line="240" w:lineRule="auto"/>
              <w:ind w:left="-38" w:right="-52"/>
              <w:rPr>
                <w:rFonts w:ascii="Times New Roman" w:hAnsi="Times New Roman"/>
                <w:sz w:val="20"/>
                <w:szCs w:val="20"/>
              </w:rPr>
            </w:pPr>
          </w:p>
          <w:p w:rsidR="00F37C9C" w:rsidRPr="00C84CE7" w:rsidRDefault="00F37C9C" w:rsidP="0026088B">
            <w:pPr>
              <w:spacing w:after="0" w:line="240" w:lineRule="auto"/>
              <w:ind w:left="-38" w:right="-52"/>
              <w:rPr>
                <w:rFonts w:ascii="Times New Roman" w:hAnsi="Times New Roman"/>
                <w:sz w:val="20"/>
                <w:szCs w:val="20"/>
              </w:rPr>
            </w:pPr>
          </w:p>
          <w:p w:rsidR="00F37C9C" w:rsidRDefault="00F37C9C" w:rsidP="0026088B">
            <w:pPr>
              <w:spacing w:after="0" w:line="240" w:lineRule="auto"/>
              <w:ind w:left="-38" w:right="-52"/>
              <w:rPr>
                <w:rFonts w:ascii="Times New Roman" w:hAnsi="Times New Roman"/>
                <w:sz w:val="20"/>
                <w:szCs w:val="20"/>
              </w:rPr>
            </w:pPr>
          </w:p>
          <w:p w:rsidR="00F37C9C" w:rsidRPr="00C84CE7" w:rsidRDefault="00F37C9C" w:rsidP="0026088B">
            <w:pPr>
              <w:spacing w:after="0" w:line="240" w:lineRule="auto"/>
              <w:ind w:left="-38" w:right="-52"/>
              <w:rPr>
                <w:rFonts w:ascii="Times New Roman" w:hAnsi="Times New Roman"/>
                <w:sz w:val="20"/>
                <w:szCs w:val="20"/>
              </w:rPr>
            </w:pPr>
          </w:p>
          <w:p w:rsidR="00F37C9C" w:rsidRPr="00C84CE7" w:rsidRDefault="00F37C9C" w:rsidP="009E7E2D">
            <w:pPr>
              <w:spacing w:after="0" w:line="240" w:lineRule="auto"/>
              <w:ind w:right="-52"/>
              <w:rPr>
                <w:rFonts w:ascii="Times New Roman" w:hAnsi="Times New Roman"/>
                <w:sz w:val="20"/>
                <w:szCs w:val="20"/>
              </w:rPr>
            </w:pPr>
          </w:p>
        </w:tc>
        <w:tc>
          <w:tcPr>
            <w:tcW w:w="1275" w:type="dxa"/>
            <w:vMerge w:val="restart"/>
            <w:shd w:val="clear" w:color="auto" w:fill="auto"/>
            <w:noWrap/>
          </w:tcPr>
          <w:p w:rsidR="00F37C9C" w:rsidRDefault="00F37C9C" w:rsidP="000A3F2D">
            <w:pPr>
              <w:spacing w:after="0" w:line="240" w:lineRule="auto"/>
              <w:ind w:right="-43"/>
              <w:rPr>
                <w:rFonts w:ascii="Times New Roman" w:hAnsi="Times New Roman"/>
                <w:sz w:val="20"/>
                <w:szCs w:val="20"/>
              </w:rPr>
            </w:pPr>
            <w:r w:rsidRPr="001E0A31">
              <w:rPr>
                <w:rFonts w:ascii="Times New Roman" w:hAnsi="Times New Roman"/>
                <w:sz w:val="20"/>
                <w:szCs w:val="20"/>
              </w:rPr>
              <w:t>УФКиМС учреждения города Рязани, находящие</w:t>
            </w:r>
          </w:p>
          <w:p w:rsidR="00F37C9C" w:rsidRPr="00071BBA" w:rsidRDefault="00F37C9C" w:rsidP="000A3F2D">
            <w:pPr>
              <w:spacing w:after="0" w:line="240" w:lineRule="auto"/>
              <w:ind w:right="-43"/>
              <w:rPr>
                <w:rFonts w:ascii="Times New Roman" w:hAnsi="Times New Roman"/>
                <w:sz w:val="20"/>
                <w:szCs w:val="20"/>
              </w:rPr>
            </w:pPr>
            <w:r w:rsidRPr="001E0A31">
              <w:rPr>
                <w:rFonts w:ascii="Times New Roman" w:hAnsi="Times New Roman"/>
                <w:sz w:val="20"/>
                <w:szCs w:val="20"/>
              </w:rPr>
              <w:t>ся в ведении УФКиМС</w:t>
            </w:r>
          </w:p>
          <w:p w:rsidR="00F37C9C" w:rsidRPr="001E0A31" w:rsidRDefault="00F37C9C" w:rsidP="00FF7FDE">
            <w:pPr>
              <w:spacing w:after="0" w:line="240" w:lineRule="auto"/>
              <w:ind w:right="-43"/>
              <w:rPr>
                <w:rFonts w:ascii="Times New Roman" w:hAnsi="Times New Roman"/>
                <w:sz w:val="20"/>
                <w:szCs w:val="20"/>
              </w:rPr>
            </w:pPr>
          </w:p>
        </w:tc>
        <w:tc>
          <w:tcPr>
            <w:tcW w:w="990" w:type="dxa"/>
            <w:shd w:val="clear" w:color="auto" w:fill="auto"/>
            <w:noWrap/>
            <w:textDirection w:val="btLr"/>
            <w:vAlign w:val="center"/>
          </w:tcPr>
          <w:p w:rsidR="00F37C9C" w:rsidRPr="00C84CE7" w:rsidRDefault="00F37C9C" w:rsidP="0026088B">
            <w:pPr>
              <w:spacing w:after="0" w:line="240" w:lineRule="auto"/>
              <w:ind w:left="113" w:right="113"/>
              <w:jc w:val="right"/>
              <w:rPr>
                <w:rFonts w:ascii="Times New Roman" w:hAnsi="Times New Roman"/>
                <w:bCs/>
                <w:sz w:val="20"/>
                <w:szCs w:val="20"/>
              </w:rPr>
            </w:pPr>
            <w:r w:rsidRPr="00C84CE7">
              <w:rPr>
                <w:rFonts w:ascii="Times New Roman" w:hAnsi="Times New Roman"/>
                <w:bCs/>
                <w:sz w:val="20"/>
                <w:szCs w:val="20"/>
              </w:rPr>
              <w:t>27147,6646</w:t>
            </w:r>
            <w:r>
              <w:rPr>
                <w:rFonts w:ascii="Times New Roman" w:hAnsi="Times New Roman"/>
                <w:bCs/>
                <w:sz w:val="20"/>
                <w:szCs w:val="20"/>
              </w:rPr>
              <w:t>0</w:t>
            </w:r>
          </w:p>
        </w:tc>
        <w:tc>
          <w:tcPr>
            <w:tcW w:w="995" w:type="dxa"/>
            <w:shd w:val="clear" w:color="auto" w:fill="auto"/>
            <w:noWrap/>
            <w:textDirection w:val="btLr"/>
            <w:vAlign w:val="center"/>
          </w:tcPr>
          <w:p w:rsidR="00F37C9C" w:rsidRPr="00C84CE7" w:rsidRDefault="00F37C9C" w:rsidP="0026088B">
            <w:pPr>
              <w:spacing w:after="0" w:line="240" w:lineRule="auto"/>
              <w:ind w:left="113" w:right="113"/>
              <w:jc w:val="right"/>
              <w:rPr>
                <w:rFonts w:ascii="Times New Roman" w:hAnsi="Times New Roman"/>
                <w:bCs/>
                <w:sz w:val="20"/>
                <w:szCs w:val="20"/>
              </w:rPr>
            </w:pPr>
            <w:r>
              <w:rPr>
                <w:rFonts w:ascii="Times New Roman" w:hAnsi="Times New Roman"/>
                <w:bCs/>
                <w:sz w:val="20"/>
                <w:szCs w:val="20"/>
              </w:rPr>
              <w:t>28330,32964</w:t>
            </w:r>
          </w:p>
        </w:tc>
        <w:tc>
          <w:tcPr>
            <w:tcW w:w="993" w:type="dxa"/>
            <w:shd w:val="clear" w:color="auto" w:fill="auto"/>
            <w:noWrap/>
            <w:textDirection w:val="btLr"/>
            <w:vAlign w:val="center"/>
          </w:tcPr>
          <w:p w:rsidR="00F37C9C" w:rsidRPr="00C84CE7" w:rsidRDefault="0022455B" w:rsidP="0026088B">
            <w:pPr>
              <w:spacing w:after="0" w:line="240" w:lineRule="auto"/>
              <w:ind w:left="113" w:right="113"/>
              <w:jc w:val="right"/>
              <w:rPr>
                <w:rFonts w:ascii="Times New Roman" w:hAnsi="Times New Roman"/>
                <w:bCs/>
                <w:sz w:val="20"/>
                <w:szCs w:val="20"/>
              </w:rPr>
            </w:pPr>
            <w:r>
              <w:rPr>
                <w:rFonts w:ascii="Times New Roman" w:hAnsi="Times New Roman"/>
                <w:bCs/>
                <w:sz w:val="20"/>
                <w:szCs w:val="20"/>
              </w:rPr>
              <w:t>35092,69635</w:t>
            </w:r>
          </w:p>
        </w:tc>
        <w:tc>
          <w:tcPr>
            <w:tcW w:w="1022" w:type="dxa"/>
            <w:shd w:val="clear" w:color="auto" w:fill="auto"/>
            <w:noWrap/>
            <w:textDirection w:val="btLr"/>
            <w:vAlign w:val="center"/>
          </w:tcPr>
          <w:p w:rsidR="00F37C9C" w:rsidRPr="00C84CE7" w:rsidRDefault="00F37C9C" w:rsidP="00460661">
            <w:pPr>
              <w:spacing w:after="0" w:line="240" w:lineRule="auto"/>
              <w:ind w:left="113" w:right="113"/>
              <w:jc w:val="right"/>
              <w:rPr>
                <w:rFonts w:ascii="Times New Roman" w:hAnsi="Times New Roman"/>
                <w:bCs/>
                <w:sz w:val="20"/>
                <w:szCs w:val="20"/>
              </w:rPr>
            </w:pPr>
            <w:r>
              <w:rPr>
                <w:rFonts w:ascii="Times New Roman" w:hAnsi="Times New Roman"/>
                <w:bCs/>
                <w:sz w:val="20"/>
                <w:szCs w:val="20"/>
              </w:rPr>
              <w:t>41689,27047</w:t>
            </w:r>
          </w:p>
        </w:tc>
        <w:tc>
          <w:tcPr>
            <w:tcW w:w="992" w:type="dxa"/>
            <w:shd w:val="clear" w:color="auto" w:fill="auto"/>
            <w:noWrap/>
          </w:tcPr>
          <w:p w:rsidR="00F37C9C" w:rsidRPr="00C84CE7" w:rsidRDefault="00F37C9C" w:rsidP="0026088B">
            <w:pPr>
              <w:spacing w:after="0" w:line="240" w:lineRule="auto"/>
              <w:jc w:val="center"/>
              <w:rPr>
                <w:rFonts w:ascii="Times New Roman" w:hAnsi="Times New Roman"/>
                <w:bCs/>
                <w:sz w:val="20"/>
                <w:szCs w:val="20"/>
              </w:rPr>
            </w:pPr>
            <w:r>
              <w:rPr>
                <w:rFonts w:ascii="Times New Roman" w:hAnsi="Times New Roman"/>
                <w:bCs/>
                <w:sz w:val="20"/>
                <w:szCs w:val="20"/>
              </w:rPr>
              <w:t>1562,3</w:t>
            </w:r>
          </w:p>
        </w:tc>
        <w:tc>
          <w:tcPr>
            <w:tcW w:w="993" w:type="dxa"/>
            <w:shd w:val="clear" w:color="auto" w:fill="auto"/>
            <w:noWrap/>
          </w:tcPr>
          <w:p w:rsidR="00F37C9C" w:rsidRPr="00C84CE7" w:rsidRDefault="00F37C9C" w:rsidP="0026088B">
            <w:pPr>
              <w:spacing w:after="0" w:line="240" w:lineRule="auto"/>
              <w:jc w:val="center"/>
              <w:rPr>
                <w:rFonts w:ascii="Times New Roman" w:hAnsi="Times New Roman"/>
                <w:bCs/>
                <w:sz w:val="20"/>
                <w:szCs w:val="20"/>
              </w:rPr>
            </w:pPr>
            <w:r w:rsidRPr="00C84CE7">
              <w:rPr>
                <w:rFonts w:ascii="Times New Roman" w:hAnsi="Times New Roman"/>
                <w:bCs/>
                <w:sz w:val="20"/>
                <w:szCs w:val="20"/>
              </w:rPr>
              <w:t>2357,7</w:t>
            </w:r>
          </w:p>
        </w:tc>
        <w:tc>
          <w:tcPr>
            <w:tcW w:w="1104" w:type="dxa"/>
          </w:tcPr>
          <w:p w:rsidR="00F37C9C" w:rsidRPr="00C84CE7" w:rsidRDefault="00F37C9C" w:rsidP="0026088B">
            <w:pPr>
              <w:widowControl w:val="0"/>
              <w:autoSpaceDE w:val="0"/>
              <w:autoSpaceDN w:val="0"/>
              <w:adjustRightInd w:val="0"/>
              <w:spacing w:after="0" w:line="240" w:lineRule="auto"/>
              <w:jc w:val="center"/>
              <w:rPr>
                <w:rFonts w:ascii="Times New Roman" w:eastAsia="Calibri" w:hAnsi="Times New Roman"/>
                <w:sz w:val="20"/>
                <w:szCs w:val="20"/>
              </w:rPr>
            </w:pPr>
            <w:r w:rsidRPr="00C84CE7">
              <w:rPr>
                <w:rFonts w:ascii="Times New Roman" w:eastAsia="Calibri" w:hAnsi="Times New Roman"/>
                <w:sz w:val="20"/>
                <w:szCs w:val="20"/>
              </w:rPr>
              <w:t>2452,0</w:t>
            </w:r>
          </w:p>
        </w:tc>
        <w:tc>
          <w:tcPr>
            <w:tcW w:w="1022" w:type="dxa"/>
          </w:tcPr>
          <w:p w:rsidR="00F37C9C" w:rsidRPr="00C84CE7" w:rsidRDefault="00F37C9C" w:rsidP="0026088B">
            <w:pPr>
              <w:widowControl w:val="0"/>
              <w:autoSpaceDE w:val="0"/>
              <w:autoSpaceDN w:val="0"/>
              <w:adjustRightInd w:val="0"/>
              <w:spacing w:after="0" w:line="240" w:lineRule="auto"/>
              <w:jc w:val="center"/>
              <w:rPr>
                <w:rFonts w:ascii="Times New Roman" w:eastAsia="Calibri" w:hAnsi="Times New Roman"/>
                <w:sz w:val="20"/>
                <w:szCs w:val="20"/>
              </w:rPr>
            </w:pPr>
            <w:r w:rsidRPr="00C84CE7">
              <w:rPr>
                <w:rFonts w:ascii="Times New Roman" w:eastAsia="Calibri" w:hAnsi="Times New Roman"/>
                <w:sz w:val="20"/>
                <w:szCs w:val="20"/>
              </w:rPr>
              <w:t>2550,1</w:t>
            </w:r>
          </w:p>
        </w:tc>
        <w:tc>
          <w:tcPr>
            <w:tcW w:w="992" w:type="dxa"/>
          </w:tcPr>
          <w:p w:rsidR="00F37C9C" w:rsidRPr="00C84CE7" w:rsidRDefault="00F37C9C" w:rsidP="0026088B">
            <w:pPr>
              <w:widowControl w:val="0"/>
              <w:autoSpaceDE w:val="0"/>
              <w:autoSpaceDN w:val="0"/>
              <w:adjustRightInd w:val="0"/>
              <w:spacing w:after="0" w:line="240" w:lineRule="auto"/>
              <w:jc w:val="center"/>
              <w:rPr>
                <w:rFonts w:ascii="Times New Roman" w:eastAsia="Calibri" w:hAnsi="Times New Roman"/>
                <w:sz w:val="20"/>
                <w:szCs w:val="20"/>
              </w:rPr>
            </w:pPr>
            <w:r w:rsidRPr="00C84CE7">
              <w:rPr>
                <w:rFonts w:ascii="Times New Roman" w:eastAsia="Calibri" w:hAnsi="Times New Roman"/>
                <w:sz w:val="20"/>
                <w:szCs w:val="20"/>
              </w:rPr>
              <w:t>2652,1</w:t>
            </w:r>
          </w:p>
        </w:tc>
        <w:tc>
          <w:tcPr>
            <w:tcW w:w="1104" w:type="dxa"/>
            <w:textDirection w:val="btLr"/>
            <w:vAlign w:val="center"/>
          </w:tcPr>
          <w:p w:rsidR="00F37C9C" w:rsidRPr="00331572" w:rsidRDefault="0022455B" w:rsidP="0026088B">
            <w:pPr>
              <w:widowControl w:val="0"/>
              <w:autoSpaceDE w:val="0"/>
              <w:autoSpaceDN w:val="0"/>
              <w:adjustRightInd w:val="0"/>
              <w:spacing w:after="0" w:line="240" w:lineRule="auto"/>
              <w:ind w:left="113" w:right="113"/>
              <w:jc w:val="right"/>
              <w:rPr>
                <w:rFonts w:ascii="Times New Roman" w:eastAsia="Calibri" w:hAnsi="Times New Roman"/>
                <w:sz w:val="20"/>
                <w:szCs w:val="20"/>
              </w:rPr>
            </w:pPr>
            <w:r>
              <w:rPr>
                <w:rFonts w:ascii="Times New Roman" w:eastAsia="Calibri" w:hAnsi="Times New Roman"/>
                <w:sz w:val="20"/>
                <w:szCs w:val="20"/>
              </w:rPr>
              <w:t>143834,16106</w:t>
            </w:r>
          </w:p>
        </w:tc>
        <w:tc>
          <w:tcPr>
            <w:tcW w:w="1275" w:type="dxa"/>
            <w:vMerge w:val="restart"/>
            <w:shd w:val="clear" w:color="auto" w:fill="auto"/>
          </w:tcPr>
          <w:p w:rsidR="00F37C9C" w:rsidRDefault="00F37C9C" w:rsidP="00071BBA">
            <w:pPr>
              <w:spacing w:after="0" w:line="240" w:lineRule="auto"/>
              <w:rPr>
                <w:rFonts w:ascii="Times New Roman" w:hAnsi="Times New Roman"/>
                <w:sz w:val="20"/>
                <w:szCs w:val="20"/>
              </w:rPr>
            </w:pPr>
            <w:r w:rsidRPr="00C84CE7">
              <w:rPr>
                <w:rFonts w:ascii="Times New Roman" w:hAnsi="Times New Roman"/>
                <w:sz w:val="20"/>
                <w:szCs w:val="20"/>
              </w:rPr>
              <w:t>Увеличение уровня обеспечен</w:t>
            </w:r>
          </w:p>
          <w:p w:rsidR="00F37C9C" w:rsidRDefault="00F37C9C" w:rsidP="00071BBA">
            <w:pPr>
              <w:spacing w:after="0" w:line="240" w:lineRule="auto"/>
              <w:rPr>
                <w:rFonts w:ascii="Times New Roman" w:hAnsi="Times New Roman"/>
                <w:sz w:val="20"/>
                <w:szCs w:val="20"/>
              </w:rPr>
            </w:pPr>
            <w:r w:rsidRPr="00C84CE7">
              <w:rPr>
                <w:rFonts w:ascii="Times New Roman" w:hAnsi="Times New Roman"/>
                <w:sz w:val="20"/>
                <w:szCs w:val="20"/>
              </w:rPr>
              <w:t>ности населения спортивны</w:t>
            </w:r>
          </w:p>
          <w:p w:rsidR="00F37C9C" w:rsidRDefault="00F37C9C" w:rsidP="00071BBA">
            <w:pPr>
              <w:spacing w:after="0" w:line="240" w:lineRule="auto"/>
              <w:rPr>
                <w:rFonts w:ascii="Times New Roman" w:hAnsi="Times New Roman"/>
                <w:sz w:val="20"/>
                <w:szCs w:val="20"/>
              </w:rPr>
            </w:pPr>
            <w:r w:rsidRPr="00C84CE7">
              <w:rPr>
                <w:rFonts w:ascii="Times New Roman" w:hAnsi="Times New Roman"/>
                <w:sz w:val="20"/>
                <w:szCs w:val="20"/>
              </w:rPr>
              <w:t>ми сооруже</w:t>
            </w:r>
            <w:r>
              <w:rPr>
                <w:rFonts w:ascii="Times New Roman" w:hAnsi="Times New Roman"/>
                <w:sz w:val="20"/>
                <w:szCs w:val="20"/>
              </w:rPr>
              <w:t xml:space="preserve"> ния</w:t>
            </w:r>
            <w:r w:rsidRPr="00C84CE7">
              <w:rPr>
                <w:rFonts w:ascii="Times New Roman" w:hAnsi="Times New Roman"/>
                <w:sz w:val="20"/>
                <w:szCs w:val="20"/>
              </w:rPr>
              <w:t>ми, исходя из единовре</w:t>
            </w:r>
          </w:p>
          <w:p w:rsidR="00F37C9C" w:rsidRDefault="00F37C9C" w:rsidP="00071BBA">
            <w:pPr>
              <w:spacing w:after="0" w:line="240" w:lineRule="auto"/>
              <w:rPr>
                <w:rFonts w:ascii="Times New Roman" w:hAnsi="Times New Roman"/>
                <w:sz w:val="20"/>
                <w:szCs w:val="20"/>
              </w:rPr>
            </w:pPr>
            <w:r>
              <w:rPr>
                <w:rFonts w:ascii="Times New Roman" w:hAnsi="Times New Roman"/>
                <w:sz w:val="20"/>
                <w:szCs w:val="20"/>
              </w:rPr>
              <w:t>менной пропуск</w:t>
            </w:r>
            <w:r w:rsidRPr="00C84CE7">
              <w:rPr>
                <w:rFonts w:ascii="Times New Roman" w:hAnsi="Times New Roman"/>
                <w:sz w:val="20"/>
                <w:szCs w:val="20"/>
              </w:rPr>
              <w:t>ной способнос</w:t>
            </w:r>
          </w:p>
          <w:p w:rsidR="00F37C9C" w:rsidRDefault="00F37C9C" w:rsidP="00071BBA">
            <w:pPr>
              <w:spacing w:after="0" w:line="240" w:lineRule="auto"/>
              <w:rPr>
                <w:rFonts w:ascii="Times New Roman" w:hAnsi="Times New Roman"/>
                <w:sz w:val="20"/>
                <w:szCs w:val="20"/>
              </w:rPr>
            </w:pPr>
            <w:r w:rsidRPr="00C84CE7">
              <w:rPr>
                <w:rFonts w:ascii="Times New Roman" w:hAnsi="Times New Roman"/>
                <w:sz w:val="20"/>
                <w:szCs w:val="20"/>
              </w:rPr>
              <w:t>ти объектов спорта, до 45%</w:t>
            </w:r>
          </w:p>
          <w:p w:rsidR="00F37C9C" w:rsidRDefault="00F37C9C" w:rsidP="00071BBA">
            <w:pPr>
              <w:spacing w:after="0" w:line="240" w:lineRule="auto"/>
              <w:jc w:val="center"/>
              <w:rPr>
                <w:rFonts w:ascii="Times New Roman" w:hAnsi="Times New Roman"/>
                <w:sz w:val="20"/>
                <w:szCs w:val="20"/>
              </w:rPr>
            </w:pPr>
          </w:p>
          <w:p w:rsidR="00F37C9C" w:rsidRDefault="00F37C9C" w:rsidP="00071BBA">
            <w:pPr>
              <w:spacing w:after="0" w:line="240" w:lineRule="auto"/>
              <w:jc w:val="center"/>
              <w:rPr>
                <w:rFonts w:ascii="Times New Roman" w:hAnsi="Times New Roman"/>
                <w:sz w:val="20"/>
                <w:szCs w:val="20"/>
              </w:rPr>
            </w:pPr>
          </w:p>
          <w:p w:rsidR="00F37C9C" w:rsidRDefault="00F37C9C" w:rsidP="00FF393B">
            <w:pPr>
              <w:spacing w:after="0" w:line="240" w:lineRule="auto"/>
              <w:rPr>
                <w:rFonts w:ascii="Times New Roman" w:hAnsi="Times New Roman"/>
                <w:sz w:val="20"/>
                <w:szCs w:val="20"/>
              </w:rPr>
            </w:pPr>
          </w:p>
        </w:tc>
      </w:tr>
      <w:tr w:rsidR="00F37C9C" w:rsidRPr="008770BA" w:rsidTr="005215A1">
        <w:trPr>
          <w:cantSplit/>
          <w:trHeight w:val="1134"/>
        </w:trPr>
        <w:tc>
          <w:tcPr>
            <w:tcW w:w="708" w:type="dxa"/>
            <w:vMerge/>
            <w:shd w:val="clear" w:color="auto" w:fill="auto"/>
            <w:noWrap/>
          </w:tcPr>
          <w:p w:rsidR="00F37C9C" w:rsidRPr="001E0A31" w:rsidRDefault="00F37C9C" w:rsidP="00DC102F">
            <w:pPr>
              <w:spacing w:after="0" w:line="240" w:lineRule="auto"/>
              <w:ind w:left="-52" w:right="-82"/>
              <w:jc w:val="center"/>
              <w:rPr>
                <w:rFonts w:ascii="Times New Roman" w:hAnsi="Times New Roman"/>
                <w:sz w:val="20"/>
                <w:szCs w:val="20"/>
              </w:rPr>
            </w:pPr>
          </w:p>
        </w:tc>
        <w:tc>
          <w:tcPr>
            <w:tcW w:w="1418" w:type="dxa"/>
            <w:vMerge/>
            <w:shd w:val="clear" w:color="auto" w:fill="auto"/>
          </w:tcPr>
          <w:p w:rsidR="00F37C9C" w:rsidRPr="001E0A31" w:rsidRDefault="00F37C9C" w:rsidP="00DC102F">
            <w:pPr>
              <w:spacing w:after="0" w:line="240" w:lineRule="auto"/>
              <w:rPr>
                <w:rFonts w:ascii="Times New Roman" w:hAnsi="Times New Roman"/>
                <w:sz w:val="20"/>
                <w:szCs w:val="20"/>
              </w:rPr>
            </w:pPr>
          </w:p>
        </w:tc>
        <w:tc>
          <w:tcPr>
            <w:tcW w:w="994" w:type="dxa"/>
            <w:tcBorders>
              <w:top w:val="single" w:sz="4" w:space="0" w:color="auto"/>
              <w:bottom w:val="single" w:sz="4" w:space="0" w:color="auto"/>
            </w:tcBorders>
            <w:shd w:val="clear" w:color="auto" w:fill="auto"/>
          </w:tcPr>
          <w:p w:rsidR="00F37C9C" w:rsidRDefault="00F37C9C" w:rsidP="0026088B">
            <w:pPr>
              <w:pStyle w:val="ab"/>
              <w:rPr>
                <w:rFonts w:ascii="Times New Roman" w:hAnsi="Times New Roman" w:cs="Times New Roman"/>
                <w:sz w:val="20"/>
                <w:szCs w:val="20"/>
              </w:rPr>
            </w:pPr>
            <w:r>
              <w:rPr>
                <w:rFonts w:ascii="Times New Roman" w:hAnsi="Times New Roman" w:cs="Times New Roman"/>
                <w:sz w:val="20"/>
                <w:szCs w:val="20"/>
              </w:rPr>
              <w:t>о</w:t>
            </w:r>
            <w:r w:rsidRPr="008770BA">
              <w:rPr>
                <w:rFonts w:ascii="Times New Roman" w:hAnsi="Times New Roman" w:cs="Times New Roman"/>
                <w:sz w:val="20"/>
                <w:szCs w:val="20"/>
              </w:rPr>
              <w:t>бласт</w:t>
            </w:r>
          </w:p>
          <w:p w:rsidR="00F37C9C" w:rsidRDefault="00F37C9C" w:rsidP="0026088B">
            <w:pPr>
              <w:pStyle w:val="ab"/>
              <w:rPr>
                <w:rFonts w:ascii="Times New Roman" w:hAnsi="Times New Roman" w:cs="Times New Roman"/>
                <w:sz w:val="20"/>
                <w:szCs w:val="20"/>
              </w:rPr>
            </w:pPr>
            <w:r w:rsidRPr="008770BA">
              <w:rPr>
                <w:rFonts w:ascii="Times New Roman" w:hAnsi="Times New Roman" w:cs="Times New Roman"/>
                <w:sz w:val="20"/>
                <w:szCs w:val="20"/>
              </w:rPr>
              <w:t>ной бюджет</w:t>
            </w:r>
          </w:p>
          <w:p w:rsidR="00F37C9C" w:rsidRDefault="00F37C9C" w:rsidP="0026088B">
            <w:pPr>
              <w:rPr>
                <w:lang w:eastAsia="ru-RU"/>
              </w:rPr>
            </w:pPr>
          </w:p>
          <w:p w:rsidR="00F37C9C" w:rsidRDefault="00F37C9C" w:rsidP="0026088B">
            <w:pPr>
              <w:rPr>
                <w:lang w:eastAsia="ru-RU"/>
              </w:rPr>
            </w:pPr>
          </w:p>
          <w:p w:rsidR="00F37C9C" w:rsidRPr="008770BA" w:rsidRDefault="00F37C9C" w:rsidP="009E7E2D">
            <w:pPr>
              <w:spacing w:after="0" w:line="240" w:lineRule="auto"/>
              <w:ind w:right="-52"/>
              <w:rPr>
                <w:rFonts w:ascii="Times New Roman" w:hAnsi="Times New Roman"/>
                <w:sz w:val="20"/>
                <w:szCs w:val="20"/>
              </w:rPr>
            </w:pPr>
          </w:p>
        </w:tc>
        <w:tc>
          <w:tcPr>
            <w:tcW w:w="1275" w:type="dxa"/>
            <w:vMerge/>
            <w:shd w:val="clear" w:color="auto" w:fill="auto"/>
            <w:noWrap/>
          </w:tcPr>
          <w:p w:rsidR="00F37C9C" w:rsidRPr="001E0A31" w:rsidRDefault="00F37C9C" w:rsidP="00FF7FDE">
            <w:pPr>
              <w:spacing w:after="0" w:line="240" w:lineRule="auto"/>
              <w:ind w:right="-43"/>
              <w:rPr>
                <w:rFonts w:ascii="Times New Roman" w:hAnsi="Times New Roman"/>
                <w:sz w:val="20"/>
                <w:szCs w:val="20"/>
              </w:rPr>
            </w:pPr>
          </w:p>
        </w:tc>
        <w:tc>
          <w:tcPr>
            <w:tcW w:w="990" w:type="dxa"/>
            <w:shd w:val="clear" w:color="auto" w:fill="auto"/>
            <w:noWrap/>
            <w:textDirection w:val="btLr"/>
            <w:vAlign w:val="center"/>
          </w:tcPr>
          <w:p w:rsidR="00F37C9C" w:rsidRPr="004D3F16" w:rsidRDefault="00F37C9C" w:rsidP="0026088B">
            <w:pPr>
              <w:spacing w:after="0" w:line="240" w:lineRule="auto"/>
              <w:ind w:left="113" w:right="113"/>
              <w:jc w:val="right"/>
              <w:rPr>
                <w:rFonts w:ascii="Times New Roman" w:hAnsi="Times New Roman"/>
                <w:sz w:val="20"/>
                <w:szCs w:val="20"/>
              </w:rPr>
            </w:pPr>
            <w:r>
              <w:rPr>
                <w:rFonts w:ascii="Times New Roman" w:hAnsi="Times New Roman"/>
                <w:sz w:val="20"/>
                <w:szCs w:val="20"/>
              </w:rPr>
              <w:t xml:space="preserve">             </w:t>
            </w:r>
            <w:r w:rsidRPr="007F5737">
              <w:rPr>
                <w:rFonts w:ascii="Times New Roman" w:hAnsi="Times New Roman"/>
                <w:sz w:val="20"/>
                <w:szCs w:val="20"/>
              </w:rPr>
              <w:t>23452,11008</w:t>
            </w:r>
          </w:p>
        </w:tc>
        <w:tc>
          <w:tcPr>
            <w:tcW w:w="995" w:type="dxa"/>
            <w:shd w:val="clear" w:color="auto" w:fill="auto"/>
            <w:noWrap/>
            <w:textDirection w:val="btLr"/>
            <w:vAlign w:val="center"/>
          </w:tcPr>
          <w:p w:rsidR="00F37C9C" w:rsidRPr="004D3F16" w:rsidRDefault="00F37C9C" w:rsidP="0026088B">
            <w:pPr>
              <w:spacing w:after="0" w:line="240" w:lineRule="auto"/>
              <w:ind w:left="113" w:right="113"/>
              <w:jc w:val="right"/>
              <w:rPr>
                <w:rFonts w:ascii="Times New Roman" w:hAnsi="Times New Roman"/>
                <w:sz w:val="20"/>
                <w:szCs w:val="20"/>
              </w:rPr>
            </w:pPr>
            <w:r>
              <w:rPr>
                <w:rFonts w:ascii="Times New Roman" w:hAnsi="Times New Roman"/>
                <w:sz w:val="20"/>
                <w:szCs w:val="20"/>
              </w:rPr>
              <w:t>18414,37606</w:t>
            </w:r>
          </w:p>
        </w:tc>
        <w:tc>
          <w:tcPr>
            <w:tcW w:w="993" w:type="dxa"/>
            <w:shd w:val="clear" w:color="auto" w:fill="auto"/>
            <w:noWrap/>
          </w:tcPr>
          <w:p w:rsidR="00F37C9C" w:rsidRPr="004D3F16" w:rsidRDefault="00F37C9C" w:rsidP="0026088B">
            <w:pPr>
              <w:spacing w:after="0" w:line="240" w:lineRule="auto"/>
              <w:jc w:val="center"/>
              <w:rPr>
                <w:rFonts w:ascii="Times New Roman" w:hAnsi="Times New Roman"/>
                <w:sz w:val="20"/>
                <w:szCs w:val="20"/>
              </w:rPr>
            </w:pPr>
            <w:r>
              <w:rPr>
                <w:rFonts w:ascii="Times New Roman" w:hAnsi="Times New Roman"/>
                <w:sz w:val="20"/>
                <w:szCs w:val="20"/>
              </w:rPr>
              <w:t>9654,8</w:t>
            </w:r>
          </w:p>
        </w:tc>
        <w:tc>
          <w:tcPr>
            <w:tcW w:w="1022" w:type="dxa"/>
            <w:shd w:val="clear" w:color="auto" w:fill="auto"/>
            <w:noWrap/>
          </w:tcPr>
          <w:p w:rsidR="00F37C9C" w:rsidRPr="004D3F16" w:rsidRDefault="00F37C9C" w:rsidP="0026088B">
            <w:pPr>
              <w:spacing w:after="0" w:line="240" w:lineRule="auto"/>
              <w:jc w:val="center"/>
              <w:rPr>
                <w:rFonts w:ascii="Times New Roman" w:hAnsi="Times New Roman"/>
                <w:sz w:val="20"/>
                <w:szCs w:val="20"/>
              </w:rPr>
            </w:pPr>
            <w:r w:rsidRPr="007F5737">
              <w:rPr>
                <w:rFonts w:ascii="Times New Roman" w:hAnsi="Times New Roman"/>
                <w:sz w:val="20"/>
                <w:szCs w:val="20"/>
              </w:rPr>
              <w:t>0</w:t>
            </w:r>
          </w:p>
        </w:tc>
        <w:tc>
          <w:tcPr>
            <w:tcW w:w="992" w:type="dxa"/>
            <w:shd w:val="clear" w:color="auto" w:fill="auto"/>
            <w:noWrap/>
          </w:tcPr>
          <w:p w:rsidR="00F37C9C" w:rsidRPr="004D3F16" w:rsidRDefault="00F37C9C" w:rsidP="0026088B">
            <w:pPr>
              <w:spacing w:after="0" w:line="240" w:lineRule="auto"/>
              <w:jc w:val="center"/>
              <w:rPr>
                <w:rFonts w:ascii="Times New Roman" w:hAnsi="Times New Roman"/>
                <w:sz w:val="20"/>
                <w:szCs w:val="20"/>
              </w:rPr>
            </w:pPr>
            <w:r w:rsidRPr="007F5737">
              <w:rPr>
                <w:rFonts w:ascii="Times New Roman" w:hAnsi="Times New Roman"/>
                <w:sz w:val="20"/>
                <w:szCs w:val="20"/>
              </w:rPr>
              <w:t>0</w:t>
            </w:r>
          </w:p>
        </w:tc>
        <w:tc>
          <w:tcPr>
            <w:tcW w:w="993" w:type="dxa"/>
            <w:shd w:val="clear" w:color="auto" w:fill="auto"/>
            <w:noWrap/>
          </w:tcPr>
          <w:p w:rsidR="00F37C9C" w:rsidRPr="004D3F16" w:rsidRDefault="00F37C9C" w:rsidP="0026088B">
            <w:pPr>
              <w:spacing w:after="0" w:line="240" w:lineRule="auto"/>
              <w:jc w:val="center"/>
              <w:rPr>
                <w:rFonts w:ascii="Times New Roman" w:hAnsi="Times New Roman"/>
                <w:bCs/>
                <w:sz w:val="20"/>
                <w:szCs w:val="20"/>
              </w:rPr>
            </w:pPr>
            <w:r w:rsidRPr="007F5737">
              <w:rPr>
                <w:rFonts w:ascii="Times New Roman" w:hAnsi="Times New Roman"/>
                <w:bCs/>
                <w:sz w:val="20"/>
                <w:szCs w:val="20"/>
              </w:rPr>
              <w:t>0</w:t>
            </w:r>
          </w:p>
        </w:tc>
        <w:tc>
          <w:tcPr>
            <w:tcW w:w="1104" w:type="dxa"/>
          </w:tcPr>
          <w:p w:rsidR="00F37C9C" w:rsidRPr="004D3F16" w:rsidRDefault="00F37C9C" w:rsidP="0026088B">
            <w:pPr>
              <w:spacing w:after="0" w:line="240" w:lineRule="auto"/>
              <w:jc w:val="center"/>
              <w:rPr>
                <w:rFonts w:ascii="Times New Roman" w:hAnsi="Times New Roman"/>
                <w:sz w:val="20"/>
                <w:szCs w:val="20"/>
              </w:rPr>
            </w:pPr>
            <w:r w:rsidRPr="007F5737">
              <w:rPr>
                <w:rFonts w:ascii="Times New Roman" w:hAnsi="Times New Roman"/>
                <w:sz w:val="20"/>
                <w:szCs w:val="20"/>
              </w:rPr>
              <w:t>0</w:t>
            </w:r>
          </w:p>
        </w:tc>
        <w:tc>
          <w:tcPr>
            <w:tcW w:w="1022" w:type="dxa"/>
          </w:tcPr>
          <w:p w:rsidR="00F37C9C" w:rsidRPr="004D3F16" w:rsidRDefault="00F37C9C" w:rsidP="0026088B">
            <w:pPr>
              <w:spacing w:after="0" w:line="240" w:lineRule="auto"/>
              <w:jc w:val="center"/>
              <w:rPr>
                <w:rFonts w:ascii="Times New Roman" w:hAnsi="Times New Roman"/>
                <w:sz w:val="20"/>
                <w:szCs w:val="20"/>
              </w:rPr>
            </w:pPr>
            <w:r w:rsidRPr="007F5737">
              <w:rPr>
                <w:rFonts w:ascii="Times New Roman" w:hAnsi="Times New Roman"/>
                <w:sz w:val="20"/>
                <w:szCs w:val="20"/>
              </w:rPr>
              <w:t>0</w:t>
            </w:r>
          </w:p>
        </w:tc>
        <w:tc>
          <w:tcPr>
            <w:tcW w:w="992" w:type="dxa"/>
          </w:tcPr>
          <w:p w:rsidR="00F37C9C" w:rsidRPr="004D3F16" w:rsidRDefault="00F37C9C" w:rsidP="0026088B">
            <w:pPr>
              <w:spacing w:after="0" w:line="240" w:lineRule="auto"/>
              <w:jc w:val="center"/>
              <w:rPr>
                <w:rFonts w:ascii="Times New Roman" w:hAnsi="Times New Roman"/>
                <w:sz w:val="20"/>
                <w:szCs w:val="20"/>
              </w:rPr>
            </w:pPr>
            <w:r w:rsidRPr="007F5737">
              <w:rPr>
                <w:rFonts w:ascii="Times New Roman" w:hAnsi="Times New Roman"/>
                <w:sz w:val="20"/>
                <w:szCs w:val="20"/>
              </w:rPr>
              <w:t>0</w:t>
            </w:r>
          </w:p>
        </w:tc>
        <w:tc>
          <w:tcPr>
            <w:tcW w:w="1104" w:type="dxa"/>
            <w:textDirection w:val="btLr"/>
            <w:vAlign w:val="center"/>
          </w:tcPr>
          <w:p w:rsidR="00F37C9C" w:rsidRPr="00331572" w:rsidRDefault="00F37C9C" w:rsidP="0026088B">
            <w:pPr>
              <w:spacing w:after="0" w:line="240" w:lineRule="auto"/>
              <w:ind w:left="113" w:right="113"/>
              <w:jc w:val="right"/>
              <w:rPr>
                <w:rFonts w:ascii="Times New Roman" w:hAnsi="Times New Roman"/>
                <w:sz w:val="20"/>
                <w:szCs w:val="20"/>
              </w:rPr>
            </w:pPr>
            <w:r>
              <w:rPr>
                <w:rFonts w:ascii="Times New Roman" w:hAnsi="Times New Roman"/>
                <w:sz w:val="20"/>
                <w:szCs w:val="20"/>
              </w:rPr>
              <w:t xml:space="preserve">             51521,28614</w:t>
            </w:r>
            <w:r w:rsidRPr="00331572">
              <w:rPr>
                <w:rFonts w:ascii="Times New Roman" w:hAnsi="Times New Roman"/>
                <w:sz w:val="20"/>
                <w:szCs w:val="20"/>
              </w:rPr>
              <w:t xml:space="preserve"> </w:t>
            </w:r>
          </w:p>
        </w:tc>
        <w:tc>
          <w:tcPr>
            <w:tcW w:w="1275" w:type="dxa"/>
            <w:vMerge/>
            <w:shd w:val="clear" w:color="auto" w:fill="auto"/>
          </w:tcPr>
          <w:p w:rsidR="00F37C9C" w:rsidRDefault="00F37C9C" w:rsidP="00FF393B">
            <w:pPr>
              <w:spacing w:after="0" w:line="240" w:lineRule="auto"/>
              <w:rPr>
                <w:rFonts w:ascii="Times New Roman" w:hAnsi="Times New Roman"/>
                <w:sz w:val="20"/>
                <w:szCs w:val="20"/>
              </w:rPr>
            </w:pPr>
          </w:p>
        </w:tc>
      </w:tr>
      <w:tr w:rsidR="00F37C9C" w:rsidRPr="008770BA" w:rsidTr="005215A1">
        <w:trPr>
          <w:cantSplit/>
          <w:trHeight w:val="1134"/>
        </w:trPr>
        <w:tc>
          <w:tcPr>
            <w:tcW w:w="708" w:type="dxa"/>
            <w:vMerge/>
            <w:shd w:val="clear" w:color="auto" w:fill="auto"/>
            <w:noWrap/>
          </w:tcPr>
          <w:p w:rsidR="00F37C9C" w:rsidRDefault="00F37C9C" w:rsidP="00B7772B">
            <w:pPr>
              <w:spacing w:after="0" w:line="240" w:lineRule="auto"/>
              <w:ind w:left="-52" w:right="-82"/>
              <w:jc w:val="center"/>
              <w:rPr>
                <w:rFonts w:ascii="Times New Roman" w:hAnsi="Times New Roman"/>
                <w:sz w:val="20"/>
                <w:szCs w:val="20"/>
              </w:rPr>
            </w:pPr>
          </w:p>
        </w:tc>
        <w:tc>
          <w:tcPr>
            <w:tcW w:w="1418" w:type="dxa"/>
            <w:vMerge/>
            <w:shd w:val="clear" w:color="auto" w:fill="auto"/>
          </w:tcPr>
          <w:p w:rsidR="00F37C9C" w:rsidRPr="004A40DA" w:rsidRDefault="00F37C9C" w:rsidP="00B7772B">
            <w:pPr>
              <w:spacing w:after="0" w:line="240" w:lineRule="auto"/>
              <w:rPr>
                <w:rFonts w:ascii="Times New Roman" w:hAnsi="Times New Roman"/>
                <w:sz w:val="20"/>
                <w:szCs w:val="20"/>
              </w:rPr>
            </w:pPr>
          </w:p>
        </w:tc>
        <w:tc>
          <w:tcPr>
            <w:tcW w:w="994" w:type="dxa"/>
            <w:tcBorders>
              <w:top w:val="single" w:sz="4" w:space="0" w:color="auto"/>
              <w:bottom w:val="single" w:sz="4" w:space="0" w:color="auto"/>
            </w:tcBorders>
            <w:shd w:val="clear" w:color="auto" w:fill="auto"/>
          </w:tcPr>
          <w:p w:rsidR="00F37C9C" w:rsidRDefault="00F37C9C" w:rsidP="0026088B">
            <w:pPr>
              <w:spacing w:after="0" w:line="240" w:lineRule="auto"/>
              <w:ind w:left="-38" w:right="-52"/>
              <w:rPr>
                <w:rFonts w:ascii="Times New Roman" w:hAnsi="Times New Roman"/>
                <w:sz w:val="20"/>
                <w:szCs w:val="20"/>
              </w:rPr>
            </w:pPr>
            <w:r w:rsidRPr="008770BA">
              <w:rPr>
                <w:rFonts w:ascii="Times New Roman" w:hAnsi="Times New Roman"/>
                <w:sz w:val="20"/>
                <w:szCs w:val="20"/>
              </w:rPr>
              <w:t>бюджет города Рязани</w:t>
            </w:r>
          </w:p>
          <w:p w:rsidR="00F37C9C" w:rsidRDefault="00F37C9C" w:rsidP="0026088B">
            <w:pPr>
              <w:spacing w:after="0" w:line="240" w:lineRule="auto"/>
              <w:ind w:left="-38" w:right="-52"/>
              <w:rPr>
                <w:rFonts w:ascii="Times New Roman" w:hAnsi="Times New Roman"/>
                <w:sz w:val="20"/>
                <w:szCs w:val="20"/>
              </w:rPr>
            </w:pPr>
          </w:p>
          <w:p w:rsidR="00F37C9C" w:rsidRDefault="00F37C9C" w:rsidP="0026088B">
            <w:pPr>
              <w:spacing w:after="0" w:line="240" w:lineRule="auto"/>
              <w:ind w:left="-38" w:right="-52"/>
              <w:rPr>
                <w:rFonts w:ascii="Times New Roman" w:hAnsi="Times New Roman"/>
                <w:sz w:val="20"/>
                <w:szCs w:val="20"/>
              </w:rPr>
            </w:pPr>
          </w:p>
          <w:p w:rsidR="00F37C9C" w:rsidRDefault="00F37C9C" w:rsidP="0026088B">
            <w:pPr>
              <w:spacing w:after="0" w:line="240" w:lineRule="auto"/>
              <w:ind w:left="-38" w:right="-52"/>
              <w:rPr>
                <w:rFonts w:ascii="Times New Roman" w:hAnsi="Times New Roman"/>
                <w:sz w:val="20"/>
                <w:szCs w:val="20"/>
              </w:rPr>
            </w:pPr>
          </w:p>
          <w:p w:rsidR="00F37C9C" w:rsidRPr="008770BA" w:rsidRDefault="00F37C9C" w:rsidP="0026088B">
            <w:pPr>
              <w:spacing w:after="0" w:line="240" w:lineRule="auto"/>
              <w:ind w:left="-38" w:right="-52"/>
              <w:rPr>
                <w:rFonts w:ascii="Times New Roman" w:hAnsi="Times New Roman"/>
                <w:sz w:val="20"/>
                <w:szCs w:val="20"/>
              </w:rPr>
            </w:pPr>
          </w:p>
        </w:tc>
        <w:tc>
          <w:tcPr>
            <w:tcW w:w="1275" w:type="dxa"/>
            <w:vMerge/>
            <w:shd w:val="clear" w:color="auto" w:fill="auto"/>
            <w:noWrap/>
          </w:tcPr>
          <w:p w:rsidR="00F37C9C" w:rsidRPr="004D3F16" w:rsidRDefault="00F37C9C" w:rsidP="00B7772B">
            <w:pPr>
              <w:spacing w:after="0" w:line="240" w:lineRule="auto"/>
              <w:ind w:right="-43"/>
              <w:jc w:val="center"/>
              <w:rPr>
                <w:rFonts w:ascii="Times New Roman" w:hAnsi="Times New Roman"/>
                <w:sz w:val="20"/>
                <w:szCs w:val="20"/>
              </w:rPr>
            </w:pPr>
          </w:p>
        </w:tc>
        <w:tc>
          <w:tcPr>
            <w:tcW w:w="990" w:type="dxa"/>
            <w:tcBorders>
              <w:top w:val="single" w:sz="4" w:space="0" w:color="auto"/>
              <w:bottom w:val="single" w:sz="4" w:space="0" w:color="auto"/>
              <w:right w:val="single" w:sz="4" w:space="0" w:color="auto"/>
            </w:tcBorders>
            <w:shd w:val="clear" w:color="auto" w:fill="auto"/>
            <w:noWrap/>
            <w:textDirection w:val="btLr"/>
            <w:vAlign w:val="center"/>
          </w:tcPr>
          <w:p w:rsidR="00F37C9C" w:rsidRPr="004D3F16" w:rsidRDefault="00F37C9C" w:rsidP="0026088B">
            <w:pPr>
              <w:ind w:left="113" w:right="113"/>
              <w:jc w:val="right"/>
              <w:rPr>
                <w:rFonts w:ascii="Times New Roman" w:hAnsi="Times New Roman"/>
                <w:sz w:val="20"/>
                <w:szCs w:val="20"/>
              </w:rPr>
            </w:pPr>
            <w:r>
              <w:rPr>
                <w:rFonts w:ascii="Times New Roman" w:hAnsi="Times New Roman"/>
                <w:sz w:val="20"/>
                <w:szCs w:val="20"/>
              </w:rPr>
              <w:t xml:space="preserve">                                                                       </w:t>
            </w:r>
            <w:r w:rsidRPr="007F5737">
              <w:rPr>
                <w:rFonts w:ascii="Times New Roman" w:hAnsi="Times New Roman"/>
                <w:sz w:val="20"/>
                <w:szCs w:val="20"/>
              </w:rPr>
              <w:t>3</w:t>
            </w:r>
            <w:r>
              <w:rPr>
                <w:rFonts w:ascii="Times New Roman" w:hAnsi="Times New Roman"/>
                <w:sz w:val="20"/>
                <w:szCs w:val="20"/>
              </w:rPr>
              <w:t>695,55452</w:t>
            </w:r>
          </w:p>
        </w:tc>
        <w:tc>
          <w:tcPr>
            <w:tcW w:w="99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37C9C" w:rsidRPr="004D3F16" w:rsidRDefault="00F37C9C" w:rsidP="0026088B">
            <w:pPr>
              <w:spacing w:after="0" w:line="240" w:lineRule="auto"/>
              <w:ind w:left="113" w:right="113"/>
              <w:jc w:val="right"/>
              <w:rPr>
                <w:rFonts w:ascii="Times New Roman" w:hAnsi="Times New Roman"/>
                <w:sz w:val="20"/>
                <w:szCs w:val="20"/>
              </w:rPr>
            </w:pPr>
            <w:r>
              <w:rPr>
                <w:rFonts w:ascii="Times New Roman" w:hAnsi="Times New Roman"/>
                <w:bCs/>
                <w:sz w:val="20"/>
                <w:szCs w:val="20"/>
              </w:rPr>
              <w:t>9915,95358</w:t>
            </w:r>
          </w:p>
        </w:tc>
        <w:tc>
          <w:tcPr>
            <w:tcW w:w="99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37C9C" w:rsidRPr="004D3F16" w:rsidRDefault="0022455B" w:rsidP="0026088B">
            <w:pPr>
              <w:spacing w:after="0" w:line="240" w:lineRule="auto"/>
              <w:ind w:left="113" w:right="113"/>
              <w:jc w:val="right"/>
              <w:rPr>
                <w:rFonts w:ascii="Times New Roman" w:hAnsi="Times New Roman"/>
                <w:sz w:val="20"/>
                <w:szCs w:val="20"/>
              </w:rPr>
            </w:pPr>
            <w:r>
              <w:rPr>
                <w:rFonts w:ascii="Times New Roman" w:hAnsi="Times New Roman"/>
                <w:bCs/>
                <w:sz w:val="20"/>
                <w:szCs w:val="20"/>
              </w:rPr>
              <w:t>23976,69635</w:t>
            </w:r>
          </w:p>
        </w:tc>
        <w:tc>
          <w:tcPr>
            <w:tcW w:w="10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37C9C" w:rsidRPr="004D3F16" w:rsidRDefault="00F37C9C" w:rsidP="00460661">
            <w:pPr>
              <w:spacing w:after="0" w:line="240" w:lineRule="auto"/>
              <w:ind w:left="113" w:right="113"/>
              <w:jc w:val="right"/>
              <w:rPr>
                <w:rFonts w:ascii="Times New Roman" w:hAnsi="Times New Roman"/>
                <w:sz w:val="20"/>
                <w:szCs w:val="20"/>
              </w:rPr>
            </w:pPr>
            <w:r>
              <w:rPr>
                <w:rFonts w:ascii="Times New Roman" w:hAnsi="Times New Roman"/>
                <w:bCs/>
                <w:sz w:val="20"/>
                <w:szCs w:val="20"/>
              </w:rPr>
              <w:t>41689,27047</w:t>
            </w:r>
          </w:p>
        </w:tc>
        <w:tc>
          <w:tcPr>
            <w:tcW w:w="992" w:type="dxa"/>
            <w:tcBorders>
              <w:left w:val="single" w:sz="4" w:space="0" w:color="auto"/>
            </w:tcBorders>
            <w:shd w:val="clear" w:color="auto" w:fill="auto"/>
            <w:noWrap/>
          </w:tcPr>
          <w:p w:rsidR="00F37C9C" w:rsidRPr="004D3F16" w:rsidRDefault="00F37C9C" w:rsidP="0026088B">
            <w:pPr>
              <w:spacing w:after="0" w:line="240" w:lineRule="auto"/>
              <w:jc w:val="center"/>
              <w:rPr>
                <w:rFonts w:ascii="Times New Roman" w:hAnsi="Times New Roman"/>
                <w:sz w:val="20"/>
                <w:szCs w:val="20"/>
              </w:rPr>
            </w:pPr>
            <w:r>
              <w:rPr>
                <w:rFonts w:ascii="Times New Roman" w:hAnsi="Times New Roman"/>
                <w:sz w:val="20"/>
                <w:szCs w:val="20"/>
              </w:rPr>
              <w:t>1562,3</w:t>
            </w:r>
          </w:p>
        </w:tc>
        <w:tc>
          <w:tcPr>
            <w:tcW w:w="993" w:type="dxa"/>
            <w:shd w:val="clear" w:color="auto" w:fill="auto"/>
            <w:noWrap/>
          </w:tcPr>
          <w:p w:rsidR="00F37C9C" w:rsidRPr="004D3F16" w:rsidRDefault="00F37C9C" w:rsidP="0026088B">
            <w:pPr>
              <w:spacing w:after="0" w:line="240" w:lineRule="auto"/>
              <w:jc w:val="center"/>
              <w:rPr>
                <w:rFonts w:ascii="Times New Roman" w:hAnsi="Times New Roman"/>
                <w:bCs/>
                <w:sz w:val="20"/>
                <w:szCs w:val="20"/>
              </w:rPr>
            </w:pPr>
            <w:r w:rsidRPr="007F5737">
              <w:rPr>
                <w:rFonts w:ascii="Times New Roman" w:hAnsi="Times New Roman"/>
                <w:bCs/>
                <w:sz w:val="20"/>
                <w:szCs w:val="20"/>
              </w:rPr>
              <w:t>2357,7</w:t>
            </w:r>
          </w:p>
        </w:tc>
        <w:tc>
          <w:tcPr>
            <w:tcW w:w="1104" w:type="dxa"/>
          </w:tcPr>
          <w:p w:rsidR="00F37C9C" w:rsidRPr="004D3F16" w:rsidRDefault="00F37C9C" w:rsidP="0026088B">
            <w:pPr>
              <w:spacing w:after="0" w:line="240" w:lineRule="auto"/>
              <w:jc w:val="center"/>
              <w:rPr>
                <w:rFonts w:ascii="Times New Roman" w:hAnsi="Times New Roman"/>
                <w:sz w:val="20"/>
                <w:szCs w:val="20"/>
              </w:rPr>
            </w:pPr>
            <w:r w:rsidRPr="007F5737">
              <w:rPr>
                <w:rFonts w:ascii="Times New Roman" w:hAnsi="Times New Roman"/>
                <w:sz w:val="20"/>
                <w:szCs w:val="20"/>
              </w:rPr>
              <w:t>2452,0</w:t>
            </w:r>
          </w:p>
        </w:tc>
        <w:tc>
          <w:tcPr>
            <w:tcW w:w="1022" w:type="dxa"/>
          </w:tcPr>
          <w:p w:rsidR="00F37C9C" w:rsidRPr="004D3F16" w:rsidRDefault="00F37C9C" w:rsidP="0026088B">
            <w:pPr>
              <w:spacing w:after="0" w:line="240" w:lineRule="auto"/>
              <w:jc w:val="center"/>
              <w:rPr>
                <w:rFonts w:ascii="Times New Roman" w:hAnsi="Times New Roman"/>
                <w:sz w:val="20"/>
                <w:szCs w:val="20"/>
              </w:rPr>
            </w:pPr>
            <w:r w:rsidRPr="007F5737">
              <w:rPr>
                <w:rFonts w:ascii="Times New Roman" w:hAnsi="Times New Roman"/>
                <w:sz w:val="20"/>
                <w:szCs w:val="20"/>
              </w:rPr>
              <w:t>2550,1</w:t>
            </w:r>
          </w:p>
        </w:tc>
        <w:tc>
          <w:tcPr>
            <w:tcW w:w="992" w:type="dxa"/>
          </w:tcPr>
          <w:p w:rsidR="00F37C9C" w:rsidRPr="004D3F16" w:rsidRDefault="00F37C9C" w:rsidP="0026088B">
            <w:pPr>
              <w:spacing w:after="0" w:line="240" w:lineRule="auto"/>
              <w:jc w:val="center"/>
              <w:rPr>
                <w:rFonts w:ascii="Times New Roman" w:hAnsi="Times New Roman"/>
                <w:sz w:val="20"/>
                <w:szCs w:val="20"/>
              </w:rPr>
            </w:pPr>
            <w:r w:rsidRPr="007F5737">
              <w:rPr>
                <w:rFonts w:ascii="Times New Roman" w:hAnsi="Times New Roman"/>
                <w:sz w:val="20"/>
                <w:szCs w:val="20"/>
              </w:rPr>
              <w:t>2652,1</w:t>
            </w:r>
          </w:p>
        </w:tc>
        <w:tc>
          <w:tcPr>
            <w:tcW w:w="1104" w:type="dxa"/>
            <w:textDirection w:val="btLr"/>
          </w:tcPr>
          <w:p w:rsidR="00F37C9C" w:rsidRPr="00331572" w:rsidRDefault="00F37C9C" w:rsidP="0026088B">
            <w:pPr>
              <w:spacing w:after="0" w:line="240" w:lineRule="auto"/>
              <w:ind w:left="113" w:right="113"/>
              <w:jc w:val="right"/>
              <w:rPr>
                <w:rFonts w:ascii="Times New Roman" w:hAnsi="Times New Roman"/>
                <w:sz w:val="20"/>
                <w:szCs w:val="20"/>
              </w:rPr>
            </w:pPr>
            <w:r w:rsidRPr="00331572">
              <w:rPr>
                <w:rFonts w:ascii="Times New Roman" w:hAnsi="Times New Roman"/>
                <w:sz w:val="20"/>
                <w:szCs w:val="20"/>
              </w:rPr>
              <w:t xml:space="preserve">                                                                                                                          </w:t>
            </w:r>
            <w:r w:rsidR="0058289D">
              <w:rPr>
                <w:rFonts w:ascii="Times New Roman" w:hAnsi="Times New Roman"/>
                <w:sz w:val="20"/>
                <w:szCs w:val="20"/>
              </w:rPr>
              <w:t xml:space="preserve">                        </w:t>
            </w:r>
            <w:r w:rsidR="0022455B">
              <w:rPr>
                <w:rFonts w:ascii="Times New Roman" w:hAnsi="Times New Roman"/>
                <w:sz w:val="20"/>
                <w:szCs w:val="20"/>
              </w:rPr>
              <w:t>90851,67492</w:t>
            </w:r>
          </w:p>
          <w:p w:rsidR="00F37C9C" w:rsidRPr="00331572" w:rsidRDefault="00F37C9C" w:rsidP="0026088B">
            <w:pPr>
              <w:spacing w:after="0" w:line="240" w:lineRule="auto"/>
              <w:ind w:left="113" w:right="113"/>
              <w:jc w:val="right"/>
              <w:rPr>
                <w:rFonts w:ascii="Times New Roman" w:hAnsi="Times New Roman"/>
                <w:sz w:val="20"/>
                <w:szCs w:val="20"/>
              </w:rPr>
            </w:pPr>
          </w:p>
          <w:p w:rsidR="00F37C9C" w:rsidRPr="00331572" w:rsidRDefault="00F37C9C" w:rsidP="0026088B">
            <w:pPr>
              <w:spacing w:after="0" w:line="240" w:lineRule="auto"/>
              <w:ind w:left="113" w:right="113"/>
              <w:jc w:val="right"/>
              <w:rPr>
                <w:rFonts w:ascii="Times New Roman" w:hAnsi="Times New Roman"/>
                <w:sz w:val="20"/>
                <w:szCs w:val="20"/>
              </w:rPr>
            </w:pPr>
          </w:p>
          <w:p w:rsidR="00F37C9C" w:rsidRPr="00331572" w:rsidRDefault="00F37C9C" w:rsidP="0026088B">
            <w:pPr>
              <w:spacing w:after="0" w:line="240" w:lineRule="auto"/>
              <w:ind w:left="113" w:right="113"/>
              <w:jc w:val="right"/>
              <w:rPr>
                <w:rFonts w:ascii="Times New Roman" w:hAnsi="Times New Roman"/>
                <w:sz w:val="20"/>
                <w:szCs w:val="20"/>
              </w:rPr>
            </w:pPr>
          </w:p>
          <w:p w:rsidR="00F37C9C" w:rsidRPr="00331572" w:rsidRDefault="00F37C9C" w:rsidP="0026088B">
            <w:pPr>
              <w:spacing w:after="0" w:line="240" w:lineRule="auto"/>
              <w:ind w:left="113" w:right="113"/>
              <w:jc w:val="right"/>
              <w:rPr>
                <w:rFonts w:ascii="Times New Roman" w:hAnsi="Times New Roman"/>
                <w:sz w:val="20"/>
                <w:szCs w:val="20"/>
              </w:rPr>
            </w:pPr>
          </w:p>
          <w:p w:rsidR="00F37C9C" w:rsidRPr="00331572" w:rsidRDefault="00F37C9C" w:rsidP="0026088B">
            <w:pPr>
              <w:spacing w:after="0" w:line="240" w:lineRule="auto"/>
              <w:ind w:left="113" w:right="113"/>
              <w:jc w:val="right"/>
              <w:rPr>
                <w:rFonts w:ascii="Times New Roman" w:hAnsi="Times New Roman"/>
                <w:sz w:val="20"/>
                <w:szCs w:val="20"/>
              </w:rPr>
            </w:pPr>
          </w:p>
          <w:p w:rsidR="00F37C9C" w:rsidRPr="00331572" w:rsidRDefault="00F37C9C" w:rsidP="0026088B">
            <w:pPr>
              <w:spacing w:after="0" w:line="240" w:lineRule="auto"/>
              <w:ind w:left="113" w:right="113"/>
              <w:jc w:val="right"/>
              <w:rPr>
                <w:rFonts w:ascii="Times New Roman" w:hAnsi="Times New Roman"/>
                <w:sz w:val="20"/>
                <w:szCs w:val="20"/>
              </w:rPr>
            </w:pPr>
          </w:p>
        </w:tc>
        <w:tc>
          <w:tcPr>
            <w:tcW w:w="1275" w:type="dxa"/>
            <w:vMerge/>
            <w:shd w:val="clear" w:color="auto" w:fill="auto"/>
          </w:tcPr>
          <w:p w:rsidR="00F37C9C" w:rsidRDefault="00F37C9C" w:rsidP="00B7772B">
            <w:pPr>
              <w:jc w:val="center"/>
              <w:rPr>
                <w:rFonts w:ascii="Times New Roman" w:hAnsi="Times New Roman"/>
                <w:sz w:val="20"/>
                <w:szCs w:val="20"/>
              </w:rPr>
            </w:pPr>
          </w:p>
        </w:tc>
      </w:tr>
      <w:tr w:rsidR="00F37C9C" w:rsidRPr="008770BA" w:rsidTr="005215A1">
        <w:trPr>
          <w:cantSplit/>
          <w:trHeight w:val="1134"/>
        </w:trPr>
        <w:tc>
          <w:tcPr>
            <w:tcW w:w="708" w:type="dxa"/>
            <w:vMerge/>
            <w:shd w:val="clear" w:color="auto" w:fill="auto"/>
            <w:noWrap/>
          </w:tcPr>
          <w:p w:rsidR="00F37C9C" w:rsidRPr="00413986" w:rsidRDefault="00F37C9C" w:rsidP="0026088B">
            <w:pPr>
              <w:jc w:val="center"/>
              <w:rPr>
                <w:rFonts w:ascii="Times New Roman" w:hAnsi="Times New Roman"/>
                <w:sz w:val="20"/>
                <w:szCs w:val="20"/>
              </w:rPr>
            </w:pPr>
          </w:p>
        </w:tc>
        <w:tc>
          <w:tcPr>
            <w:tcW w:w="1418" w:type="dxa"/>
            <w:vMerge/>
            <w:shd w:val="clear" w:color="auto" w:fill="auto"/>
          </w:tcPr>
          <w:p w:rsidR="00F37C9C" w:rsidRDefault="00F37C9C" w:rsidP="0026088B">
            <w:pPr>
              <w:spacing w:after="0" w:line="240" w:lineRule="auto"/>
              <w:rPr>
                <w:rFonts w:ascii="Times New Roman" w:hAnsi="Times New Roman"/>
                <w:sz w:val="20"/>
                <w:szCs w:val="20"/>
              </w:rPr>
            </w:pPr>
          </w:p>
        </w:tc>
        <w:tc>
          <w:tcPr>
            <w:tcW w:w="994" w:type="dxa"/>
            <w:tcBorders>
              <w:top w:val="single" w:sz="4" w:space="0" w:color="auto"/>
              <w:bottom w:val="single" w:sz="4" w:space="0" w:color="auto"/>
            </w:tcBorders>
            <w:shd w:val="clear" w:color="auto" w:fill="auto"/>
          </w:tcPr>
          <w:p w:rsidR="00F37C9C" w:rsidRPr="009A3C62" w:rsidRDefault="00F37C9C" w:rsidP="0026088B">
            <w:pPr>
              <w:pStyle w:val="ab"/>
              <w:rPr>
                <w:rFonts w:ascii="Times New Roman" w:hAnsi="Times New Roman" w:cs="Times New Roman"/>
                <w:sz w:val="20"/>
                <w:szCs w:val="20"/>
              </w:rPr>
            </w:pPr>
            <w:r w:rsidRPr="009A3C62">
              <w:rPr>
                <w:rFonts w:ascii="Times New Roman" w:hAnsi="Times New Roman" w:cs="Times New Roman"/>
                <w:sz w:val="20"/>
                <w:szCs w:val="20"/>
              </w:rPr>
              <w:t>инициа</w:t>
            </w:r>
          </w:p>
          <w:p w:rsidR="00F37C9C" w:rsidRPr="00413986" w:rsidRDefault="00F37C9C" w:rsidP="0026088B">
            <w:pPr>
              <w:pStyle w:val="ab"/>
              <w:rPr>
                <w:rFonts w:ascii="Times New Roman" w:hAnsi="Times New Roman" w:cs="Times New Roman"/>
                <w:sz w:val="20"/>
                <w:szCs w:val="20"/>
              </w:rPr>
            </w:pPr>
            <w:r w:rsidRPr="009A3C62">
              <w:rPr>
                <w:rFonts w:ascii="Times New Roman" w:hAnsi="Times New Roman" w:cs="Times New Roman"/>
                <w:sz w:val="20"/>
                <w:szCs w:val="20"/>
              </w:rPr>
              <w:t>тивные платежи</w:t>
            </w:r>
          </w:p>
        </w:tc>
        <w:tc>
          <w:tcPr>
            <w:tcW w:w="1275" w:type="dxa"/>
            <w:vMerge/>
            <w:shd w:val="clear" w:color="auto" w:fill="auto"/>
            <w:noWrap/>
          </w:tcPr>
          <w:p w:rsidR="00F37C9C" w:rsidRPr="004D3F16" w:rsidRDefault="00F37C9C" w:rsidP="00B7772B">
            <w:pPr>
              <w:spacing w:after="0" w:line="240" w:lineRule="auto"/>
              <w:ind w:right="-43"/>
              <w:jc w:val="center"/>
              <w:rPr>
                <w:rFonts w:ascii="Times New Roman" w:hAnsi="Times New Roman"/>
                <w:sz w:val="20"/>
                <w:szCs w:val="20"/>
              </w:rPr>
            </w:pPr>
          </w:p>
        </w:tc>
        <w:tc>
          <w:tcPr>
            <w:tcW w:w="990" w:type="dxa"/>
            <w:tcBorders>
              <w:top w:val="single" w:sz="4" w:space="0" w:color="auto"/>
              <w:bottom w:val="single" w:sz="4" w:space="0" w:color="auto"/>
              <w:right w:val="single" w:sz="4" w:space="0" w:color="auto"/>
            </w:tcBorders>
            <w:shd w:val="clear" w:color="auto" w:fill="auto"/>
            <w:noWrap/>
          </w:tcPr>
          <w:p w:rsidR="00F37C9C" w:rsidRPr="00413986" w:rsidRDefault="00F37C9C" w:rsidP="0026088B">
            <w:pPr>
              <w:jc w:val="center"/>
              <w:rPr>
                <w:rFonts w:ascii="Times New Roman" w:hAnsi="Times New Roman"/>
                <w:sz w:val="20"/>
                <w:szCs w:val="20"/>
              </w:rPr>
            </w:pPr>
            <w:r>
              <w:rPr>
                <w:rFonts w:ascii="Times New Roman" w:hAnsi="Times New Roman"/>
                <w:sz w:val="20"/>
                <w:szCs w:val="20"/>
              </w:rPr>
              <w:t>0</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F37C9C" w:rsidRDefault="00F37C9C" w:rsidP="0026088B">
            <w:pPr>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F37C9C" w:rsidRPr="004B1D92" w:rsidRDefault="00F37C9C" w:rsidP="0026088B">
            <w:pPr>
              <w:jc w:val="center"/>
              <w:rPr>
                <w:rFonts w:ascii="Times New Roman" w:hAnsi="Times New Roman"/>
                <w:sz w:val="20"/>
                <w:szCs w:val="20"/>
              </w:rPr>
            </w:pPr>
            <w:r w:rsidRPr="004B1D92">
              <w:rPr>
                <w:rFonts w:ascii="Times New Roman" w:hAnsi="Times New Roman"/>
                <w:sz w:val="20"/>
                <w:szCs w:val="20"/>
              </w:rPr>
              <w:t>1461,2</w:t>
            </w:r>
          </w:p>
        </w:tc>
        <w:tc>
          <w:tcPr>
            <w:tcW w:w="1022" w:type="dxa"/>
            <w:tcBorders>
              <w:top w:val="single" w:sz="4" w:space="0" w:color="auto"/>
              <w:left w:val="single" w:sz="4" w:space="0" w:color="auto"/>
              <w:bottom w:val="single" w:sz="4" w:space="0" w:color="auto"/>
              <w:right w:val="single" w:sz="4" w:space="0" w:color="auto"/>
            </w:tcBorders>
            <w:shd w:val="clear" w:color="auto" w:fill="auto"/>
            <w:noWrap/>
          </w:tcPr>
          <w:p w:rsidR="00F37C9C" w:rsidRPr="00413986" w:rsidRDefault="00F37C9C" w:rsidP="0026088B">
            <w:pPr>
              <w:jc w:val="center"/>
              <w:rPr>
                <w:rFonts w:ascii="Times New Roman" w:hAnsi="Times New Roman"/>
                <w:sz w:val="20"/>
                <w:szCs w:val="20"/>
              </w:rPr>
            </w:pPr>
            <w:r>
              <w:rPr>
                <w:rFonts w:ascii="Times New Roman" w:hAnsi="Times New Roman"/>
                <w:sz w:val="20"/>
                <w:szCs w:val="20"/>
              </w:rPr>
              <w:t>0</w:t>
            </w:r>
          </w:p>
        </w:tc>
        <w:tc>
          <w:tcPr>
            <w:tcW w:w="992" w:type="dxa"/>
            <w:tcBorders>
              <w:left w:val="single" w:sz="4" w:space="0" w:color="auto"/>
            </w:tcBorders>
            <w:shd w:val="clear" w:color="auto" w:fill="auto"/>
            <w:noWrap/>
          </w:tcPr>
          <w:p w:rsidR="00F37C9C" w:rsidRPr="00413986" w:rsidRDefault="00F37C9C" w:rsidP="0026088B">
            <w:pPr>
              <w:jc w:val="center"/>
              <w:rPr>
                <w:rFonts w:ascii="Times New Roman" w:hAnsi="Times New Roman"/>
                <w:sz w:val="20"/>
                <w:szCs w:val="20"/>
              </w:rPr>
            </w:pPr>
            <w:r>
              <w:rPr>
                <w:rFonts w:ascii="Times New Roman" w:hAnsi="Times New Roman"/>
                <w:sz w:val="20"/>
                <w:szCs w:val="20"/>
              </w:rPr>
              <w:t>0</w:t>
            </w:r>
          </w:p>
        </w:tc>
        <w:tc>
          <w:tcPr>
            <w:tcW w:w="993" w:type="dxa"/>
            <w:shd w:val="clear" w:color="auto" w:fill="auto"/>
            <w:noWrap/>
          </w:tcPr>
          <w:p w:rsidR="00F37C9C" w:rsidRPr="00413986" w:rsidRDefault="00F37C9C" w:rsidP="0026088B">
            <w:pPr>
              <w:jc w:val="center"/>
              <w:rPr>
                <w:rFonts w:ascii="Times New Roman" w:hAnsi="Times New Roman"/>
                <w:sz w:val="20"/>
                <w:szCs w:val="20"/>
              </w:rPr>
            </w:pPr>
            <w:r>
              <w:rPr>
                <w:rFonts w:ascii="Times New Roman" w:hAnsi="Times New Roman"/>
                <w:sz w:val="20"/>
                <w:szCs w:val="20"/>
              </w:rPr>
              <w:t>0</w:t>
            </w:r>
          </w:p>
        </w:tc>
        <w:tc>
          <w:tcPr>
            <w:tcW w:w="1104" w:type="dxa"/>
          </w:tcPr>
          <w:p w:rsidR="00F37C9C" w:rsidRPr="00413986" w:rsidRDefault="00F37C9C" w:rsidP="0026088B">
            <w:pPr>
              <w:ind w:right="-108"/>
              <w:jc w:val="center"/>
              <w:rPr>
                <w:rFonts w:ascii="Times New Roman" w:hAnsi="Times New Roman"/>
                <w:sz w:val="20"/>
                <w:szCs w:val="20"/>
              </w:rPr>
            </w:pPr>
            <w:r>
              <w:rPr>
                <w:rFonts w:ascii="Times New Roman" w:hAnsi="Times New Roman"/>
                <w:sz w:val="20"/>
                <w:szCs w:val="20"/>
              </w:rPr>
              <w:t>0</w:t>
            </w:r>
          </w:p>
        </w:tc>
        <w:tc>
          <w:tcPr>
            <w:tcW w:w="1022" w:type="dxa"/>
          </w:tcPr>
          <w:p w:rsidR="00F37C9C" w:rsidRPr="00413986" w:rsidRDefault="00F37C9C" w:rsidP="0026088B">
            <w:pPr>
              <w:jc w:val="center"/>
              <w:rPr>
                <w:rFonts w:ascii="Times New Roman" w:hAnsi="Times New Roman"/>
                <w:sz w:val="20"/>
                <w:szCs w:val="20"/>
              </w:rPr>
            </w:pPr>
            <w:r>
              <w:rPr>
                <w:rFonts w:ascii="Times New Roman" w:hAnsi="Times New Roman"/>
                <w:sz w:val="20"/>
                <w:szCs w:val="20"/>
              </w:rPr>
              <w:t>0</w:t>
            </w:r>
          </w:p>
        </w:tc>
        <w:tc>
          <w:tcPr>
            <w:tcW w:w="992" w:type="dxa"/>
          </w:tcPr>
          <w:p w:rsidR="00F37C9C" w:rsidRPr="00413986" w:rsidRDefault="00F37C9C" w:rsidP="0026088B">
            <w:pPr>
              <w:jc w:val="center"/>
              <w:rPr>
                <w:rFonts w:ascii="Times New Roman" w:hAnsi="Times New Roman"/>
                <w:sz w:val="20"/>
                <w:szCs w:val="20"/>
              </w:rPr>
            </w:pPr>
            <w:r>
              <w:rPr>
                <w:rFonts w:ascii="Times New Roman" w:hAnsi="Times New Roman"/>
                <w:sz w:val="20"/>
                <w:szCs w:val="20"/>
              </w:rPr>
              <w:t>0</w:t>
            </w:r>
          </w:p>
        </w:tc>
        <w:tc>
          <w:tcPr>
            <w:tcW w:w="1104" w:type="dxa"/>
          </w:tcPr>
          <w:p w:rsidR="00F37C9C" w:rsidRPr="007F030D" w:rsidRDefault="00F37C9C" w:rsidP="0026088B">
            <w:pPr>
              <w:jc w:val="center"/>
              <w:rPr>
                <w:rFonts w:ascii="Times New Roman" w:hAnsi="Times New Roman"/>
                <w:sz w:val="20"/>
                <w:szCs w:val="20"/>
              </w:rPr>
            </w:pPr>
            <w:r w:rsidRPr="007F030D">
              <w:rPr>
                <w:rFonts w:ascii="Times New Roman" w:hAnsi="Times New Roman"/>
                <w:sz w:val="20"/>
                <w:szCs w:val="20"/>
              </w:rPr>
              <w:t>1461,2</w:t>
            </w:r>
          </w:p>
        </w:tc>
        <w:tc>
          <w:tcPr>
            <w:tcW w:w="1275" w:type="dxa"/>
            <w:vMerge/>
            <w:shd w:val="clear" w:color="auto" w:fill="auto"/>
          </w:tcPr>
          <w:p w:rsidR="00F37C9C" w:rsidRDefault="00F37C9C" w:rsidP="00B7772B">
            <w:pPr>
              <w:jc w:val="center"/>
              <w:rPr>
                <w:rFonts w:ascii="Times New Roman" w:hAnsi="Times New Roman"/>
                <w:sz w:val="20"/>
                <w:szCs w:val="20"/>
              </w:rPr>
            </w:pPr>
          </w:p>
        </w:tc>
      </w:tr>
      <w:tr w:rsidR="00F37C9C" w:rsidRPr="008770BA" w:rsidTr="005215A1">
        <w:trPr>
          <w:cantSplit/>
          <w:trHeight w:val="1134"/>
        </w:trPr>
        <w:tc>
          <w:tcPr>
            <w:tcW w:w="708" w:type="dxa"/>
            <w:shd w:val="clear" w:color="auto" w:fill="auto"/>
            <w:noWrap/>
          </w:tcPr>
          <w:p w:rsidR="00F37C9C" w:rsidRPr="00413986" w:rsidRDefault="00F37C9C" w:rsidP="0026088B">
            <w:pPr>
              <w:jc w:val="center"/>
              <w:rPr>
                <w:rFonts w:ascii="Times New Roman" w:hAnsi="Times New Roman"/>
                <w:sz w:val="20"/>
                <w:szCs w:val="20"/>
              </w:rPr>
            </w:pPr>
            <w:r>
              <w:rPr>
                <w:rFonts w:ascii="Times New Roman" w:hAnsi="Times New Roman"/>
                <w:sz w:val="20"/>
                <w:szCs w:val="20"/>
              </w:rPr>
              <w:lastRenderedPageBreak/>
              <w:t>3.1.1</w:t>
            </w:r>
          </w:p>
        </w:tc>
        <w:tc>
          <w:tcPr>
            <w:tcW w:w="1418" w:type="dxa"/>
            <w:shd w:val="clear" w:color="auto" w:fill="auto"/>
          </w:tcPr>
          <w:p w:rsidR="00F37C9C" w:rsidRPr="007F030D" w:rsidRDefault="00F37C9C" w:rsidP="008304B1">
            <w:pPr>
              <w:spacing w:after="0" w:line="240" w:lineRule="auto"/>
              <w:rPr>
                <w:rFonts w:ascii="Times New Roman" w:hAnsi="Times New Roman"/>
                <w:sz w:val="20"/>
                <w:szCs w:val="20"/>
              </w:rPr>
            </w:pPr>
            <w:r w:rsidRPr="007F030D">
              <w:rPr>
                <w:rFonts w:ascii="Times New Roman" w:hAnsi="Times New Roman"/>
                <w:sz w:val="20"/>
                <w:szCs w:val="20"/>
              </w:rPr>
              <w:t>Мероприятие 3.1.1. Приобрете ние спортив ного инвента ря и оборудо вания, транс портных средств, спортивной формы, мебели, оргтехники, расходных материалов, оборудования для обслужи вания спор тивных залов и спортивных сооружений, хозяйственного инвентаря, бытовой техники, оружия, приборов оптических, огнетушите лей, противо газов, обору дования для видеонаблю дения, обору дования для медицинских кабинетов,</w:t>
            </w:r>
          </w:p>
        </w:tc>
        <w:tc>
          <w:tcPr>
            <w:tcW w:w="994" w:type="dxa"/>
            <w:tcBorders>
              <w:top w:val="single" w:sz="4" w:space="0" w:color="auto"/>
              <w:bottom w:val="single" w:sz="4" w:space="0" w:color="auto"/>
            </w:tcBorders>
            <w:shd w:val="clear" w:color="auto" w:fill="auto"/>
          </w:tcPr>
          <w:p w:rsidR="00F37C9C" w:rsidRDefault="00F37C9C" w:rsidP="00672F83">
            <w:pPr>
              <w:spacing w:after="0" w:line="240" w:lineRule="auto"/>
              <w:ind w:left="-38" w:right="-52"/>
              <w:rPr>
                <w:rFonts w:ascii="Times New Roman" w:hAnsi="Times New Roman"/>
                <w:sz w:val="20"/>
                <w:szCs w:val="20"/>
              </w:rPr>
            </w:pPr>
            <w:r w:rsidRPr="008770BA">
              <w:rPr>
                <w:rFonts w:ascii="Times New Roman" w:hAnsi="Times New Roman"/>
                <w:sz w:val="20"/>
                <w:szCs w:val="20"/>
              </w:rPr>
              <w:t>бюджет города Рязани</w:t>
            </w:r>
          </w:p>
          <w:p w:rsidR="00F37C9C" w:rsidRDefault="00F37C9C" w:rsidP="00672F83">
            <w:pPr>
              <w:spacing w:after="0" w:line="240" w:lineRule="auto"/>
              <w:ind w:left="-38" w:right="-52"/>
              <w:rPr>
                <w:rFonts w:ascii="Times New Roman" w:hAnsi="Times New Roman"/>
                <w:sz w:val="20"/>
                <w:szCs w:val="20"/>
              </w:rPr>
            </w:pPr>
          </w:p>
          <w:p w:rsidR="00F37C9C" w:rsidRDefault="00F37C9C" w:rsidP="00672F83">
            <w:pPr>
              <w:spacing w:after="0" w:line="240" w:lineRule="auto"/>
              <w:ind w:left="-38" w:right="-52"/>
              <w:rPr>
                <w:rFonts w:ascii="Times New Roman" w:hAnsi="Times New Roman"/>
                <w:sz w:val="20"/>
                <w:szCs w:val="20"/>
              </w:rPr>
            </w:pPr>
          </w:p>
          <w:p w:rsidR="00F37C9C" w:rsidRDefault="00F37C9C" w:rsidP="00672F83">
            <w:pPr>
              <w:spacing w:after="0" w:line="240" w:lineRule="auto"/>
              <w:ind w:left="-38" w:right="-52"/>
              <w:rPr>
                <w:rFonts w:ascii="Times New Roman" w:hAnsi="Times New Roman"/>
                <w:sz w:val="20"/>
                <w:szCs w:val="20"/>
              </w:rPr>
            </w:pPr>
          </w:p>
          <w:p w:rsidR="00F37C9C" w:rsidRPr="008770BA" w:rsidRDefault="00F37C9C" w:rsidP="00672F83">
            <w:pPr>
              <w:spacing w:after="0" w:line="240" w:lineRule="auto"/>
              <w:ind w:left="-38" w:right="-52"/>
              <w:rPr>
                <w:rFonts w:ascii="Times New Roman" w:hAnsi="Times New Roman"/>
                <w:sz w:val="20"/>
                <w:szCs w:val="20"/>
              </w:rPr>
            </w:pPr>
          </w:p>
        </w:tc>
        <w:tc>
          <w:tcPr>
            <w:tcW w:w="1275" w:type="dxa"/>
            <w:shd w:val="clear" w:color="auto" w:fill="auto"/>
            <w:noWrap/>
          </w:tcPr>
          <w:p w:rsidR="00F37C9C" w:rsidRDefault="00F37C9C" w:rsidP="007F030D">
            <w:pPr>
              <w:spacing w:after="0" w:line="240" w:lineRule="auto"/>
              <w:ind w:right="-43"/>
              <w:rPr>
                <w:rFonts w:ascii="Times New Roman" w:hAnsi="Times New Roman"/>
                <w:sz w:val="20"/>
                <w:szCs w:val="20"/>
              </w:rPr>
            </w:pPr>
            <w:r w:rsidRPr="001E0A31">
              <w:rPr>
                <w:rFonts w:ascii="Times New Roman" w:hAnsi="Times New Roman"/>
                <w:sz w:val="20"/>
                <w:szCs w:val="20"/>
              </w:rPr>
              <w:t>УФКиМС учреждения города Рязани, находящие</w:t>
            </w:r>
          </w:p>
          <w:p w:rsidR="00F37C9C" w:rsidRPr="00071BBA" w:rsidRDefault="00F37C9C" w:rsidP="007F030D">
            <w:pPr>
              <w:spacing w:after="0" w:line="240" w:lineRule="auto"/>
              <w:ind w:right="-43"/>
              <w:rPr>
                <w:rFonts w:ascii="Times New Roman" w:hAnsi="Times New Roman"/>
                <w:sz w:val="20"/>
                <w:szCs w:val="20"/>
              </w:rPr>
            </w:pPr>
            <w:r w:rsidRPr="001E0A31">
              <w:rPr>
                <w:rFonts w:ascii="Times New Roman" w:hAnsi="Times New Roman"/>
                <w:sz w:val="20"/>
                <w:szCs w:val="20"/>
              </w:rPr>
              <w:t>ся в ведении УФКиМС</w:t>
            </w:r>
          </w:p>
          <w:p w:rsidR="00F37C9C" w:rsidRPr="004D3F16" w:rsidRDefault="00F37C9C" w:rsidP="00B7772B">
            <w:pPr>
              <w:spacing w:after="0" w:line="240" w:lineRule="auto"/>
              <w:ind w:right="-43"/>
              <w:jc w:val="center"/>
              <w:rPr>
                <w:rFonts w:ascii="Times New Roman" w:hAnsi="Times New Roman"/>
                <w:sz w:val="20"/>
                <w:szCs w:val="20"/>
              </w:rPr>
            </w:pPr>
          </w:p>
        </w:tc>
        <w:tc>
          <w:tcPr>
            <w:tcW w:w="990" w:type="dxa"/>
            <w:tcBorders>
              <w:top w:val="single" w:sz="4" w:space="0" w:color="auto"/>
              <w:bottom w:val="single" w:sz="4" w:space="0" w:color="auto"/>
              <w:right w:val="single" w:sz="4" w:space="0" w:color="auto"/>
            </w:tcBorders>
            <w:shd w:val="clear" w:color="auto" w:fill="auto"/>
            <w:noWrap/>
          </w:tcPr>
          <w:p w:rsidR="00F37C9C" w:rsidRPr="0058289D" w:rsidRDefault="00F37C9C">
            <w:pPr>
              <w:pStyle w:val="af1"/>
              <w:spacing w:before="0" w:beforeAutospacing="0" w:after="0" w:afterAutospacing="0"/>
              <w:jc w:val="center"/>
              <w:rPr>
                <w:sz w:val="20"/>
                <w:szCs w:val="20"/>
              </w:rPr>
            </w:pPr>
            <w:r w:rsidRPr="0058289D">
              <w:rPr>
                <w:sz w:val="20"/>
                <w:szCs w:val="20"/>
              </w:rPr>
              <w:t>2839,2</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F37C9C" w:rsidRPr="0058289D" w:rsidRDefault="00F37C9C">
            <w:pPr>
              <w:pStyle w:val="af1"/>
              <w:spacing w:before="0" w:beforeAutospacing="0" w:after="0" w:afterAutospacing="0"/>
              <w:jc w:val="center"/>
              <w:rPr>
                <w:sz w:val="20"/>
                <w:szCs w:val="20"/>
              </w:rPr>
            </w:pPr>
            <w:r w:rsidRPr="0058289D">
              <w:rPr>
                <w:sz w:val="20"/>
                <w:szCs w:val="20"/>
              </w:rPr>
              <w:t xml:space="preserve">1806,7 </w:t>
            </w:r>
          </w:p>
        </w:tc>
        <w:tc>
          <w:tcPr>
            <w:tcW w:w="99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37C9C" w:rsidRPr="0058289D" w:rsidRDefault="0058289D" w:rsidP="008304B1">
            <w:pPr>
              <w:pStyle w:val="af1"/>
              <w:spacing w:before="0" w:beforeAutospacing="0" w:after="0" w:afterAutospacing="0"/>
              <w:ind w:left="113" w:right="113"/>
              <w:jc w:val="right"/>
              <w:rPr>
                <w:sz w:val="20"/>
                <w:szCs w:val="20"/>
              </w:rPr>
            </w:pPr>
            <w:r w:rsidRPr="0058289D">
              <w:rPr>
                <w:sz w:val="20"/>
                <w:szCs w:val="20"/>
              </w:rPr>
              <w:t>2221,63418</w:t>
            </w:r>
          </w:p>
        </w:tc>
        <w:tc>
          <w:tcPr>
            <w:tcW w:w="1022" w:type="dxa"/>
            <w:tcBorders>
              <w:top w:val="single" w:sz="4" w:space="0" w:color="auto"/>
              <w:left w:val="single" w:sz="4" w:space="0" w:color="auto"/>
              <w:bottom w:val="single" w:sz="4" w:space="0" w:color="auto"/>
              <w:right w:val="single" w:sz="4" w:space="0" w:color="auto"/>
            </w:tcBorders>
            <w:shd w:val="clear" w:color="auto" w:fill="auto"/>
            <w:noWrap/>
          </w:tcPr>
          <w:p w:rsidR="00F37C9C" w:rsidRPr="0058289D" w:rsidRDefault="00F37C9C">
            <w:pPr>
              <w:pStyle w:val="af1"/>
              <w:spacing w:before="0" w:beforeAutospacing="0" w:after="0" w:afterAutospacing="0"/>
              <w:jc w:val="center"/>
              <w:rPr>
                <w:sz w:val="20"/>
                <w:szCs w:val="20"/>
              </w:rPr>
            </w:pPr>
            <w:r w:rsidRPr="0058289D">
              <w:rPr>
                <w:sz w:val="20"/>
                <w:szCs w:val="20"/>
              </w:rPr>
              <w:t xml:space="preserve">1502,2 </w:t>
            </w:r>
          </w:p>
        </w:tc>
        <w:tc>
          <w:tcPr>
            <w:tcW w:w="992" w:type="dxa"/>
            <w:tcBorders>
              <w:left w:val="single" w:sz="4" w:space="0" w:color="auto"/>
            </w:tcBorders>
            <w:shd w:val="clear" w:color="auto" w:fill="auto"/>
            <w:noWrap/>
          </w:tcPr>
          <w:p w:rsidR="00F37C9C" w:rsidRPr="0058289D" w:rsidRDefault="00F37C9C">
            <w:pPr>
              <w:pStyle w:val="af1"/>
              <w:spacing w:before="0" w:beforeAutospacing="0" w:after="0" w:afterAutospacing="0"/>
              <w:jc w:val="center"/>
              <w:rPr>
                <w:sz w:val="20"/>
                <w:szCs w:val="20"/>
              </w:rPr>
            </w:pPr>
            <w:r w:rsidRPr="0058289D">
              <w:rPr>
                <w:sz w:val="20"/>
                <w:szCs w:val="20"/>
              </w:rPr>
              <w:t xml:space="preserve">1562,3 </w:t>
            </w:r>
          </w:p>
        </w:tc>
        <w:tc>
          <w:tcPr>
            <w:tcW w:w="993" w:type="dxa"/>
            <w:shd w:val="clear" w:color="auto" w:fill="auto"/>
            <w:noWrap/>
          </w:tcPr>
          <w:p w:rsidR="00F37C9C" w:rsidRPr="0058289D" w:rsidRDefault="00F37C9C">
            <w:pPr>
              <w:pStyle w:val="af1"/>
              <w:spacing w:before="0" w:beforeAutospacing="0" w:after="0" w:afterAutospacing="0"/>
              <w:jc w:val="center"/>
              <w:rPr>
                <w:sz w:val="20"/>
                <w:szCs w:val="20"/>
              </w:rPr>
            </w:pPr>
            <w:r w:rsidRPr="0058289D">
              <w:rPr>
                <w:sz w:val="20"/>
                <w:szCs w:val="20"/>
              </w:rPr>
              <w:t xml:space="preserve">2357,7 </w:t>
            </w:r>
          </w:p>
        </w:tc>
        <w:tc>
          <w:tcPr>
            <w:tcW w:w="1104" w:type="dxa"/>
          </w:tcPr>
          <w:p w:rsidR="00F37C9C" w:rsidRPr="0058289D" w:rsidRDefault="00F37C9C">
            <w:pPr>
              <w:pStyle w:val="af1"/>
              <w:spacing w:before="0" w:beforeAutospacing="0" w:after="0" w:afterAutospacing="0"/>
              <w:jc w:val="center"/>
              <w:rPr>
                <w:sz w:val="20"/>
                <w:szCs w:val="20"/>
              </w:rPr>
            </w:pPr>
            <w:r w:rsidRPr="0058289D">
              <w:rPr>
                <w:sz w:val="20"/>
                <w:szCs w:val="20"/>
              </w:rPr>
              <w:t xml:space="preserve">2452,0 </w:t>
            </w:r>
          </w:p>
        </w:tc>
        <w:tc>
          <w:tcPr>
            <w:tcW w:w="1022" w:type="dxa"/>
          </w:tcPr>
          <w:p w:rsidR="00F37C9C" w:rsidRPr="0058289D" w:rsidRDefault="00F37C9C">
            <w:pPr>
              <w:pStyle w:val="af1"/>
              <w:spacing w:before="0" w:beforeAutospacing="0" w:after="0" w:afterAutospacing="0"/>
              <w:jc w:val="center"/>
              <w:rPr>
                <w:sz w:val="20"/>
                <w:szCs w:val="20"/>
              </w:rPr>
            </w:pPr>
            <w:r w:rsidRPr="0058289D">
              <w:rPr>
                <w:sz w:val="20"/>
                <w:szCs w:val="20"/>
              </w:rPr>
              <w:t xml:space="preserve">2550,1 </w:t>
            </w:r>
          </w:p>
        </w:tc>
        <w:tc>
          <w:tcPr>
            <w:tcW w:w="992" w:type="dxa"/>
          </w:tcPr>
          <w:p w:rsidR="00F37C9C" w:rsidRPr="0058289D" w:rsidRDefault="00F37C9C">
            <w:pPr>
              <w:pStyle w:val="af1"/>
              <w:spacing w:before="0" w:beforeAutospacing="0" w:after="0" w:afterAutospacing="0"/>
              <w:jc w:val="center"/>
              <w:rPr>
                <w:sz w:val="20"/>
                <w:szCs w:val="20"/>
              </w:rPr>
            </w:pPr>
            <w:r w:rsidRPr="0058289D">
              <w:rPr>
                <w:sz w:val="20"/>
                <w:szCs w:val="20"/>
              </w:rPr>
              <w:t xml:space="preserve">2652,1 </w:t>
            </w:r>
          </w:p>
        </w:tc>
        <w:tc>
          <w:tcPr>
            <w:tcW w:w="1104" w:type="dxa"/>
            <w:textDirection w:val="btLr"/>
            <w:vAlign w:val="center"/>
          </w:tcPr>
          <w:p w:rsidR="00F37C9C" w:rsidRPr="0058289D" w:rsidRDefault="0058289D" w:rsidP="0058289D">
            <w:pPr>
              <w:pStyle w:val="af1"/>
              <w:spacing w:before="0" w:beforeAutospacing="0" w:after="0" w:afterAutospacing="0"/>
              <w:ind w:left="113" w:right="113"/>
              <w:jc w:val="right"/>
              <w:rPr>
                <w:sz w:val="20"/>
                <w:szCs w:val="20"/>
              </w:rPr>
            </w:pPr>
            <w:r w:rsidRPr="0058289D">
              <w:rPr>
                <w:sz w:val="20"/>
                <w:szCs w:val="20"/>
              </w:rPr>
              <w:t xml:space="preserve">                                                                        19943,93418</w:t>
            </w:r>
          </w:p>
        </w:tc>
        <w:tc>
          <w:tcPr>
            <w:tcW w:w="1275" w:type="dxa"/>
            <w:vMerge/>
            <w:shd w:val="clear" w:color="auto" w:fill="auto"/>
          </w:tcPr>
          <w:p w:rsidR="00F37C9C" w:rsidRDefault="00F37C9C" w:rsidP="00B7772B">
            <w:pPr>
              <w:jc w:val="center"/>
              <w:rPr>
                <w:rFonts w:ascii="Times New Roman" w:hAnsi="Times New Roman"/>
                <w:sz w:val="20"/>
                <w:szCs w:val="20"/>
              </w:rPr>
            </w:pPr>
          </w:p>
        </w:tc>
      </w:tr>
      <w:tr w:rsidR="00F37C9C" w:rsidRPr="008770BA" w:rsidTr="005215A1">
        <w:trPr>
          <w:cantSplit/>
          <w:trHeight w:val="1134"/>
        </w:trPr>
        <w:tc>
          <w:tcPr>
            <w:tcW w:w="708" w:type="dxa"/>
            <w:shd w:val="clear" w:color="auto" w:fill="auto"/>
            <w:noWrap/>
          </w:tcPr>
          <w:p w:rsidR="00F37C9C" w:rsidRDefault="00F37C9C" w:rsidP="0026088B">
            <w:pPr>
              <w:jc w:val="center"/>
              <w:rPr>
                <w:rFonts w:ascii="Times New Roman" w:hAnsi="Times New Roman"/>
                <w:sz w:val="20"/>
                <w:szCs w:val="20"/>
              </w:rPr>
            </w:pPr>
          </w:p>
        </w:tc>
        <w:tc>
          <w:tcPr>
            <w:tcW w:w="1418" w:type="dxa"/>
            <w:shd w:val="clear" w:color="auto" w:fill="auto"/>
          </w:tcPr>
          <w:p w:rsidR="00F37C9C" w:rsidRPr="007F030D" w:rsidRDefault="00F37C9C" w:rsidP="008304B1">
            <w:pPr>
              <w:pStyle w:val="af1"/>
              <w:spacing w:before="0" w:beforeAutospacing="0" w:after="0" w:afterAutospacing="0"/>
              <w:rPr>
                <w:sz w:val="20"/>
                <w:szCs w:val="20"/>
              </w:rPr>
            </w:pPr>
            <w:r w:rsidRPr="007F030D">
              <w:rPr>
                <w:sz w:val="20"/>
                <w:szCs w:val="20"/>
              </w:rPr>
              <w:t>системы пожарной сигнализа</w:t>
            </w:r>
          </w:p>
          <w:p w:rsidR="00F37C9C" w:rsidRDefault="00F37C9C" w:rsidP="008304B1">
            <w:pPr>
              <w:pStyle w:val="af1"/>
              <w:spacing w:before="0" w:beforeAutospacing="0" w:after="0" w:afterAutospacing="0"/>
              <w:rPr>
                <w:sz w:val="20"/>
                <w:szCs w:val="20"/>
              </w:rPr>
            </w:pPr>
            <w:r w:rsidRPr="007F030D">
              <w:rPr>
                <w:sz w:val="20"/>
                <w:szCs w:val="20"/>
              </w:rPr>
              <w:t>ции, строи тельных материалов, инструмен тов, газоноко силок, снего ходов, много функциональных уклад чиков лыж ных трасс, звукоусилительной аппа ратуры, радиосистем, гребных лодок, услуги по проведе нию государ ственной экспертизы проектной документа</w:t>
            </w:r>
          </w:p>
          <w:p w:rsidR="00F37C9C" w:rsidRPr="004B1D92" w:rsidRDefault="00F37C9C" w:rsidP="008304B1">
            <w:pPr>
              <w:pStyle w:val="af1"/>
              <w:spacing w:before="0" w:beforeAutospacing="0" w:after="0" w:afterAutospacing="0"/>
              <w:rPr>
                <w:sz w:val="20"/>
                <w:szCs w:val="20"/>
              </w:rPr>
            </w:pPr>
            <w:r w:rsidRPr="007F030D">
              <w:rPr>
                <w:sz w:val="20"/>
                <w:szCs w:val="20"/>
              </w:rPr>
              <w:t>ции</w:t>
            </w:r>
          </w:p>
        </w:tc>
        <w:tc>
          <w:tcPr>
            <w:tcW w:w="994" w:type="dxa"/>
            <w:tcBorders>
              <w:top w:val="single" w:sz="4" w:space="0" w:color="auto"/>
              <w:bottom w:val="single" w:sz="4" w:space="0" w:color="auto"/>
            </w:tcBorders>
            <w:shd w:val="clear" w:color="auto" w:fill="auto"/>
          </w:tcPr>
          <w:p w:rsidR="00F37C9C" w:rsidRPr="00C84CE7" w:rsidRDefault="00F37C9C" w:rsidP="0026088B">
            <w:pPr>
              <w:spacing w:after="0" w:line="240" w:lineRule="auto"/>
              <w:ind w:left="-38" w:right="-52"/>
              <w:rPr>
                <w:rFonts w:ascii="Times New Roman" w:hAnsi="Times New Roman"/>
                <w:sz w:val="20"/>
                <w:szCs w:val="20"/>
              </w:rPr>
            </w:pPr>
          </w:p>
        </w:tc>
        <w:tc>
          <w:tcPr>
            <w:tcW w:w="1275" w:type="dxa"/>
            <w:shd w:val="clear" w:color="auto" w:fill="auto"/>
            <w:noWrap/>
          </w:tcPr>
          <w:p w:rsidR="00F37C9C" w:rsidRPr="008770BA" w:rsidRDefault="00F37C9C" w:rsidP="00071BBA">
            <w:pPr>
              <w:spacing w:after="0" w:line="240" w:lineRule="auto"/>
              <w:ind w:left="-52" w:right="-43"/>
              <w:rPr>
                <w:rFonts w:ascii="Times New Roman" w:hAnsi="Times New Roman"/>
                <w:sz w:val="20"/>
                <w:szCs w:val="20"/>
              </w:rPr>
            </w:pPr>
          </w:p>
        </w:tc>
        <w:tc>
          <w:tcPr>
            <w:tcW w:w="990" w:type="dxa"/>
            <w:tcBorders>
              <w:top w:val="single" w:sz="4" w:space="0" w:color="auto"/>
              <w:bottom w:val="single" w:sz="4" w:space="0" w:color="auto"/>
              <w:right w:val="single" w:sz="4" w:space="0" w:color="auto"/>
            </w:tcBorders>
            <w:shd w:val="clear" w:color="auto" w:fill="auto"/>
            <w:noWrap/>
            <w:textDirection w:val="btLr"/>
            <w:vAlign w:val="center"/>
          </w:tcPr>
          <w:p w:rsidR="00F37C9C" w:rsidRPr="00EB7A89" w:rsidRDefault="00F37C9C" w:rsidP="0026088B">
            <w:pPr>
              <w:spacing w:after="0" w:line="240" w:lineRule="auto"/>
              <w:ind w:left="113" w:right="113"/>
              <w:jc w:val="right"/>
              <w:rPr>
                <w:rFonts w:ascii="Times New Roman" w:hAnsi="Times New Roman"/>
                <w:bCs/>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37C9C" w:rsidRPr="00EB7A89" w:rsidRDefault="00F37C9C" w:rsidP="0026088B">
            <w:pPr>
              <w:spacing w:after="0" w:line="240" w:lineRule="auto"/>
              <w:ind w:left="113" w:right="113"/>
              <w:jc w:val="right"/>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37C9C" w:rsidRDefault="00F37C9C" w:rsidP="0026088B">
            <w:pPr>
              <w:spacing w:after="0" w:line="240" w:lineRule="auto"/>
              <w:ind w:left="113" w:right="113"/>
              <w:jc w:val="right"/>
              <w:rPr>
                <w:rFonts w:ascii="Times New Roman" w:hAnsi="Times New Roman"/>
                <w:bCs/>
                <w:sz w:val="20"/>
                <w:szCs w:val="20"/>
              </w:rPr>
            </w:pPr>
          </w:p>
        </w:tc>
        <w:tc>
          <w:tcPr>
            <w:tcW w:w="1022" w:type="dxa"/>
            <w:tcBorders>
              <w:top w:val="single" w:sz="4" w:space="0" w:color="auto"/>
              <w:left w:val="single" w:sz="4" w:space="0" w:color="auto"/>
              <w:bottom w:val="single" w:sz="4" w:space="0" w:color="auto"/>
              <w:right w:val="single" w:sz="4" w:space="0" w:color="auto"/>
            </w:tcBorders>
            <w:shd w:val="clear" w:color="auto" w:fill="auto"/>
            <w:noWrap/>
          </w:tcPr>
          <w:p w:rsidR="00F37C9C" w:rsidRPr="00EB7A89" w:rsidRDefault="00F37C9C" w:rsidP="0026088B">
            <w:pPr>
              <w:spacing w:after="0" w:line="240" w:lineRule="auto"/>
              <w:jc w:val="center"/>
              <w:rPr>
                <w:rFonts w:ascii="Times New Roman" w:hAnsi="Times New Roman"/>
                <w:bCs/>
                <w:sz w:val="20"/>
                <w:szCs w:val="20"/>
              </w:rPr>
            </w:pPr>
          </w:p>
        </w:tc>
        <w:tc>
          <w:tcPr>
            <w:tcW w:w="992" w:type="dxa"/>
            <w:tcBorders>
              <w:left w:val="single" w:sz="4" w:space="0" w:color="auto"/>
            </w:tcBorders>
            <w:shd w:val="clear" w:color="auto" w:fill="auto"/>
            <w:noWrap/>
          </w:tcPr>
          <w:p w:rsidR="00F37C9C" w:rsidRPr="00EB7A89" w:rsidRDefault="00F37C9C" w:rsidP="0026088B">
            <w:pPr>
              <w:jc w:val="center"/>
              <w:rPr>
                <w:rFonts w:ascii="Times New Roman" w:hAnsi="Times New Roman"/>
                <w:bCs/>
                <w:sz w:val="20"/>
                <w:szCs w:val="20"/>
              </w:rPr>
            </w:pPr>
          </w:p>
        </w:tc>
        <w:tc>
          <w:tcPr>
            <w:tcW w:w="993" w:type="dxa"/>
            <w:shd w:val="clear" w:color="auto" w:fill="auto"/>
            <w:noWrap/>
          </w:tcPr>
          <w:p w:rsidR="00F37C9C" w:rsidRPr="00EB7A89" w:rsidRDefault="00F37C9C" w:rsidP="0026088B">
            <w:pPr>
              <w:jc w:val="center"/>
              <w:rPr>
                <w:rFonts w:ascii="Times New Roman" w:hAnsi="Times New Roman"/>
                <w:bCs/>
                <w:sz w:val="20"/>
                <w:szCs w:val="20"/>
              </w:rPr>
            </w:pPr>
          </w:p>
        </w:tc>
        <w:tc>
          <w:tcPr>
            <w:tcW w:w="1104" w:type="dxa"/>
          </w:tcPr>
          <w:p w:rsidR="00F37C9C" w:rsidRPr="00EB7A89" w:rsidRDefault="00F37C9C" w:rsidP="0026088B">
            <w:pPr>
              <w:widowControl w:val="0"/>
              <w:autoSpaceDE w:val="0"/>
              <w:autoSpaceDN w:val="0"/>
              <w:adjustRightInd w:val="0"/>
              <w:ind w:left="56" w:right="72" w:firstLine="1"/>
              <w:jc w:val="center"/>
              <w:rPr>
                <w:rFonts w:ascii="Times New Roman" w:hAnsi="Times New Roman"/>
                <w:sz w:val="20"/>
                <w:szCs w:val="20"/>
              </w:rPr>
            </w:pPr>
          </w:p>
        </w:tc>
        <w:tc>
          <w:tcPr>
            <w:tcW w:w="1022" w:type="dxa"/>
          </w:tcPr>
          <w:p w:rsidR="00F37C9C" w:rsidRPr="00EB7A89" w:rsidRDefault="00F37C9C" w:rsidP="0026088B">
            <w:pPr>
              <w:widowControl w:val="0"/>
              <w:autoSpaceDE w:val="0"/>
              <w:autoSpaceDN w:val="0"/>
              <w:adjustRightInd w:val="0"/>
              <w:ind w:left="56" w:right="72" w:firstLine="1"/>
              <w:jc w:val="center"/>
              <w:rPr>
                <w:rFonts w:ascii="Times New Roman" w:hAnsi="Times New Roman"/>
                <w:sz w:val="20"/>
                <w:szCs w:val="20"/>
              </w:rPr>
            </w:pPr>
          </w:p>
        </w:tc>
        <w:tc>
          <w:tcPr>
            <w:tcW w:w="992" w:type="dxa"/>
          </w:tcPr>
          <w:p w:rsidR="00F37C9C" w:rsidRPr="00EB7A89" w:rsidRDefault="00F37C9C" w:rsidP="0026088B">
            <w:pPr>
              <w:widowControl w:val="0"/>
              <w:autoSpaceDE w:val="0"/>
              <w:autoSpaceDN w:val="0"/>
              <w:adjustRightInd w:val="0"/>
              <w:ind w:left="56" w:right="72" w:firstLine="1"/>
              <w:jc w:val="center"/>
              <w:rPr>
                <w:rFonts w:ascii="Times New Roman" w:hAnsi="Times New Roman"/>
                <w:sz w:val="20"/>
                <w:szCs w:val="20"/>
              </w:rPr>
            </w:pPr>
          </w:p>
        </w:tc>
        <w:tc>
          <w:tcPr>
            <w:tcW w:w="1104" w:type="dxa"/>
            <w:textDirection w:val="btLr"/>
            <w:vAlign w:val="center"/>
          </w:tcPr>
          <w:p w:rsidR="00F37C9C" w:rsidRDefault="00F37C9C" w:rsidP="00071BBA">
            <w:pPr>
              <w:widowControl w:val="0"/>
              <w:autoSpaceDE w:val="0"/>
              <w:autoSpaceDN w:val="0"/>
              <w:adjustRightInd w:val="0"/>
              <w:ind w:left="56" w:right="72" w:firstLine="1"/>
              <w:jc w:val="right"/>
              <w:rPr>
                <w:rFonts w:ascii="Times New Roman" w:hAnsi="Times New Roman"/>
                <w:bCs/>
                <w:sz w:val="20"/>
                <w:szCs w:val="20"/>
              </w:rPr>
            </w:pPr>
          </w:p>
        </w:tc>
        <w:tc>
          <w:tcPr>
            <w:tcW w:w="1275" w:type="dxa"/>
            <w:vMerge/>
            <w:shd w:val="clear" w:color="auto" w:fill="auto"/>
          </w:tcPr>
          <w:p w:rsidR="00F37C9C" w:rsidRDefault="00F37C9C" w:rsidP="00B7772B">
            <w:pPr>
              <w:jc w:val="center"/>
              <w:rPr>
                <w:rFonts w:ascii="Times New Roman" w:hAnsi="Times New Roman"/>
                <w:sz w:val="20"/>
                <w:szCs w:val="20"/>
              </w:rPr>
            </w:pPr>
          </w:p>
        </w:tc>
      </w:tr>
      <w:tr w:rsidR="00F37C9C" w:rsidRPr="008770BA" w:rsidTr="005215A1">
        <w:trPr>
          <w:cantSplit/>
          <w:trHeight w:val="1134"/>
        </w:trPr>
        <w:tc>
          <w:tcPr>
            <w:tcW w:w="708" w:type="dxa"/>
            <w:vMerge w:val="restart"/>
            <w:shd w:val="clear" w:color="auto" w:fill="auto"/>
            <w:noWrap/>
          </w:tcPr>
          <w:p w:rsidR="00F37C9C" w:rsidRDefault="00F37C9C" w:rsidP="0026088B">
            <w:pPr>
              <w:jc w:val="center"/>
              <w:rPr>
                <w:rFonts w:ascii="Times New Roman" w:hAnsi="Times New Roman"/>
                <w:sz w:val="20"/>
                <w:szCs w:val="20"/>
              </w:rPr>
            </w:pPr>
            <w:r>
              <w:rPr>
                <w:rFonts w:ascii="Times New Roman" w:hAnsi="Times New Roman"/>
                <w:sz w:val="20"/>
                <w:szCs w:val="20"/>
              </w:rPr>
              <w:t>3.1.3</w:t>
            </w:r>
          </w:p>
          <w:p w:rsidR="00F37C9C" w:rsidRDefault="00F37C9C" w:rsidP="0026088B">
            <w:pPr>
              <w:jc w:val="center"/>
              <w:rPr>
                <w:rFonts w:ascii="Times New Roman" w:hAnsi="Times New Roman"/>
                <w:sz w:val="20"/>
                <w:szCs w:val="20"/>
              </w:rPr>
            </w:pPr>
          </w:p>
          <w:p w:rsidR="00F37C9C" w:rsidRDefault="00F37C9C" w:rsidP="0026088B">
            <w:pPr>
              <w:jc w:val="center"/>
              <w:rPr>
                <w:rFonts w:ascii="Times New Roman" w:hAnsi="Times New Roman"/>
                <w:sz w:val="20"/>
                <w:szCs w:val="20"/>
              </w:rPr>
            </w:pPr>
          </w:p>
          <w:p w:rsidR="00F37C9C" w:rsidRDefault="00F37C9C" w:rsidP="0026088B">
            <w:pPr>
              <w:jc w:val="center"/>
              <w:rPr>
                <w:rFonts w:ascii="Times New Roman" w:hAnsi="Times New Roman"/>
                <w:sz w:val="20"/>
                <w:szCs w:val="20"/>
              </w:rPr>
            </w:pPr>
          </w:p>
          <w:p w:rsidR="00F37C9C" w:rsidRDefault="00F37C9C" w:rsidP="0026088B">
            <w:pPr>
              <w:jc w:val="center"/>
              <w:rPr>
                <w:rFonts w:ascii="Times New Roman" w:hAnsi="Times New Roman"/>
                <w:sz w:val="20"/>
                <w:szCs w:val="20"/>
              </w:rPr>
            </w:pPr>
          </w:p>
          <w:p w:rsidR="00F37C9C" w:rsidRDefault="00F37C9C" w:rsidP="0026088B">
            <w:pPr>
              <w:jc w:val="center"/>
              <w:rPr>
                <w:rFonts w:ascii="Times New Roman" w:hAnsi="Times New Roman"/>
                <w:sz w:val="20"/>
                <w:szCs w:val="20"/>
              </w:rPr>
            </w:pPr>
          </w:p>
          <w:p w:rsidR="00F37C9C" w:rsidRDefault="00F37C9C" w:rsidP="0026088B">
            <w:pPr>
              <w:jc w:val="center"/>
              <w:rPr>
                <w:rFonts w:ascii="Times New Roman" w:hAnsi="Times New Roman"/>
                <w:sz w:val="20"/>
                <w:szCs w:val="20"/>
              </w:rPr>
            </w:pPr>
          </w:p>
          <w:p w:rsidR="00F37C9C" w:rsidRDefault="00F37C9C" w:rsidP="0026088B">
            <w:pPr>
              <w:jc w:val="center"/>
              <w:rPr>
                <w:rFonts w:ascii="Times New Roman" w:hAnsi="Times New Roman"/>
                <w:sz w:val="20"/>
                <w:szCs w:val="20"/>
              </w:rPr>
            </w:pPr>
          </w:p>
          <w:p w:rsidR="00F37C9C" w:rsidRDefault="00F37C9C" w:rsidP="0026088B">
            <w:pPr>
              <w:jc w:val="center"/>
              <w:rPr>
                <w:rFonts w:ascii="Times New Roman" w:hAnsi="Times New Roman"/>
                <w:sz w:val="20"/>
                <w:szCs w:val="20"/>
              </w:rPr>
            </w:pPr>
          </w:p>
          <w:p w:rsidR="00F37C9C" w:rsidRDefault="00F37C9C" w:rsidP="0026088B">
            <w:pPr>
              <w:jc w:val="center"/>
              <w:rPr>
                <w:rFonts w:ascii="Times New Roman" w:hAnsi="Times New Roman"/>
                <w:sz w:val="20"/>
                <w:szCs w:val="20"/>
              </w:rPr>
            </w:pPr>
          </w:p>
          <w:p w:rsidR="00F37C9C" w:rsidRDefault="00F37C9C" w:rsidP="0026088B">
            <w:pPr>
              <w:jc w:val="center"/>
              <w:rPr>
                <w:rFonts w:ascii="Times New Roman" w:hAnsi="Times New Roman"/>
                <w:sz w:val="20"/>
                <w:szCs w:val="20"/>
              </w:rPr>
            </w:pPr>
          </w:p>
          <w:p w:rsidR="00F37C9C" w:rsidRDefault="00F37C9C" w:rsidP="0026088B">
            <w:pPr>
              <w:jc w:val="center"/>
              <w:rPr>
                <w:rFonts w:ascii="Times New Roman" w:hAnsi="Times New Roman"/>
                <w:sz w:val="20"/>
                <w:szCs w:val="20"/>
              </w:rPr>
            </w:pPr>
          </w:p>
          <w:p w:rsidR="00F37C9C" w:rsidRPr="004D3F16" w:rsidRDefault="00F37C9C" w:rsidP="0026088B">
            <w:pPr>
              <w:jc w:val="center"/>
              <w:rPr>
                <w:rFonts w:ascii="Times New Roman" w:hAnsi="Times New Roman"/>
                <w:sz w:val="20"/>
                <w:szCs w:val="20"/>
              </w:rPr>
            </w:pPr>
          </w:p>
        </w:tc>
        <w:tc>
          <w:tcPr>
            <w:tcW w:w="1418" w:type="dxa"/>
            <w:vMerge w:val="restart"/>
            <w:shd w:val="clear" w:color="auto" w:fill="auto"/>
          </w:tcPr>
          <w:p w:rsidR="00F37C9C" w:rsidRPr="004B1D92" w:rsidRDefault="00F37C9C" w:rsidP="0026088B">
            <w:pPr>
              <w:spacing w:after="0" w:line="240" w:lineRule="auto"/>
              <w:rPr>
                <w:rFonts w:ascii="Times New Roman" w:hAnsi="Times New Roman"/>
                <w:sz w:val="20"/>
                <w:szCs w:val="20"/>
              </w:rPr>
            </w:pPr>
            <w:r w:rsidRPr="004B1D92">
              <w:rPr>
                <w:rFonts w:ascii="Times New Roman" w:hAnsi="Times New Roman"/>
                <w:sz w:val="20"/>
                <w:szCs w:val="20"/>
              </w:rPr>
              <w:lastRenderedPageBreak/>
              <w:t>Мероприятие 3.1.3.</w:t>
            </w:r>
          </w:p>
          <w:p w:rsidR="00F37C9C" w:rsidRPr="004B1D92" w:rsidRDefault="00F37C9C" w:rsidP="0026088B">
            <w:pPr>
              <w:spacing w:after="0" w:line="240" w:lineRule="auto"/>
              <w:rPr>
                <w:rFonts w:ascii="Times New Roman" w:hAnsi="Times New Roman"/>
                <w:sz w:val="20"/>
                <w:szCs w:val="20"/>
              </w:rPr>
            </w:pPr>
            <w:r w:rsidRPr="004B1D92">
              <w:rPr>
                <w:rFonts w:ascii="Times New Roman" w:hAnsi="Times New Roman"/>
                <w:sz w:val="20"/>
                <w:szCs w:val="20"/>
              </w:rPr>
              <w:t xml:space="preserve">Подготовка проектной </w:t>
            </w:r>
          </w:p>
          <w:p w:rsidR="00F37C9C" w:rsidRPr="004B1D92" w:rsidRDefault="00F37C9C" w:rsidP="0026088B">
            <w:pPr>
              <w:spacing w:after="0" w:line="240" w:lineRule="auto"/>
              <w:rPr>
                <w:rFonts w:ascii="Times New Roman" w:hAnsi="Times New Roman"/>
                <w:sz w:val="20"/>
                <w:szCs w:val="20"/>
              </w:rPr>
            </w:pPr>
            <w:r w:rsidRPr="004B1D92">
              <w:rPr>
                <w:rFonts w:ascii="Times New Roman" w:hAnsi="Times New Roman"/>
                <w:sz w:val="20"/>
                <w:szCs w:val="20"/>
              </w:rPr>
              <w:t xml:space="preserve">докумен тации, проведение капитального и текущего </w:t>
            </w:r>
            <w:r w:rsidRPr="004B1D92">
              <w:rPr>
                <w:rFonts w:ascii="Times New Roman" w:hAnsi="Times New Roman"/>
                <w:sz w:val="20"/>
                <w:szCs w:val="20"/>
              </w:rPr>
              <w:lastRenderedPageBreak/>
              <w:t>ремонта, снос зданий и сооружений в аварийном состоянии,</w:t>
            </w:r>
          </w:p>
          <w:p w:rsidR="00F37C9C" w:rsidRPr="004B1D92" w:rsidRDefault="00F37C9C" w:rsidP="0026088B">
            <w:pPr>
              <w:spacing w:after="0" w:line="240" w:lineRule="auto"/>
              <w:rPr>
                <w:rFonts w:ascii="Times New Roman" w:hAnsi="Times New Roman"/>
                <w:sz w:val="20"/>
                <w:szCs w:val="20"/>
              </w:rPr>
            </w:pPr>
            <w:r w:rsidRPr="004B1D92">
              <w:rPr>
                <w:rFonts w:ascii="Times New Roman" w:hAnsi="Times New Roman"/>
                <w:sz w:val="20"/>
                <w:szCs w:val="20"/>
              </w:rPr>
              <w:t xml:space="preserve"> ремонт кров </w:t>
            </w:r>
          </w:p>
          <w:p w:rsidR="00F37C9C" w:rsidRPr="004B1D92" w:rsidRDefault="00F37C9C" w:rsidP="0026088B">
            <w:pPr>
              <w:spacing w:after="0" w:line="240" w:lineRule="auto"/>
              <w:rPr>
                <w:rFonts w:ascii="Times New Roman" w:hAnsi="Times New Roman"/>
                <w:sz w:val="20"/>
                <w:szCs w:val="20"/>
              </w:rPr>
            </w:pPr>
            <w:r w:rsidRPr="004B1D92">
              <w:rPr>
                <w:rFonts w:ascii="Times New Roman" w:hAnsi="Times New Roman"/>
                <w:sz w:val="20"/>
                <w:szCs w:val="20"/>
              </w:rPr>
              <w:t xml:space="preserve">ли зданий, ремонт сис темы отопле ния, ремонт системы вентиляции, ремонт уличного туалета, ремонт дере вянного пок рытия пола и стен, работы по устройст </w:t>
            </w:r>
          </w:p>
          <w:p w:rsidR="00F37C9C" w:rsidRPr="004B1D92" w:rsidRDefault="00F37C9C" w:rsidP="00BD1FAE">
            <w:pPr>
              <w:spacing w:after="0" w:line="240" w:lineRule="auto"/>
              <w:rPr>
                <w:rFonts w:ascii="Times New Roman" w:hAnsi="Times New Roman"/>
                <w:sz w:val="20"/>
                <w:szCs w:val="20"/>
              </w:rPr>
            </w:pPr>
            <w:r w:rsidRPr="004B1D92">
              <w:rPr>
                <w:rFonts w:ascii="Times New Roman" w:hAnsi="Times New Roman"/>
                <w:sz w:val="20"/>
                <w:szCs w:val="20"/>
              </w:rPr>
              <w:t>ву основания спортивного ядра и теку щий ремонт помещений, а также ремонт фойе, лест ничных мар</w:t>
            </w:r>
          </w:p>
          <w:p w:rsidR="00F37C9C" w:rsidRPr="004B1D92" w:rsidRDefault="00F37C9C" w:rsidP="009E7E2D">
            <w:pPr>
              <w:pStyle w:val="af1"/>
              <w:spacing w:before="0" w:beforeAutospacing="0" w:after="0" w:afterAutospacing="0"/>
              <w:rPr>
                <w:sz w:val="20"/>
                <w:szCs w:val="20"/>
              </w:rPr>
            </w:pPr>
            <w:r w:rsidRPr="004B1D92">
              <w:rPr>
                <w:sz w:val="20"/>
                <w:szCs w:val="20"/>
              </w:rPr>
              <w:t>шей,текущий ремонт спортивного покрытия беговых дорожек и легкоатлети</w:t>
            </w:r>
          </w:p>
          <w:p w:rsidR="00F37C9C" w:rsidRPr="004B1D92" w:rsidRDefault="00F37C9C" w:rsidP="009E7E2D">
            <w:pPr>
              <w:pStyle w:val="af1"/>
              <w:spacing w:before="0" w:beforeAutospacing="0" w:after="0" w:afterAutospacing="0"/>
              <w:rPr>
                <w:sz w:val="20"/>
                <w:szCs w:val="20"/>
              </w:rPr>
            </w:pPr>
            <w:r w:rsidRPr="004B1D92">
              <w:rPr>
                <w:sz w:val="20"/>
                <w:szCs w:val="20"/>
              </w:rPr>
              <w:t xml:space="preserve">ческих секторов с нанесением разметки манежа в здании МБУ «СШОР </w:t>
            </w:r>
            <w:r w:rsidRPr="004B1D92">
              <w:rPr>
                <w:sz w:val="20"/>
                <w:szCs w:val="20"/>
              </w:rPr>
              <w:lastRenderedPageBreak/>
              <w:t>«Юность»</w:t>
            </w:r>
          </w:p>
          <w:p w:rsidR="00F37C9C" w:rsidRPr="004B1D92" w:rsidRDefault="00F37C9C" w:rsidP="009E7E2D">
            <w:pPr>
              <w:pStyle w:val="af1"/>
              <w:spacing w:before="0" w:beforeAutospacing="0" w:after="0" w:afterAutospacing="0"/>
              <w:rPr>
                <w:sz w:val="20"/>
                <w:szCs w:val="20"/>
              </w:rPr>
            </w:pPr>
            <w:r w:rsidRPr="004B1D92">
              <w:rPr>
                <w:sz w:val="20"/>
                <w:szCs w:val="20"/>
              </w:rPr>
              <w:t xml:space="preserve"> по адресу:</w:t>
            </w:r>
          </w:p>
          <w:p w:rsidR="00F37C9C" w:rsidRPr="004B1D92" w:rsidRDefault="00F37C9C" w:rsidP="009E7E2D">
            <w:pPr>
              <w:pStyle w:val="af1"/>
              <w:spacing w:before="0" w:beforeAutospacing="0" w:after="0" w:afterAutospacing="0"/>
              <w:rPr>
                <w:sz w:val="20"/>
                <w:szCs w:val="20"/>
              </w:rPr>
            </w:pPr>
            <w:r w:rsidRPr="004B1D92">
              <w:rPr>
                <w:sz w:val="20"/>
                <w:szCs w:val="20"/>
              </w:rPr>
              <w:t xml:space="preserve"> г. Рязань, </w:t>
            </w:r>
          </w:p>
          <w:p w:rsidR="00F37C9C" w:rsidRPr="004B1D92" w:rsidRDefault="00F37C9C" w:rsidP="009E7E2D">
            <w:pPr>
              <w:pStyle w:val="af1"/>
              <w:spacing w:before="0" w:beforeAutospacing="0" w:after="0" w:afterAutospacing="0"/>
              <w:rPr>
                <w:sz w:val="20"/>
                <w:szCs w:val="20"/>
              </w:rPr>
            </w:pPr>
            <w:r w:rsidRPr="004B1D92">
              <w:rPr>
                <w:sz w:val="20"/>
                <w:szCs w:val="20"/>
              </w:rPr>
              <w:t>ул. 2-я Линия,</w:t>
            </w:r>
          </w:p>
          <w:p w:rsidR="005215A1" w:rsidRDefault="005215A1" w:rsidP="009E7E2D">
            <w:pPr>
              <w:pStyle w:val="af1"/>
              <w:spacing w:before="0" w:beforeAutospacing="0" w:after="0" w:afterAutospacing="0"/>
              <w:rPr>
                <w:sz w:val="20"/>
                <w:szCs w:val="20"/>
              </w:rPr>
            </w:pPr>
            <w:r>
              <w:rPr>
                <w:sz w:val="20"/>
                <w:szCs w:val="20"/>
              </w:rPr>
              <w:t xml:space="preserve"> д. 25А. Выполнение работ </w:t>
            </w:r>
            <w:r w:rsidR="00F37C9C" w:rsidRPr="004B1D92">
              <w:rPr>
                <w:sz w:val="20"/>
                <w:szCs w:val="20"/>
              </w:rPr>
              <w:t xml:space="preserve"> </w:t>
            </w:r>
            <w:r>
              <w:rPr>
                <w:sz w:val="20"/>
                <w:szCs w:val="20"/>
              </w:rPr>
              <w:t xml:space="preserve">на </w:t>
            </w:r>
            <w:r w:rsidRPr="005215A1">
              <w:rPr>
                <w:sz w:val="20"/>
                <w:szCs w:val="20"/>
              </w:rPr>
              <w:t>освещение стадиона Локомотив. Монтаж системы видеонаблю</w:t>
            </w:r>
          </w:p>
          <w:p w:rsidR="005215A1" w:rsidRDefault="005215A1" w:rsidP="009E7E2D">
            <w:pPr>
              <w:pStyle w:val="af1"/>
              <w:spacing w:before="0" w:beforeAutospacing="0" w:after="0" w:afterAutospacing="0"/>
              <w:rPr>
                <w:sz w:val="20"/>
                <w:szCs w:val="20"/>
              </w:rPr>
            </w:pPr>
            <w:r w:rsidRPr="005215A1">
              <w:rPr>
                <w:sz w:val="20"/>
                <w:szCs w:val="20"/>
              </w:rPr>
              <w:t>дения и автомати</w:t>
            </w:r>
          </w:p>
          <w:p w:rsidR="005215A1" w:rsidRDefault="005215A1" w:rsidP="009E7E2D">
            <w:pPr>
              <w:pStyle w:val="af1"/>
              <w:spacing w:before="0" w:beforeAutospacing="0" w:after="0" w:afterAutospacing="0"/>
              <w:rPr>
                <w:sz w:val="20"/>
                <w:szCs w:val="20"/>
              </w:rPr>
            </w:pPr>
            <w:r w:rsidRPr="005215A1">
              <w:rPr>
                <w:sz w:val="20"/>
                <w:szCs w:val="20"/>
              </w:rPr>
              <w:t>ческого шлагбаума. Разработка проекта и монтаж речевого оповещения о пожаре.</w:t>
            </w:r>
          </w:p>
          <w:p w:rsidR="00F37C9C" w:rsidRPr="004B1D92" w:rsidRDefault="00F37C9C" w:rsidP="009E7E2D">
            <w:pPr>
              <w:pStyle w:val="af1"/>
              <w:spacing w:before="0" w:beforeAutospacing="0" w:after="0" w:afterAutospacing="0"/>
              <w:rPr>
                <w:sz w:val="20"/>
                <w:szCs w:val="20"/>
              </w:rPr>
            </w:pPr>
            <w:r w:rsidRPr="005215A1">
              <w:rPr>
                <w:sz w:val="20"/>
                <w:szCs w:val="20"/>
              </w:rPr>
              <w:t>И</w:t>
            </w:r>
            <w:r w:rsidRPr="004B1D92">
              <w:rPr>
                <w:sz w:val="20"/>
                <w:szCs w:val="20"/>
              </w:rPr>
              <w:t>нициатив</w:t>
            </w:r>
          </w:p>
          <w:p w:rsidR="00F37C9C" w:rsidRPr="004B1D92" w:rsidRDefault="00F37C9C" w:rsidP="009E7E2D">
            <w:pPr>
              <w:pStyle w:val="af1"/>
              <w:spacing w:before="0" w:beforeAutospacing="0" w:after="0" w:afterAutospacing="0"/>
              <w:rPr>
                <w:sz w:val="20"/>
                <w:szCs w:val="20"/>
              </w:rPr>
            </w:pPr>
            <w:r w:rsidRPr="004B1D92">
              <w:rPr>
                <w:sz w:val="20"/>
                <w:szCs w:val="20"/>
              </w:rPr>
              <w:t>ные проекты по благоуст</w:t>
            </w:r>
          </w:p>
          <w:p w:rsidR="00F37C9C" w:rsidRPr="004B1D92" w:rsidRDefault="00F37C9C" w:rsidP="009E7E2D">
            <w:pPr>
              <w:pStyle w:val="af1"/>
              <w:spacing w:before="0" w:beforeAutospacing="0" w:after="0" w:afterAutospacing="0"/>
              <w:rPr>
                <w:sz w:val="20"/>
                <w:szCs w:val="20"/>
              </w:rPr>
            </w:pPr>
            <w:r w:rsidRPr="004B1D92">
              <w:rPr>
                <w:sz w:val="20"/>
                <w:szCs w:val="20"/>
              </w:rPr>
              <w:t>ройству спортивных площадок муниципаль</w:t>
            </w:r>
          </w:p>
          <w:p w:rsidR="00F37C9C" w:rsidRPr="004B1D92" w:rsidRDefault="00F37C9C" w:rsidP="009E7E2D">
            <w:pPr>
              <w:pStyle w:val="af1"/>
              <w:spacing w:before="0" w:beforeAutospacing="0" w:after="0" w:afterAutospacing="0"/>
              <w:rPr>
                <w:sz w:val="20"/>
                <w:szCs w:val="20"/>
              </w:rPr>
            </w:pPr>
            <w:r w:rsidRPr="004B1D92">
              <w:rPr>
                <w:sz w:val="20"/>
                <w:szCs w:val="20"/>
              </w:rPr>
              <w:t xml:space="preserve">ных учреждений </w:t>
            </w:r>
            <w:hyperlink r:id="rId16" w:history="1">
              <w:r w:rsidRPr="004B1D92">
                <w:rPr>
                  <w:rStyle w:val="a9"/>
                  <w:sz w:val="20"/>
                  <w:szCs w:val="20"/>
                  <w:vertAlign w:val="superscript"/>
                </w:rPr>
                <w:t>1</w:t>
              </w:r>
              <w:r w:rsidRPr="004B1D92">
                <w:rPr>
                  <w:color w:val="0000FF"/>
                  <w:sz w:val="20"/>
                  <w:szCs w:val="20"/>
                  <w:u w:val="single"/>
                  <w:vertAlign w:val="superscript"/>
                </w:rPr>
                <w:br/>
              </w:r>
            </w:hyperlink>
          </w:p>
        </w:tc>
        <w:tc>
          <w:tcPr>
            <w:tcW w:w="994" w:type="dxa"/>
            <w:tcBorders>
              <w:top w:val="single" w:sz="4" w:space="0" w:color="auto"/>
              <w:bottom w:val="single" w:sz="4" w:space="0" w:color="auto"/>
            </w:tcBorders>
            <w:shd w:val="clear" w:color="auto" w:fill="auto"/>
          </w:tcPr>
          <w:p w:rsidR="00F37C9C" w:rsidRDefault="00F37C9C" w:rsidP="0026088B">
            <w:pPr>
              <w:spacing w:after="0" w:line="240" w:lineRule="auto"/>
              <w:ind w:left="-38" w:right="-52"/>
              <w:rPr>
                <w:rFonts w:ascii="Times New Roman" w:hAnsi="Times New Roman"/>
                <w:sz w:val="20"/>
                <w:szCs w:val="20"/>
              </w:rPr>
            </w:pPr>
            <w:r w:rsidRPr="00C84CE7">
              <w:rPr>
                <w:rFonts w:ascii="Times New Roman" w:hAnsi="Times New Roman"/>
                <w:sz w:val="20"/>
                <w:szCs w:val="20"/>
              </w:rPr>
              <w:lastRenderedPageBreak/>
              <w:t>Всего, в том числе</w:t>
            </w:r>
          </w:p>
          <w:p w:rsidR="00F37C9C" w:rsidRPr="00C84CE7" w:rsidRDefault="00F37C9C" w:rsidP="0026088B">
            <w:pPr>
              <w:spacing w:after="0" w:line="240" w:lineRule="auto"/>
              <w:ind w:left="-38" w:right="-52"/>
              <w:rPr>
                <w:rFonts w:ascii="Times New Roman" w:hAnsi="Times New Roman"/>
                <w:sz w:val="20"/>
                <w:szCs w:val="20"/>
              </w:rPr>
            </w:pPr>
          </w:p>
          <w:p w:rsidR="00F37C9C" w:rsidRPr="00C84CE7" w:rsidRDefault="00F37C9C" w:rsidP="0026088B">
            <w:pPr>
              <w:spacing w:after="0" w:line="240" w:lineRule="auto"/>
              <w:ind w:left="-38" w:right="-52"/>
              <w:rPr>
                <w:rFonts w:ascii="Times New Roman" w:hAnsi="Times New Roman"/>
                <w:sz w:val="20"/>
                <w:szCs w:val="20"/>
              </w:rPr>
            </w:pPr>
          </w:p>
          <w:p w:rsidR="00F37C9C" w:rsidRDefault="00F37C9C" w:rsidP="0026088B">
            <w:pPr>
              <w:spacing w:after="0" w:line="240" w:lineRule="auto"/>
              <w:ind w:left="-38" w:right="-52"/>
              <w:rPr>
                <w:rFonts w:ascii="Times New Roman" w:hAnsi="Times New Roman"/>
                <w:sz w:val="20"/>
                <w:szCs w:val="20"/>
              </w:rPr>
            </w:pPr>
          </w:p>
          <w:p w:rsidR="00F37C9C" w:rsidRDefault="00F37C9C" w:rsidP="0026088B">
            <w:pPr>
              <w:spacing w:after="0" w:line="240" w:lineRule="auto"/>
              <w:ind w:left="-38" w:right="-52"/>
              <w:rPr>
                <w:rFonts w:ascii="Times New Roman" w:hAnsi="Times New Roman"/>
                <w:sz w:val="20"/>
                <w:szCs w:val="20"/>
              </w:rPr>
            </w:pPr>
          </w:p>
          <w:p w:rsidR="00F37C9C" w:rsidRDefault="00F37C9C" w:rsidP="0026088B">
            <w:pPr>
              <w:spacing w:after="0" w:line="240" w:lineRule="auto"/>
              <w:ind w:left="-38" w:right="-52"/>
              <w:rPr>
                <w:rFonts w:ascii="Times New Roman" w:hAnsi="Times New Roman"/>
                <w:sz w:val="20"/>
                <w:szCs w:val="20"/>
              </w:rPr>
            </w:pPr>
          </w:p>
          <w:p w:rsidR="00F37C9C" w:rsidRPr="00C84CE7" w:rsidRDefault="00F37C9C" w:rsidP="0026088B">
            <w:pPr>
              <w:spacing w:after="0" w:line="240" w:lineRule="auto"/>
              <w:ind w:left="-38" w:right="-52"/>
              <w:rPr>
                <w:rFonts w:ascii="Times New Roman" w:hAnsi="Times New Roman"/>
                <w:sz w:val="20"/>
                <w:szCs w:val="20"/>
              </w:rPr>
            </w:pPr>
          </w:p>
          <w:p w:rsidR="00F37C9C" w:rsidRPr="00C84CE7" w:rsidRDefault="00F37C9C" w:rsidP="0026088B">
            <w:pPr>
              <w:spacing w:after="0" w:line="240" w:lineRule="auto"/>
              <w:ind w:right="-52"/>
              <w:rPr>
                <w:rFonts w:ascii="Times New Roman" w:hAnsi="Times New Roman"/>
                <w:sz w:val="20"/>
                <w:szCs w:val="20"/>
              </w:rPr>
            </w:pPr>
          </w:p>
        </w:tc>
        <w:tc>
          <w:tcPr>
            <w:tcW w:w="1275" w:type="dxa"/>
            <w:vMerge w:val="restart"/>
            <w:shd w:val="clear" w:color="auto" w:fill="auto"/>
            <w:noWrap/>
          </w:tcPr>
          <w:p w:rsidR="00F37C9C" w:rsidRPr="004D3F16" w:rsidRDefault="00F37C9C" w:rsidP="00071BBA">
            <w:pPr>
              <w:spacing w:after="0" w:line="240" w:lineRule="auto"/>
              <w:ind w:left="-52" w:right="-43"/>
              <w:rPr>
                <w:rFonts w:ascii="Times New Roman" w:hAnsi="Times New Roman"/>
                <w:sz w:val="20"/>
                <w:szCs w:val="20"/>
              </w:rPr>
            </w:pPr>
            <w:r w:rsidRPr="008770BA">
              <w:rPr>
                <w:rFonts w:ascii="Times New Roman" w:hAnsi="Times New Roman"/>
                <w:sz w:val="20"/>
                <w:szCs w:val="20"/>
              </w:rPr>
              <w:t xml:space="preserve">УФКиМС учреждения города Рязани, </w:t>
            </w:r>
            <w:r>
              <w:rPr>
                <w:rFonts w:ascii="Times New Roman" w:hAnsi="Times New Roman"/>
                <w:sz w:val="20"/>
                <w:szCs w:val="20"/>
              </w:rPr>
              <w:t xml:space="preserve">    </w:t>
            </w:r>
            <w:r w:rsidRPr="008770BA">
              <w:rPr>
                <w:rFonts w:ascii="Times New Roman" w:hAnsi="Times New Roman"/>
                <w:sz w:val="20"/>
                <w:szCs w:val="20"/>
              </w:rPr>
              <w:t>находящиеся в ведении УФКиМС</w:t>
            </w:r>
          </w:p>
        </w:tc>
        <w:tc>
          <w:tcPr>
            <w:tcW w:w="990" w:type="dxa"/>
            <w:tcBorders>
              <w:top w:val="single" w:sz="4" w:space="0" w:color="auto"/>
              <w:bottom w:val="single" w:sz="4" w:space="0" w:color="auto"/>
              <w:right w:val="single" w:sz="4" w:space="0" w:color="auto"/>
            </w:tcBorders>
            <w:shd w:val="clear" w:color="auto" w:fill="auto"/>
            <w:noWrap/>
            <w:textDirection w:val="btLr"/>
            <w:vAlign w:val="center"/>
          </w:tcPr>
          <w:p w:rsidR="00F37C9C" w:rsidRPr="00EB7A89" w:rsidRDefault="00F37C9C" w:rsidP="0026088B">
            <w:pPr>
              <w:spacing w:after="0" w:line="240" w:lineRule="auto"/>
              <w:ind w:left="113" w:right="113"/>
              <w:jc w:val="right"/>
              <w:rPr>
                <w:rFonts w:ascii="Times New Roman" w:hAnsi="Times New Roman"/>
                <w:bCs/>
                <w:sz w:val="20"/>
                <w:szCs w:val="20"/>
              </w:rPr>
            </w:pPr>
            <w:r w:rsidRPr="00EB7A89">
              <w:rPr>
                <w:rFonts w:ascii="Times New Roman" w:hAnsi="Times New Roman"/>
                <w:bCs/>
                <w:sz w:val="20"/>
                <w:szCs w:val="20"/>
              </w:rPr>
              <w:t>23258,46460</w:t>
            </w:r>
          </w:p>
        </w:tc>
        <w:tc>
          <w:tcPr>
            <w:tcW w:w="99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37C9C" w:rsidRPr="00EB7A89" w:rsidRDefault="00F37C9C" w:rsidP="0026088B">
            <w:pPr>
              <w:spacing w:after="0" w:line="240" w:lineRule="auto"/>
              <w:ind w:left="113" w:right="113"/>
              <w:jc w:val="right"/>
              <w:rPr>
                <w:rFonts w:ascii="Times New Roman" w:hAnsi="Times New Roman"/>
                <w:bCs/>
                <w:sz w:val="20"/>
                <w:szCs w:val="20"/>
              </w:rPr>
            </w:pPr>
            <w:r w:rsidRPr="00EB7A89">
              <w:rPr>
                <w:rFonts w:ascii="Times New Roman" w:hAnsi="Times New Roman"/>
                <w:bCs/>
                <w:sz w:val="20"/>
                <w:szCs w:val="20"/>
              </w:rPr>
              <w:t>25473,62964</w:t>
            </w:r>
          </w:p>
        </w:tc>
        <w:tc>
          <w:tcPr>
            <w:tcW w:w="99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37C9C" w:rsidRPr="00EB7A89" w:rsidRDefault="00FC07B3" w:rsidP="0026088B">
            <w:pPr>
              <w:spacing w:after="0" w:line="240" w:lineRule="auto"/>
              <w:ind w:left="113" w:right="113"/>
              <w:jc w:val="right"/>
              <w:rPr>
                <w:rFonts w:ascii="Times New Roman" w:hAnsi="Times New Roman"/>
                <w:bCs/>
                <w:sz w:val="20"/>
                <w:szCs w:val="20"/>
              </w:rPr>
            </w:pPr>
            <w:r>
              <w:rPr>
                <w:rFonts w:ascii="Times New Roman" w:hAnsi="Times New Roman"/>
                <w:bCs/>
                <w:sz w:val="20"/>
                <w:szCs w:val="20"/>
              </w:rPr>
              <w:t>31795,79335</w:t>
            </w:r>
          </w:p>
        </w:tc>
        <w:tc>
          <w:tcPr>
            <w:tcW w:w="10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37C9C" w:rsidRPr="00EB7A89" w:rsidRDefault="00F37C9C" w:rsidP="00C25435">
            <w:pPr>
              <w:spacing w:after="0" w:line="240" w:lineRule="auto"/>
              <w:ind w:left="113" w:right="113"/>
              <w:jc w:val="right"/>
              <w:rPr>
                <w:rFonts w:ascii="Times New Roman" w:hAnsi="Times New Roman"/>
                <w:bCs/>
                <w:sz w:val="20"/>
                <w:szCs w:val="20"/>
              </w:rPr>
            </w:pPr>
            <w:r>
              <w:rPr>
                <w:rFonts w:ascii="Times New Roman" w:hAnsi="Times New Roman"/>
                <w:bCs/>
                <w:sz w:val="20"/>
                <w:szCs w:val="20"/>
              </w:rPr>
              <w:t>40187,07047****</w:t>
            </w:r>
          </w:p>
        </w:tc>
        <w:tc>
          <w:tcPr>
            <w:tcW w:w="992" w:type="dxa"/>
            <w:tcBorders>
              <w:left w:val="single" w:sz="4" w:space="0" w:color="auto"/>
            </w:tcBorders>
            <w:shd w:val="clear" w:color="auto" w:fill="auto"/>
            <w:noWrap/>
          </w:tcPr>
          <w:p w:rsidR="00F37C9C" w:rsidRPr="00EB7A89" w:rsidRDefault="00F37C9C" w:rsidP="0026088B">
            <w:pPr>
              <w:jc w:val="center"/>
              <w:rPr>
                <w:rFonts w:ascii="Times New Roman" w:hAnsi="Times New Roman"/>
                <w:bCs/>
                <w:sz w:val="20"/>
                <w:szCs w:val="20"/>
              </w:rPr>
            </w:pPr>
            <w:r w:rsidRPr="00EB7A89">
              <w:rPr>
                <w:rFonts w:ascii="Times New Roman" w:hAnsi="Times New Roman"/>
                <w:bCs/>
                <w:sz w:val="20"/>
                <w:szCs w:val="20"/>
              </w:rPr>
              <w:t>0</w:t>
            </w:r>
          </w:p>
        </w:tc>
        <w:tc>
          <w:tcPr>
            <w:tcW w:w="993" w:type="dxa"/>
            <w:shd w:val="clear" w:color="auto" w:fill="auto"/>
            <w:noWrap/>
          </w:tcPr>
          <w:p w:rsidR="00F37C9C" w:rsidRPr="00EB7A89" w:rsidRDefault="00F37C9C" w:rsidP="0026088B">
            <w:pPr>
              <w:jc w:val="center"/>
              <w:rPr>
                <w:rFonts w:ascii="Times New Roman" w:hAnsi="Times New Roman"/>
                <w:bCs/>
                <w:sz w:val="20"/>
                <w:szCs w:val="20"/>
              </w:rPr>
            </w:pPr>
            <w:r w:rsidRPr="00EB7A89">
              <w:rPr>
                <w:rFonts w:ascii="Times New Roman" w:hAnsi="Times New Roman"/>
                <w:bCs/>
                <w:sz w:val="20"/>
                <w:szCs w:val="20"/>
              </w:rPr>
              <w:t>0</w:t>
            </w:r>
          </w:p>
        </w:tc>
        <w:tc>
          <w:tcPr>
            <w:tcW w:w="1104" w:type="dxa"/>
          </w:tcPr>
          <w:p w:rsidR="00F37C9C" w:rsidRPr="00EB7A89" w:rsidRDefault="00F37C9C" w:rsidP="0026088B">
            <w:pPr>
              <w:widowControl w:val="0"/>
              <w:autoSpaceDE w:val="0"/>
              <w:autoSpaceDN w:val="0"/>
              <w:adjustRightInd w:val="0"/>
              <w:ind w:left="56" w:right="72" w:firstLine="1"/>
              <w:jc w:val="center"/>
              <w:rPr>
                <w:rFonts w:ascii="Times New Roman" w:hAnsi="Times New Roman"/>
                <w:sz w:val="20"/>
                <w:szCs w:val="20"/>
              </w:rPr>
            </w:pPr>
            <w:r w:rsidRPr="00EB7A89">
              <w:rPr>
                <w:rFonts w:ascii="Times New Roman" w:hAnsi="Times New Roman"/>
                <w:sz w:val="20"/>
                <w:szCs w:val="20"/>
              </w:rPr>
              <w:t>0</w:t>
            </w:r>
          </w:p>
        </w:tc>
        <w:tc>
          <w:tcPr>
            <w:tcW w:w="1022" w:type="dxa"/>
          </w:tcPr>
          <w:p w:rsidR="00F37C9C" w:rsidRPr="00EB7A89" w:rsidRDefault="00F37C9C" w:rsidP="0026088B">
            <w:pPr>
              <w:widowControl w:val="0"/>
              <w:autoSpaceDE w:val="0"/>
              <w:autoSpaceDN w:val="0"/>
              <w:adjustRightInd w:val="0"/>
              <w:ind w:left="56" w:right="72" w:firstLine="1"/>
              <w:jc w:val="center"/>
              <w:rPr>
                <w:rFonts w:ascii="Times New Roman" w:hAnsi="Times New Roman"/>
                <w:sz w:val="20"/>
                <w:szCs w:val="20"/>
              </w:rPr>
            </w:pPr>
            <w:r w:rsidRPr="00EB7A89">
              <w:rPr>
                <w:rFonts w:ascii="Times New Roman" w:hAnsi="Times New Roman"/>
                <w:sz w:val="20"/>
                <w:szCs w:val="20"/>
              </w:rPr>
              <w:t>0</w:t>
            </w:r>
          </w:p>
        </w:tc>
        <w:tc>
          <w:tcPr>
            <w:tcW w:w="992" w:type="dxa"/>
          </w:tcPr>
          <w:p w:rsidR="00F37C9C" w:rsidRPr="00EB7A89" w:rsidRDefault="00F37C9C" w:rsidP="0026088B">
            <w:pPr>
              <w:widowControl w:val="0"/>
              <w:autoSpaceDE w:val="0"/>
              <w:autoSpaceDN w:val="0"/>
              <w:adjustRightInd w:val="0"/>
              <w:ind w:left="56" w:right="72" w:firstLine="1"/>
              <w:jc w:val="center"/>
              <w:rPr>
                <w:rFonts w:ascii="Times New Roman" w:hAnsi="Times New Roman"/>
                <w:sz w:val="20"/>
                <w:szCs w:val="20"/>
              </w:rPr>
            </w:pPr>
            <w:r w:rsidRPr="00EB7A89">
              <w:rPr>
                <w:rFonts w:ascii="Times New Roman" w:hAnsi="Times New Roman"/>
                <w:sz w:val="20"/>
                <w:szCs w:val="20"/>
              </w:rPr>
              <w:t>0</w:t>
            </w:r>
          </w:p>
        </w:tc>
        <w:tc>
          <w:tcPr>
            <w:tcW w:w="1104" w:type="dxa"/>
            <w:textDirection w:val="btLr"/>
            <w:vAlign w:val="center"/>
          </w:tcPr>
          <w:p w:rsidR="00F37C9C" w:rsidRPr="00EB7A89" w:rsidRDefault="00FC07B3" w:rsidP="00071BBA">
            <w:pPr>
              <w:widowControl w:val="0"/>
              <w:autoSpaceDE w:val="0"/>
              <w:autoSpaceDN w:val="0"/>
              <w:adjustRightInd w:val="0"/>
              <w:ind w:left="56" w:right="72" w:firstLine="1"/>
              <w:jc w:val="right"/>
              <w:rPr>
                <w:rFonts w:ascii="Times New Roman" w:hAnsi="Times New Roman"/>
                <w:sz w:val="20"/>
                <w:szCs w:val="20"/>
              </w:rPr>
            </w:pPr>
            <w:r>
              <w:rPr>
                <w:rFonts w:ascii="Times New Roman" w:hAnsi="Times New Roman"/>
                <w:bCs/>
                <w:sz w:val="20"/>
                <w:szCs w:val="20"/>
              </w:rPr>
              <w:t>120714,95806</w:t>
            </w:r>
          </w:p>
        </w:tc>
        <w:tc>
          <w:tcPr>
            <w:tcW w:w="1275" w:type="dxa"/>
            <w:vMerge/>
            <w:shd w:val="clear" w:color="auto" w:fill="auto"/>
          </w:tcPr>
          <w:p w:rsidR="00F37C9C" w:rsidRDefault="00F37C9C" w:rsidP="00B7772B">
            <w:pPr>
              <w:jc w:val="center"/>
              <w:rPr>
                <w:rFonts w:ascii="Times New Roman" w:hAnsi="Times New Roman"/>
                <w:sz w:val="20"/>
                <w:szCs w:val="20"/>
              </w:rPr>
            </w:pPr>
          </w:p>
        </w:tc>
      </w:tr>
      <w:tr w:rsidR="00F37C9C" w:rsidRPr="008770BA" w:rsidTr="005215A1">
        <w:trPr>
          <w:cantSplit/>
          <w:trHeight w:val="1134"/>
        </w:trPr>
        <w:tc>
          <w:tcPr>
            <w:tcW w:w="708" w:type="dxa"/>
            <w:vMerge/>
            <w:shd w:val="clear" w:color="auto" w:fill="auto"/>
            <w:noWrap/>
          </w:tcPr>
          <w:p w:rsidR="00F37C9C" w:rsidRPr="00413986" w:rsidRDefault="00F37C9C" w:rsidP="0026088B">
            <w:pPr>
              <w:jc w:val="center"/>
              <w:rPr>
                <w:rFonts w:ascii="Times New Roman" w:hAnsi="Times New Roman"/>
                <w:sz w:val="20"/>
                <w:szCs w:val="20"/>
              </w:rPr>
            </w:pPr>
          </w:p>
        </w:tc>
        <w:tc>
          <w:tcPr>
            <w:tcW w:w="1418" w:type="dxa"/>
            <w:vMerge/>
            <w:shd w:val="clear" w:color="auto" w:fill="auto"/>
          </w:tcPr>
          <w:p w:rsidR="00F37C9C" w:rsidRDefault="00F37C9C" w:rsidP="0026088B">
            <w:pPr>
              <w:spacing w:after="0" w:line="240" w:lineRule="auto"/>
              <w:rPr>
                <w:rFonts w:ascii="Times New Roman" w:hAnsi="Times New Roman"/>
                <w:sz w:val="20"/>
                <w:szCs w:val="20"/>
              </w:rPr>
            </w:pPr>
          </w:p>
        </w:tc>
        <w:tc>
          <w:tcPr>
            <w:tcW w:w="994" w:type="dxa"/>
            <w:tcBorders>
              <w:top w:val="single" w:sz="4" w:space="0" w:color="auto"/>
              <w:bottom w:val="single" w:sz="4" w:space="0" w:color="auto"/>
            </w:tcBorders>
            <w:shd w:val="clear" w:color="auto" w:fill="auto"/>
          </w:tcPr>
          <w:p w:rsidR="00F37C9C" w:rsidRDefault="00F37C9C" w:rsidP="009F77B5">
            <w:pPr>
              <w:pStyle w:val="ab"/>
              <w:rPr>
                <w:rFonts w:ascii="Times New Roman" w:hAnsi="Times New Roman" w:cs="Times New Roman"/>
                <w:sz w:val="20"/>
                <w:szCs w:val="20"/>
              </w:rPr>
            </w:pPr>
            <w:r>
              <w:rPr>
                <w:rFonts w:ascii="Times New Roman" w:hAnsi="Times New Roman" w:cs="Times New Roman"/>
                <w:sz w:val="20"/>
                <w:szCs w:val="20"/>
              </w:rPr>
              <w:t>о</w:t>
            </w:r>
            <w:r w:rsidRPr="008770BA">
              <w:rPr>
                <w:rFonts w:ascii="Times New Roman" w:hAnsi="Times New Roman" w:cs="Times New Roman"/>
                <w:sz w:val="20"/>
                <w:szCs w:val="20"/>
              </w:rPr>
              <w:t>бласт</w:t>
            </w:r>
          </w:p>
          <w:p w:rsidR="00F37C9C" w:rsidRDefault="00F37C9C" w:rsidP="009F77B5">
            <w:pPr>
              <w:pStyle w:val="ab"/>
              <w:rPr>
                <w:rFonts w:ascii="Times New Roman" w:hAnsi="Times New Roman" w:cs="Times New Roman"/>
                <w:sz w:val="20"/>
                <w:szCs w:val="20"/>
              </w:rPr>
            </w:pPr>
            <w:r w:rsidRPr="008770BA">
              <w:rPr>
                <w:rFonts w:ascii="Times New Roman" w:hAnsi="Times New Roman" w:cs="Times New Roman"/>
                <w:sz w:val="20"/>
                <w:szCs w:val="20"/>
              </w:rPr>
              <w:t>ной бюджет</w:t>
            </w:r>
          </w:p>
          <w:p w:rsidR="00F37C9C" w:rsidRDefault="00F37C9C" w:rsidP="009F77B5">
            <w:pPr>
              <w:rPr>
                <w:lang w:eastAsia="ru-RU"/>
              </w:rPr>
            </w:pPr>
          </w:p>
          <w:p w:rsidR="00F37C9C" w:rsidRDefault="00F37C9C" w:rsidP="009F77B5">
            <w:pPr>
              <w:rPr>
                <w:lang w:eastAsia="ru-RU"/>
              </w:rPr>
            </w:pPr>
          </w:p>
          <w:p w:rsidR="00F37C9C" w:rsidRDefault="00F37C9C" w:rsidP="009F77B5">
            <w:pPr>
              <w:rPr>
                <w:lang w:eastAsia="ru-RU"/>
              </w:rPr>
            </w:pPr>
          </w:p>
          <w:p w:rsidR="00F37C9C" w:rsidRDefault="00F37C9C" w:rsidP="009F77B5">
            <w:pPr>
              <w:rPr>
                <w:lang w:eastAsia="ru-RU"/>
              </w:rPr>
            </w:pPr>
          </w:p>
          <w:p w:rsidR="00F37C9C" w:rsidRDefault="00F37C9C" w:rsidP="009F77B5">
            <w:pPr>
              <w:rPr>
                <w:lang w:eastAsia="ru-RU"/>
              </w:rPr>
            </w:pPr>
          </w:p>
          <w:p w:rsidR="00F37C9C" w:rsidRDefault="00F37C9C" w:rsidP="009F77B5">
            <w:pPr>
              <w:rPr>
                <w:lang w:eastAsia="ru-RU"/>
              </w:rPr>
            </w:pPr>
          </w:p>
          <w:p w:rsidR="00F37C9C" w:rsidRDefault="00F37C9C" w:rsidP="009F77B5">
            <w:pPr>
              <w:rPr>
                <w:lang w:eastAsia="ru-RU"/>
              </w:rPr>
            </w:pPr>
          </w:p>
          <w:p w:rsidR="00F37C9C" w:rsidRDefault="00F37C9C" w:rsidP="009F77B5">
            <w:pPr>
              <w:rPr>
                <w:lang w:eastAsia="ru-RU"/>
              </w:rPr>
            </w:pPr>
          </w:p>
          <w:p w:rsidR="00F37C9C" w:rsidRDefault="00F37C9C" w:rsidP="009F77B5">
            <w:pPr>
              <w:rPr>
                <w:lang w:eastAsia="ru-RU"/>
              </w:rPr>
            </w:pPr>
          </w:p>
          <w:p w:rsidR="00F37C9C" w:rsidRDefault="00F37C9C" w:rsidP="009F77B5">
            <w:pPr>
              <w:rPr>
                <w:lang w:eastAsia="ru-RU"/>
              </w:rPr>
            </w:pPr>
          </w:p>
          <w:p w:rsidR="00F37C9C" w:rsidRDefault="00F37C9C" w:rsidP="009F77B5">
            <w:pPr>
              <w:rPr>
                <w:lang w:eastAsia="ru-RU"/>
              </w:rPr>
            </w:pPr>
          </w:p>
          <w:p w:rsidR="00F37C9C" w:rsidRDefault="00F37C9C" w:rsidP="009F77B5">
            <w:pPr>
              <w:rPr>
                <w:lang w:eastAsia="ru-RU"/>
              </w:rPr>
            </w:pPr>
          </w:p>
          <w:p w:rsidR="00F37C9C" w:rsidRDefault="00F37C9C" w:rsidP="009F77B5">
            <w:pPr>
              <w:pStyle w:val="ab"/>
              <w:rPr>
                <w:rFonts w:ascii="Times New Roman" w:hAnsi="Times New Roman" w:cs="Times New Roman"/>
                <w:sz w:val="20"/>
                <w:szCs w:val="20"/>
              </w:rPr>
            </w:pPr>
          </w:p>
        </w:tc>
        <w:tc>
          <w:tcPr>
            <w:tcW w:w="1275" w:type="dxa"/>
            <w:vMerge/>
            <w:shd w:val="clear" w:color="auto" w:fill="auto"/>
            <w:noWrap/>
          </w:tcPr>
          <w:p w:rsidR="00F37C9C" w:rsidRPr="004D3F16" w:rsidRDefault="00F37C9C" w:rsidP="00B7772B">
            <w:pPr>
              <w:spacing w:after="0" w:line="240" w:lineRule="auto"/>
              <w:ind w:right="-43"/>
              <w:jc w:val="center"/>
              <w:rPr>
                <w:rFonts w:ascii="Times New Roman" w:hAnsi="Times New Roman"/>
                <w:sz w:val="20"/>
                <w:szCs w:val="20"/>
              </w:rPr>
            </w:pPr>
          </w:p>
        </w:tc>
        <w:tc>
          <w:tcPr>
            <w:tcW w:w="990" w:type="dxa"/>
            <w:tcBorders>
              <w:top w:val="single" w:sz="4" w:space="0" w:color="auto"/>
              <w:bottom w:val="single" w:sz="4" w:space="0" w:color="auto"/>
              <w:right w:val="single" w:sz="4" w:space="0" w:color="auto"/>
            </w:tcBorders>
            <w:shd w:val="clear" w:color="auto" w:fill="auto"/>
            <w:noWrap/>
            <w:textDirection w:val="btLr"/>
            <w:vAlign w:val="center"/>
          </w:tcPr>
          <w:p w:rsidR="00F37C9C" w:rsidRDefault="00F37C9C" w:rsidP="0026088B">
            <w:pPr>
              <w:spacing w:after="0" w:line="240" w:lineRule="auto"/>
              <w:ind w:left="113" w:right="113"/>
              <w:jc w:val="right"/>
              <w:rPr>
                <w:rFonts w:ascii="Times New Roman" w:hAnsi="Times New Roman"/>
                <w:bCs/>
                <w:sz w:val="20"/>
                <w:szCs w:val="20"/>
              </w:rPr>
            </w:pPr>
            <w:r>
              <w:rPr>
                <w:rFonts w:ascii="Times New Roman" w:hAnsi="Times New Roman"/>
                <w:bCs/>
                <w:sz w:val="20"/>
                <w:szCs w:val="20"/>
              </w:rPr>
              <w:t>22452,11008</w:t>
            </w:r>
          </w:p>
        </w:tc>
        <w:tc>
          <w:tcPr>
            <w:tcW w:w="99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37C9C" w:rsidRDefault="00F37C9C" w:rsidP="0026088B">
            <w:pPr>
              <w:spacing w:after="0" w:line="240" w:lineRule="auto"/>
              <w:ind w:left="113" w:right="113"/>
              <w:jc w:val="right"/>
              <w:rPr>
                <w:rFonts w:ascii="Times New Roman" w:hAnsi="Times New Roman"/>
                <w:bCs/>
                <w:sz w:val="20"/>
                <w:szCs w:val="20"/>
              </w:rPr>
            </w:pPr>
            <w:r>
              <w:rPr>
                <w:rFonts w:ascii="Times New Roman" w:hAnsi="Times New Roman"/>
                <w:bCs/>
                <w:sz w:val="20"/>
                <w:szCs w:val="20"/>
              </w:rPr>
              <w:t>17414,37606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F37C9C" w:rsidRDefault="00F37C9C" w:rsidP="0026088B">
            <w:pPr>
              <w:spacing w:after="0" w:line="240" w:lineRule="auto"/>
              <w:jc w:val="center"/>
              <w:rPr>
                <w:rFonts w:ascii="Times New Roman" w:hAnsi="Times New Roman"/>
                <w:bCs/>
                <w:sz w:val="20"/>
                <w:szCs w:val="20"/>
              </w:rPr>
            </w:pPr>
            <w:r>
              <w:rPr>
                <w:rFonts w:ascii="Times New Roman" w:hAnsi="Times New Roman"/>
                <w:bCs/>
                <w:sz w:val="20"/>
                <w:szCs w:val="20"/>
              </w:rPr>
              <w:t>8654,8</w:t>
            </w:r>
          </w:p>
        </w:tc>
        <w:tc>
          <w:tcPr>
            <w:tcW w:w="1022" w:type="dxa"/>
            <w:tcBorders>
              <w:top w:val="single" w:sz="4" w:space="0" w:color="auto"/>
              <w:left w:val="single" w:sz="4" w:space="0" w:color="auto"/>
              <w:bottom w:val="single" w:sz="4" w:space="0" w:color="auto"/>
              <w:right w:val="single" w:sz="4" w:space="0" w:color="auto"/>
            </w:tcBorders>
            <w:shd w:val="clear" w:color="auto" w:fill="auto"/>
            <w:noWrap/>
          </w:tcPr>
          <w:p w:rsidR="00F37C9C" w:rsidRDefault="00F37C9C" w:rsidP="0026088B">
            <w:pPr>
              <w:spacing w:after="0" w:line="240" w:lineRule="auto"/>
              <w:jc w:val="center"/>
              <w:rPr>
                <w:rFonts w:ascii="Times New Roman" w:hAnsi="Times New Roman"/>
                <w:bCs/>
                <w:sz w:val="20"/>
                <w:szCs w:val="20"/>
              </w:rPr>
            </w:pPr>
            <w:r>
              <w:rPr>
                <w:rFonts w:ascii="Times New Roman" w:hAnsi="Times New Roman"/>
                <w:bCs/>
                <w:sz w:val="20"/>
                <w:szCs w:val="20"/>
              </w:rPr>
              <w:t>0</w:t>
            </w:r>
          </w:p>
        </w:tc>
        <w:tc>
          <w:tcPr>
            <w:tcW w:w="992" w:type="dxa"/>
            <w:tcBorders>
              <w:left w:val="single" w:sz="4" w:space="0" w:color="auto"/>
            </w:tcBorders>
            <w:shd w:val="clear" w:color="auto" w:fill="auto"/>
            <w:noWrap/>
          </w:tcPr>
          <w:p w:rsidR="00F37C9C" w:rsidRDefault="00F37C9C" w:rsidP="0026088B">
            <w:pPr>
              <w:jc w:val="center"/>
              <w:rPr>
                <w:rFonts w:ascii="Times New Roman" w:hAnsi="Times New Roman"/>
                <w:bCs/>
                <w:sz w:val="20"/>
                <w:szCs w:val="20"/>
              </w:rPr>
            </w:pPr>
            <w:r>
              <w:rPr>
                <w:rFonts w:ascii="Times New Roman" w:hAnsi="Times New Roman"/>
                <w:bCs/>
                <w:sz w:val="20"/>
                <w:szCs w:val="20"/>
              </w:rPr>
              <w:t>0</w:t>
            </w:r>
          </w:p>
        </w:tc>
        <w:tc>
          <w:tcPr>
            <w:tcW w:w="993" w:type="dxa"/>
            <w:shd w:val="clear" w:color="auto" w:fill="auto"/>
            <w:noWrap/>
          </w:tcPr>
          <w:p w:rsidR="00F37C9C" w:rsidRDefault="00F37C9C" w:rsidP="0026088B">
            <w:pPr>
              <w:jc w:val="center"/>
              <w:rPr>
                <w:rFonts w:ascii="Times New Roman" w:hAnsi="Times New Roman"/>
                <w:bCs/>
                <w:sz w:val="20"/>
                <w:szCs w:val="20"/>
              </w:rPr>
            </w:pPr>
            <w:r>
              <w:rPr>
                <w:rFonts w:ascii="Times New Roman" w:hAnsi="Times New Roman"/>
                <w:bCs/>
                <w:sz w:val="20"/>
                <w:szCs w:val="20"/>
              </w:rPr>
              <w:t>0</w:t>
            </w:r>
          </w:p>
        </w:tc>
        <w:tc>
          <w:tcPr>
            <w:tcW w:w="1104" w:type="dxa"/>
          </w:tcPr>
          <w:p w:rsidR="00F37C9C" w:rsidRDefault="00F37C9C" w:rsidP="0026088B">
            <w:pPr>
              <w:widowControl w:val="0"/>
              <w:autoSpaceDE w:val="0"/>
              <w:autoSpaceDN w:val="0"/>
              <w:adjustRightInd w:val="0"/>
              <w:ind w:left="56" w:right="72" w:firstLine="1"/>
              <w:jc w:val="center"/>
              <w:rPr>
                <w:rFonts w:ascii="Times New Roman" w:hAnsi="Times New Roman"/>
                <w:sz w:val="20"/>
                <w:szCs w:val="20"/>
              </w:rPr>
            </w:pPr>
            <w:r>
              <w:rPr>
                <w:rFonts w:ascii="Times New Roman" w:hAnsi="Times New Roman"/>
                <w:sz w:val="20"/>
                <w:szCs w:val="20"/>
              </w:rPr>
              <w:t>0</w:t>
            </w:r>
          </w:p>
        </w:tc>
        <w:tc>
          <w:tcPr>
            <w:tcW w:w="1022" w:type="dxa"/>
          </w:tcPr>
          <w:p w:rsidR="00F37C9C" w:rsidRDefault="00F37C9C" w:rsidP="0026088B">
            <w:pPr>
              <w:widowControl w:val="0"/>
              <w:autoSpaceDE w:val="0"/>
              <w:autoSpaceDN w:val="0"/>
              <w:adjustRightInd w:val="0"/>
              <w:ind w:left="56" w:right="72" w:firstLine="1"/>
              <w:jc w:val="center"/>
              <w:rPr>
                <w:rFonts w:ascii="Times New Roman" w:hAnsi="Times New Roman"/>
                <w:sz w:val="20"/>
                <w:szCs w:val="20"/>
              </w:rPr>
            </w:pPr>
            <w:r>
              <w:rPr>
                <w:rFonts w:ascii="Times New Roman" w:hAnsi="Times New Roman"/>
                <w:sz w:val="20"/>
                <w:szCs w:val="20"/>
              </w:rPr>
              <w:t>0</w:t>
            </w:r>
          </w:p>
        </w:tc>
        <w:tc>
          <w:tcPr>
            <w:tcW w:w="992" w:type="dxa"/>
          </w:tcPr>
          <w:p w:rsidR="00F37C9C" w:rsidRDefault="00F37C9C" w:rsidP="0026088B">
            <w:pPr>
              <w:widowControl w:val="0"/>
              <w:autoSpaceDE w:val="0"/>
              <w:autoSpaceDN w:val="0"/>
              <w:adjustRightInd w:val="0"/>
              <w:ind w:left="56" w:right="72" w:firstLine="1"/>
              <w:jc w:val="center"/>
              <w:rPr>
                <w:rFonts w:ascii="Times New Roman" w:hAnsi="Times New Roman"/>
                <w:sz w:val="20"/>
                <w:szCs w:val="20"/>
              </w:rPr>
            </w:pPr>
            <w:r>
              <w:rPr>
                <w:rFonts w:ascii="Times New Roman" w:hAnsi="Times New Roman"/>
                <w:sz w:val="20"/>
                <w:szCs w:val="20"/>
              </w:rPr>
              <w:t>0</w:t>
            </w:r>
          </w:p>
        </w:tc>
        <w:tc>
          <w:tcPr>
            <w:tcW w:w="1104" w:type="dxa"/>
            <w:textDirection w:val="btLr"/>
            <w:vAlign w:val="center"/>
          </w:tcPr>
          <w:p w:rsidR="00F37C9C" w:rsidRDefault="00F37C9C" w:rsidP="0026088B">
            <w:pPr>
              <w:widowControl w:val="0"/>
              <w:autoSpaceDE w:val="0"/>
              <w:autoSpaceDN w:val="0"/>
              <w:adjustRightInd w:val="0"/>
              <w:ind w:left="56" w:right="72" w:firstLine="1"/>
              <w:jc w:val="right"/>
              <w:rPr>
                <w:rFonts w:ascii="Times New Roman" w:hAnsi="Times New Roman"/>
                <w:sz w:val="20"/>
                <w:szCs w:val="20"/>
              </w:rPr>
            </w:pPr>
            <w:r>
              <w:rPr>
                <w:rFonts w:ascii="Times New Roman" w:hAnsi="Times New Roman"/>
                <w:sz w:val="20"/>
                <w:szCs w:val="20"/>
              </w:rPr>
              <w:t>48521,28614</w:t>
            </w:r>
          </w:p>
        </w:tc>
        <w:tc>
          <w:tcPr>
            <w:tcW w:w="1275" w:type="dxa"/>
            <w:vMerge/>
            <w:shd w:val="clear" w:color="auto" w:fill="auto"/>
          </w:tcPr>
          <w:p w:rsidR="00F37C9C" w:rsidRDefault="00F37C9C" w:rsidP="00B7772B">
            <w:pPr>
              <w:jc w:val="center"/>
              <w:rPr>
                <w:rFonts w:ascii="Times New Roman" w:hAnsi="Times New Roman"/>
                <w:sz w:val="20"/>
                <w:szCs w:val="20"/>
              </w:rPr>
            </w:pPr>
          </w:p>
        </w:tc>
      </w:tr>
      <w:tr w:rsidR="00F37C9C" w:rsidRPr="008770BA" w:rsidTr="005215A1">
        <w:trPr>
          <w:cantSplit/>
          <w:trHeight w:val="1134"/>
        </w:trPr>
        <w:tc>
          <w:tcPr>
            <w:tcW w:w="708" w:type="dxa"/>
            <w:vMerge/>
            <w:shd w:val="clear" w:color="auto" w:fill="auto"/>
            <w:noWrap/>
          </w:tcPr>
          <w:p w:rsidR="00F37C9C" w:rsidRPr="00413986" w:rsidRDefault="00F37C9C" w:rsidP="0026088B">
            <w:pPr>
              <w:jc w:val="center"/>
              <w:rPr>
                <w:rFonts w:ascii="Times New Roman" w:hAnsi="Times New Roman"/>
                <w:sz w:val="20"/>
                <w:szCs w:val="20"/>
              </w:rPr>
            </w:pPr>
          </w:p>
        </w:tc>
        <w:tc>
          <w:tcPr>
            <w:tcW w:w="1418" w:type="dxa"/>
            <w:vMerge/>
            <w:shd w:val="clear" w:color="auto" w:fill="auto"/>
          </w:tcPr>
          <w:p w:rsidR="00F37C9C" w:rsidRDefault="00F37C9C" w:rsidP="0026088B">
            <w:pPr>
              <w:spacing w:after="0" w:line="240" w:lineRule="auto"/>
              <w:rPr>
                <w:rFonts w:ascii="Times New Roman" w:hAnsi="Times New Roman"/>
                <w:sz w:val="20"/>
                <w:szCs w:val="20"/>
              </w:rPr>
            </w:pPr>
          </w:p>
        </w:tc>
        <w:tc>
          <w:tcPr>
            <w:tcW w:w="994" w:type="dxa"/>
            <w:tcBorders>
              <w:top w:val="single" w:sz="4" w:space="0" w:color="auto"/>
              <w:bottom w:val="single" w:sz="4" w:space="0" w:color="auto"/>
            </w:tcBorders>
            <w:shd w:val="clear" w:color="auto" w:fill="auto"/>
          </w:tcPr>
          <w:p w:rsidR="00F37C9C" w:rsidRDefault="00F37C9C" w:rsidP="00004DB5">
            <w:pPr>
              <w:spacing w:after="0" w:line="240" w:lineRule="auto"/>
              <w:ind w:right="-52"/>
              <w:rPr>
                <w:rFonts w:ascii="Times New Roman" w:hAnsi="Times New Roman"/>
                <w:sz w:val="20"/>
                <w:szCs w:val="20"/>
              </w:rPr>
            </w:pPr>
            <w:r w:rsidRPr="008770BA">
              <w:rPr>
                <w:rFonts w:ascii="Times New Roman" w:hAnsi="Times New Roman"/>
                <w:sz w:val="20"/>
                <w:szCs w:val="20"/>
              </w:rPr>
              <w:t>бюджет города Рязани</w:t>
            </w:r>
          </w:p>
          <w:p w:rsidR="00F37C9C" w:rsidRDefault="00F37C9C" w:rsidP="009F77B5">
            <w:pPr>
              <w:spacing w:after="0" w:line="240" w:lineRule="auto"/>
              <w:ind w:left="-38" w:right="-52"/>
              <w:rPr>
                <w:rFonts w:ascii="Times New Roman" w:hAnsi="Times New Roman"/>
                <w:sz w:val="20"/>
                <w:szCs w:val="20"/>
              </w:rPr>
            </w:pPr>
          </w:p>
          <w:p w:rsidR="00F37C9C" w:rsidRDefault="00F37C9C" w:rsidP="009F77B5">
            <w:pPr>
              <w:spacing w:after="0" w:line="240" w:lineRule="auto"/>
              <w:ind w:left="-38" w:right="-52"/>
              <w:rPr>
                <w:rFonts w:ascii="Times New Roman" w:hAnsi="Times New Roman"/>
                <w:sz w:val="20"/>
                <w:szCs w:val="20"/>
              </w:rPr>
            </w:pPr>
          </w:p>
          <w:p w:rsidR="00F37C9C" w:rsidRDefault="00F37C9C" w:rsidP="009F77B5">
            <w:pPr>
              <w:rPr>
                <w:lang w:eastAsia="ru-RU"/>
              </w:rPr>
            </w:pPr>
          </w:p>
          <w:p w:rsidR="00F37C9C" w:rsidRDefault="00F37C9C" w:rsidP="009F77B5">
            <w:pPr>
              <w:rPr>
                <w:lang w:eastAsia="ru-RU"/>
              </w:rPr>
            </w:pPr>
          </w:p>
          <w:p w:rsidR="00F37C9C" w:rsidRPr="009F77B5" w:rsidRDefault="00F37C9C" w:rsidP="009F77B5">
            <w:pPr>
              <w:rPr>
                <w:lang w:eastAsia="ru-RU"/>
              </w:rPr>
            </w:pPr>
          </w:p>
        </w:tc>
        <w:tc>
          <w:tcPr>
            <w:tcW w:w="1275" w:type="dxa"/>
            <w:vMerge w:val="restart"/>
            <w:shd w:val="clear" w:color="auto" w:fill="auto"/>
            <w:noWrap/>
          </w:tcPr>
          <w:p w:rsidR="00F37C9C" w:rsidRPr="004D3F16" w:rsidRDefault="00F37C9C" w:rsidP="00B7772B">
            <w:pPr>
              <w:spacing w:after="0" w:line="240" w:lineRule="auto"/>
              <w:ind w:right="-43"/>
              <w:jc w:val="center"/>
              <w:rPr>
                <w:rFonts w:ascii="Times New Roman" w:hAnsi="Times New Roman"/>
                <w:sz w:val="20"/>
                <w:szCs w:val="20"/>
              </w:rPr>
            </w:pPr>
          </w:p>
        </w:tc>
        <w:tc>
          <w:tcPr>
            <w:tcW w:w="990" w:type="dxa"/>
            <w:tcBorders>
              <w:top w:val="single" w:sz="4" w:space="0" w:color="auto"/>
              <w:bottom w:val="single" w:sz="4" w:space="0" w:color="auto"/>
              <w:right w:val="single" w:sz="4" w:space="0" w:color="auto"/>
            </w:tcBorders>
            <w:shd w:val="clear" w:color="auto" w:fill="auto"/>
            <w:noWrap/>
            <w:textDirection w:val="btLr"/>
            <w:vAlign w:val="center"/>
          </w:tcPr>
          <w:p w:rsidR="00F37C9C" w:rsidRPr="00EB7A89" w:rsidRDefault="00F37C9C" w:rsidP="009F77B5">
            <w:pPr>
              <w:spacing w:after="0" w:line="240" w:lineRule="auto"/>
              <w:ind w:left="113" w:right="113"/>
              <w:jc w:val="right"/>
              <w:rPr>
                <w:rFonts w:ascii="Times New Roman" w:hAnsi="Times New Roman"/>
                <w:bCs/>
                <w:sz w:val="20"/>
                <w:szCs w:val="20"/>
              </w:rPr>
            </w:pPr>
            <w:r w:rsidRPr="00EB7A89">
              <w:rPr>
                <w:rFonts w:ascii="Times New Roman" w:hAnsi="Times New Roman"/>
                <w:bCs/>
                <w:sz w:val="20"/>
                <w:szCs w:val="20"/>
              </w:rPr>
              <w:t>806,35452</w:t>
            </w:r>
          </w:p>
        </w:tc>
        <w:tc>
          <w:tcPr>
            <w:tcW w:w="99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37C9C" w:rsidRPr="00EB7A89" w:rsidRDefault="00F37C9C" w:rsidP="009F77B5">
            <w:pPr>
              <w:spacing w:after="0" w:line="240" w:lineRule="auto"/>
              <w:ind w:left="113" w:right="113"/>
              <w:jc w:val="right"/>
              <w:rPr>
                <w:rFonts w:ascii="Times New Roman" w:hAnsi="Times New Roman"/>
                <w:bCs/>
                <w:sz w:val="20"/>
                <w:szCs w:val="20"/>
              </w:rPr>
            </w:pPr>
            <w:r w:rsidRPr="00EB7A89">
              <w:rPr>
                <w:rFonts w:ascii="Times New Roman" w:hAnsi="Times New Roman"/>
                <w:bCs/>
                <w:sz w:val="20"/>
                <w:szCs w:val="20"/>
              </w:rPr>
              <w:t>8059,25358</w:t>
            </w:r>
          </w:p>
        </w:tc>
        <w:tc>
          <w:tcPr>
            <w:tcW w:w="99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37C9C" w:rsidRPr="00EB7A89" w:rsidRDefault="00FC07B3" w:rsidP="009F77B5">
            <w:pPr>
              <w:spacing w:after="0" w:line="240" w:lineRule="auto"/>
              <w:ind w:left="113" w:right="113"/>
              <w:jc w:val="right"/>
              <w:rPr>
                <w:rFonts w:ascii="Times New Roman" w:hAnsi="Times New Roman"/>
                <w:bCs/>
                <w:sz w:val="20"/>
                <w:szCs w:val="20"/>
              </w:rPr>
            </w:pPr>
            <w:r>
              <w:rPr>
                <w:rFonts w:ascii="Times New Roman" w:hAnsi="Times New Roman"/>
                <w:bCs/>
                <w:sz w:val="20"/>
                <w:szCs w:val="20"/>
              </w:rPr>
              <w:t>21679,79335</w:t>
            </w:r>
          </w:p>
        </w:tc>
        <w:tc>
          <w:tcPr>
            <w:tcW w:w="10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37C9C" w:rsidRPr="00EB7A89" w:rsidRDefault="00F37C9C" w:rsidP="00B10251">
            <w:pPr>
              <w:spacing w:after="0" w:line="240" w:lineRule="auto"/>
              <w:ind w:left="113" w:right="113"/>
              <w:jc w:val="right"/>
              <w:rPr>
                <w:rFonts w:ascii="Times New Roman" w:hAnsi="Times New Roman"/>
                <w:bCs/>
                <w:sz w:val="20"/>
                <w:szCs w:val="20"/>
              </w:rPr>
            </w:pPr>
            <w:r>
              <w:rPr>
                <w:rFonts w:ascii="Times New Roman" w:hAnsi="Times New Roman"/>
                <w:bCs/>
                <w:sz w:val="20"/>
                <w:szCs w:val="20"/>
              </w:rPr>
              <w:t>40187,07047****</w:t>
            </w:r>
          </w:p>
        </w:tc>
        <w:tc>
          <w:tcPr>
            <w:tcW w:w="992" w:type="dxa"/>
            <w:tcBorders>
              <w:left w:val="single" w:sz="4" w:space="0" w:color="auto"/>
            </w:tcBorders>
            <w:shd w:val="clear" w:color="auto" w:fill="auto"/>
            <w:noWrap/>
          </w:tcPr>
          <w:p w:rsidR="00F37C9C" w:rsidRPr="00EB7A89" w:rsidRDefault="00F37C9C" w:rsidP="009F77B5">
            <w:pPr>
              <w:jc w:val="center"/>
              <w:rPr>
                <w:rFonts w:ascii="Times New Roman" w:hAnsi="Times New Roman"/>
                <w:bCs/>
                <w:sz w:val="20"/>
                <w:szCs w:val="20"/>
              </w:rPr>
            </w:pPr>
            <w:r w:rsidRPr="00EB7A89">
              <w:rPr>
                <w:rFonts w:ascii="Times New Roman" w:hAnsi="Times New Roman"/>
                <w:bCs/>
                <w:sz w:val="20"/>
                <w:szCs w:val="20"/>
              </w:rPr>
              <w:t>0</w:t>
            </w:r>
          </w:p>
        </w:tc>
        <w:tc>
          <w:tcPr>
            <w:tcW w:w="993" w:type="dxa"/>
            <w:shd w:val="clear" w:color="auto" w:fill="auto"/>
            <w:noWrap/>
          </w:tcPr>
          <w:p w:rsidR="00F37C9C" w:rsidRPr="00EB7A89" w:rsidRDefault="00F37C9C" w:rsidP="009F77B5">
            <w:pPr>
              <w:jc w:val="center"/>
              <w:rPr>
                <w:rFonts w:ascii="Times New Roman" w:hAnsi="Times New Roman"/>
                <w:bCs/>
                <w:sz w:val="20"/>
                <w:szCs w:val="20"/>
              </w:rPr>
            </w:pPr>
            <w:r w:rsidRPr="00EB7A89">
              <w:rPr>
                <w:rFonts w:ascii="Times New Roman" w:hAnsi="Times New Roman"/>
                <w:bCs/>
                <w:sz w:val="20"/>
                <w:szCs w:val="20"/>
              </w:rPr>
              <w:t>0</w:t>
            </w:r>
          </w:p>
        </w:tc>
        <w:tc>
          <w:tcPr>
            <w:tcW w:w="1104" w:type="dxa"/>
          </w:tcPr>
          <w:p w:rsidR="00F37C9C" w:rsidRPr="00EB7A89" w:rsidRDefault="00F37C9C" w:rsidP="009F77B5">
            <w:pPr>
              <w:widowControl w:val="0"/>
              <w:autoSpaceDE w:val="0"/>
              <w:autoSpaceDN w:val="0"/>
              <w:adjustRightInd w:val="0"/>
              <w:ind w:left="56" w:right="72" w:firstLine="1"/>
              <w:jc w:val="center"/>
              <w:rPr>
                <w:rFonts w:ascii="Times New Roman" w:hAnsi="Times New Roman"/>
                <w:sz w:val="20"/>
                <w:szCs w:val="20"/>
              </w:rPr>
            </w:pPr>
            <w:r w:rsidRPr="00EB7A89">
              <w:rPr>
                <w:rFonts w:ascii="Times New Roman" w:hAnsi="Times New Roman"/>
                <w:sz w:val="20"/>
                <w:szCs w:val="20"/>
              </w:rPr>
              <w:t>0</w:t>
            </w:r>
          </w:p>
        </w:tc>
        <w:tc>
          <w:tcPr>
            <w:tcW w:w="1022" w:type="dxa"/>
          </w:tcPr>
          <w:p w:rsidR="00F37C9C" w:rsidRPr="00EB7A89" w:rsidRDefault="00F37C9C" w:rsidP="009F77B5">
            <w:pPr>
              <w:widowControl w:val="0"/>
              <w:autoSpaceDE w:val="0"/>
              <w:autoSpaceDN w:val="0"/>
              <w:adjustRightInd w:val="0"/>
              <w:ind w:left="56" w:right="72" w:firstLine="1"/>
              <w:jc w:val="center"/>
              <w:rPr>
                <w:rFonts w:ascii="Times New Roman" w:hAnsi="Times New Roman"/>
                <w:sz w:val="20"/>
                <w:szCs w:val="20"/>
              </w:rPr>
            </w:pPr>
            <w:r w:rsidRPr="00EB7A89">
              <w:rPr>
                <w:rFonts w:ascii="Times New Roman" w:hAnsi="Times New Roman"/>
                <w:sz w:val="20"/>
                <w:szCs w:val="20"/>
              </w:rPr>
              <w:t>0</w:t>
            </w:r>
          </w:p>
        </w:tc>
        <w:tc>
          <w:tcPr>
            <w:tcW w:w="992" w:type="dxa"/>
          </w:tcPr>
          <w:p w:rsidR="00F37C9C" w:rsidRPr="00EB7A89" w:rsidRDefault="00F37C9C" w:rsidP="009F77B5">
            <w:pPr>
              <w:widowControl w:val="0"/>
              <w:autoSpaceDE w:val="0"/>
              <w:autoSpaceDN w:val="0"/>
              <w:adjustRightInd w:val="0"/>
              <w:ind w:left="56" w:right="72" w:firstLine="1"/>
              <w:jc w:val="center"/>
              <w:rPr>
                <w:rFonts w:ascii="Times New Roman" w:hAnsi="Times New Roman"/>
                <w:sz w:val="20"/>
                <w:szCs w:val="20"/>
              </w:rPr>
            </w:pPr>
            <w:r w:rsidRPr="00EB7A89">
              <w:rPr>
                <w:rFonts w:ascii="Times New Roman" w:hAnsi="Times New Roman"/>
                <w:sz w:val="20"/>
                <w:szCs w:val="20"/>
              </w:rPr>
              <w:t>0</w:t>
            </w:r>
          </w:p>
        </w:tc>
        <w:tc>
          <w:tcPr>
            <w:tcW w:w="1104" w:type="dxa"/>
            <w:textDirection w:val="btLr"/>
            <w:vAlign w:val="center"/>
          </w:tcPr>
          <w:p w:rsidR="00F37C9C" w:rsidRPr="00EB7A89" w:rsidRDefault="00FC07B3" w:rsidP="00847D96">
            <w:pPr>
              <w:widowControl w:val="0"/>
              <w:autoSpaceDE w:val="0"/>
              <w:autoSpaceDN w:val="0"/>
              <w:adjustRightInd w:val="0"/>
              <w:ind w:left="56" w:right="72" w:firstLine="1"/>
              <w:jc w:val="right"/>
              <w:rPr>
                <w:rFonts w:ascii="Times New Roman" w:hAnsi="Times New Roman"/>
                <w:sz w:val="20"/>
                <w:szCs w:val="20"/>
              </w:rPr>
            </w:pPr>
            <w:r>
              <w:rPr>
                <w:rFonts w:ascii="Times New Roman" w:hAnsi="Times New Roman"/>
                <w:sz w:val="20"/>
                <w:szCs w:val="20"/>
              </w:rPr>
              <w:t>70732,47192</w:t>
            </w:r>
            <w:r w:rsidR="00F37C9C" w:rsidRPr="00EB7A89">
              <w:rPr>
                <w:rFonts w:ascii="Times New Roman" w:hAnsi="Times New Roman"/>
                <w:sz w:val="20"/>
                <w:szCs w:val="20"/>
              </w:rPr>
              <w:t xml:space="preserve">                                                                        </w:t>
            </w:r>
          </w:p>
        </w:tc>
        <w:tc>
          <w:tcPr>
            <w:tcW w:w="1275" w:type="dxa"/>
            <w:vMerge/>
            <w:shd w:val="clear" w:color="auto" w:fill="auto"/>
          </w:tcPr>
          <w:p w:rsidR="00F37C9C" w:rsidRDefault="00F37C9C" w:rsidP="00B7772B">
            <w:pPr>
              <w:jc w:val="center"/>
              <w:rPr>
                <w:rFonts w:ascii="Times New Roman" w:hAnsi="Times New Roman"/>
                <w:sz w:val="20"/>
                <w:szCs w:val="20"/>
              </w:rPr>
            </w:pPr>
          </w:p>
        </w:tc>
      </w:tr>
      <w:tr w:rsidR="00F37C9C" w:rsidRPr="008770BA" w:rsidTr="005215A1">
        <w:trPr>
          <w:cantSplit/>
          <w:trHeight w:val="5269"/>
        </w:trPr>
        <w:tc>
          <w:tcPr>
            <w:tcW w:w="708" w:type="dxa"/>
            <w:vMerge/>
            <w:shd w:val="clear" w:color="auto" w:fill="auto"/>
            <w:noWrap/>
          </w:tcPr>
          <w:p w:rsidR="00F37C9C" w:rsidRPr="00413986" w:rsidRDefault="00F37C9C" w:rsidP="0026088B">
            <w:pPr>
              <w:jc w:val="center"/>
              <w:rPr>
                <w:rFonts w:ascii="Times New Roman" w:hAnsi="Times New Roman"/>
                <w:sz w:val="20"/>
                <w:szCs w:val="20"/>
              </w:rPr>
            </w:pPr>
          </w:p>
        </w:tc>
        <w:tc>
          <w:tcPr>
            <w:tcW w:w="1418" w:type="dxa"/>
            <w:vMerge/>
            <w:shd w:val="clear" w:color="auto" w:fill="auto"/>
          </w:tcPr>
          <w:p w:rsidR="00F37C9C" w:rsidRDefault="00F37C9C" w:rsidP="0026088B">
            <w:pPr>
              <w:spacing w:after="0" w:line="240" w:lineRule="auto"/>
              <w:rPr>
                <w:rFonts w:ascii="Times New Roman" w:hAnsi="Times New Roman"/>
                <w:sz w:val="20"/>
                <w:szCs w:val="20"/>
              </w:rPr>
            </w:pPr>
          </w:p>
        </w:tc>
        <w:tc>
          <w:tcPr>
            <w:tcW w:w="994" w:type="dxa"/>
            <w:tcBorders>
              <w:top w:val="single" w:sz="4" w:space="0" w:color="auto"/>
              <w:bottom w:val="single" w:sz="4" w:space="0" w:color="auto"/>
            </w:tcBorders>
            <w:shd w:val="clear" w:color="auto" w:fill="auto"/>
          </w:tcPr>
          <w:p w:rsidR="00F37C9C" w:rsidRPr="009A3C62" w:rsidRDefault="00F37C9C" w:rsidP="001F52E9">
            <w:pPr>
              <w:pStyle w:val="ab"/>
              <w:rPr>
                <w:rFonts w:ascii="Times New Roman" w:hAnsi="Times New Roman" w:cs="Times New Roman"/>
                <w:sz w:val="20"/>
                <w:szCs w:val="20"/>
              </w:rPr>
            </w:pPr>
            <w:r w:rsidRPr="009A3C62">
              <w:rPr>
                <w:rFonts w:ascii="Times New Roman" w:hAnsi="Times New Roman" w:cs="Times New Roman"/>
                <w:sz w:val="20"/>
                <w:szCs w:val="20"/>
              </w:rPr>
              <w:t>инициа</w:t>
            </w:r>
          </w:p>
          <w:p w:rsidR="00F37C9C" w:rsidRDefault="00F37C9C" w:rsidP="001F52E9">
            <w:pPr>
              <w:spacing w:after="0" w:line="240" w:lineRule="auto"/>
              <w:ind w:left="-38" w:right="-52"/>
              <w:rPr>
                <w:rFonts w:ascii="Times New Roman" w:hAnsi="Times New Roman"/>
                <w:sz w:val="20"/>
                <w:szCs w:val="20"/>
              </w:rPr>
            </w:pPr>
            <w:r w:rsidRPr="009A3C62">
              <w:rPr>
                <w:rFonts w:ascii="Times New Roman" w:hAnsi="Times New Roman"/>
                <w:sz w:val="20"/>
                <w:szCs w:val="20"/>
              </w:rPr>
              <w:t>тивные платежи</w:t>
            </w:r>
          </w:p>
          <w:p w:rsidR="00F37C9C" w:rsidRDefault="00F37C9C" w:rsidP="00D137C5">
            <w:pPr>
              <w:rPr>
                <w:lang w:eastAsia="ru-RU"/>
              </w:rPr>
            </w:pPr>
          </w:p>
          <w:p w:rsidR="00F37C9C" w:rsidRDefault="00F37C9C" w:rsidP="00D137C5">
            <w:pPr>
              <w:rPr>
                <w:lang w:eastAsia="ru-RU"/>
              </w:rPr>
            </w:pPr>
          </w:p>
          <w:p w:rsidR="00F37C9C" w:rsidRDefault="00F37C9C" w:rsidP="00D137C5">
            <w:pPr>
              <w:rPr>
                <w:lang w:eastAsia="ru-RU"/>
              </w:rPr>
            </w:pPr>
          </w:p>
          <w:p w:rsidR="00F37C9C" w:rsidRDefault="00F37C9C" w:rsidP="00D137C5">
            <w:pPr>
              <w:rPr>
                <w:lang w:eastAsia="ru-RU"/>
              </w:rPr>
            </w:pPr>
          </w:p>
          <w:p w:rsidR="00F37C9C" w:rsidRDefault="00F37C9C" w:rsidP="00D137C5">
            <w:pPr>
              <w:rPr>
                <w:lang w:eastAsia="ru-RU"/>
              </w:rPr>
            </w:pPr>
          </w:p>
          <w:p w:rsidR="00F37C9C" w:rsidRDefault="00F37C9C" w:rsidP="00D137C5">
            <w:pPr>
              <w:rPr>
                <w:lang w:eastAsia="ru-RU"/>
              </w:rPr>
            </w:pPr>
          </w:p>
          <w:p w:rsidR="00F37C9C" w:rsidRDefault="00F37C9C" w:rsidP="00D137C5">
            <w:pPr>
              <w:rPr>
                <w:lang w:eastAsia="ru-RU"/>
              </w:rPr>
            </w:pPr>
          </w:p>
          <w:p w:rsidR="00F37C9C" w:rsidRDefault="00F37C9C" w:rsidP="0026088B">
            <w:pPr>
              <w:rPr>
                <w:lang w:eastAsia="ru-RU"/>
              </w:rPr>
            </w:pPr>
          </w:p>
          <w:p w:rsidR="00F37C9C" w:rsidRPr="009F77B5" w:rsidRDefault="00F37C9C" w:rsidP="0026088B">
            <w:pPr>
              <w:ind w:right="-52"/>
              <w:rPr>
                <w:lang w:eastAsia="ru-RU"/>
              </w:rPr>
            </w:pPr>
          </w:p>
        </w:tc>
        <w:tc>
          <w:tcPr>
            <w:tcW w:w="1275" w:type="dxa"/>
            <w:vMerge/>
            <w:shd w:val="clear" w:color="auto" w:fill="auto"/>
            <w:noWrap/>
          </w:tcPr>
          <w:p w:rsidR="00F37C9C" w:rsidRPr="004D3F16" w:rsidRDefault="00F37C9C" w:rsidP="00B7772B">
            <w:pPr>
              <w:spacing w:after="0" w:line="240" w:lineRule="auto"/>
              <w:ind w:right="-43"/>
              <w:jc w:val="center"/>
              <w:rPr>
                <w:rFonts w:ascii="Times New Roman" w:hAnsi="Times New Roman"/>
                <w:sz w:val="20"/>
                <w:szCs w:val="20"/>
              </w:rPr>
            </w:pPr>
          </w:p>
        </w:tc>
        <w:tc>
          <w:tcPr>
            <w:tcW w:w="990" w:type="dxa"/>
            <w:tcBorders>
              <w:top w:val="single" w:sz="4" w:space="0" w:color="auto"/>
              <w:bottom w:val="single" w:sz="4" w:space="0" w:color="auto"/>
              <w:right w:val="single" w:sz="4" w:space="0" w:color="auto"/>
            </w:tcBorders>
            <w:shd w:val="clear" w:color="auto" w:fill="auto"/>
            <w:noWrap/>
          </w:tcPr>
          <w:p w:rsidR="00F37C9C" w:rsidRPr="00EB7A89" w:rsidRDefault="00F37C9C" w:rsidP="009F77B5">
            <w:pPr>
              <w:spacing w:after="0" w:line="240" w:lineRule="auto"/>
              <w:jc w:val="center"/>
              <w:rPr>
                <w:rFonts w:ascii="Times New Roman" w:hAnsi="Times New Roman"/>
                <w:bCs/>
                <w:sz w:val="20"/>
                <w:szCs w:val="20"/>
              </w:rPr>
            </w:pPr>
            <w:r>
              <w:rPr>
                <w:rFonts w:ascii="Times New Roman" w:hAnsi="Times New Roman"/>
                <w:bCs/>
                <w:sz w:val="20"/>
                <w:szCs w:val="20"/>
              </w:rPr>
              <w:t>0</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F37C9C" w:rsidRPr="00EB7A89" w:rsidRDefault="00F37C9C" w:rsidP="009F77B5">
            <w:pPr>
              <w:spacing w:after="0" w:line="240" w:lineRule="auto"/>
              <w:jc w:val="center"/>
              <w:rPr>
                <w:rFonts w:ascii="Times New Roman" w:hAnsi="Times New Roman"/>
                <w:bCs/>
                <w:sz w:val="20"/>
                <w:szCs w:val="20"/>
              </w:rPr>
            </w:pPr>
            <w:r>
              <w:rPr>
                <w:rFonts w:ascii="Times New Roman" w:hAnsi="Times New Roman"/>
                <w:bCs/>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F37C9C" w:rsidRPr="00EB7A89" w:rsidRDefault="00F37C9C" w:rsidP="009F77B5">
            <w:pPr>
              <w:spacing w:after="0" w:line="240" w:lineRule="auto"/>
              <w:jc w:val="center"/>
              <w:rPr>
                <w:rFonts w:ascii="Times New Roman" w:hAnsi="Times New Roman"/>
                <w:bCs/>
                <w:sz w:val="20"/>
                <w:szCs w:val="20"/>
              </w:rPr>
            </w:pPr>
            <w:r w:rsidRPr="00EB7A89">
              <w:rPr>
                <w:rFonts w:ascii="Times New Roman" w:hAnsi="Times New Roman"/>
                <w:bCs/>
                <w:sz w:val="20"/>
                <w:szCs w:val="20"/>
              </w:rPr>
              <w:t>1</w:t>
            </w:r>
            <w:r>
              <w:rPr>
                <w:rFonts w:ascii="Times New Roman" w:hAnsi="Times New Roman"/>
                <w:bCs/>
                <w:sz w:val="20"/>
                <w:szCs w:val="20"/>
              </w:rPr>
              <w:t>461,2</w:t>
            </w:r>
          </w:p>
        </w:tc>
        <w:tc>
          <w:tcPr>
            <w:tcW w:w="1022" w:type="dxa"/>
            <w:tcBorders>
              <w:top w:val="single" w:sz="4" w:space="0" w:color="auto"/>
              <w:left w:val="single" w:sz="4" w:space="0" w:color="auto"/>
              <w:bottom w:val="single" w:sz="4" w:space="0" w:color="auto"/>
              <w:right w:val="single" w:sz="4" w:space="0" w:color="auto"/>
            </w:tcBorders>
            <w:shd w:val="clear" w:color="auto" w:fill="auto"/>
            <w:noWrap/>
          </w:tcPr>
          <w:p w:rsidR="00F37C9C" w:rsidRPr="00EB7A89" w:rsidRDefault="00F37C9C" w:rsidP="009F77B5">
            <w:pPr>
              <w:spacing w:after="0" w:line="240" w:lineRule="auto"/>
              <w:jc w:val="center"/>
              <w:rPr>
                <w:rFonts w:ascii="Times New Roman" w:hAnsi="Times New Roman"/>
                <w:bCs/>
                <w:sz w:val="20"/>
                <w:szCs w:val="20"/>
              </w:rPr>
            </w:pPr>
            <w:r>
              <w:rPr>
                <w:rFonts w:ascii="Times New Roman" w:hAnsi="Times New Roman"/>
                <w:bCs/>
                <w:sz w:val="20"/>
                <w:szCs w:val="20"/>
              </w:rPr>
              <w:t>0</w:t>
            </w:r>
          </w:p>
        </w:tc>
        <w:tc>
          <w:tcPr>
            <w:tcW w:w="992" w:type="dxa"/>
            <w:tcBorders>
              <w:left w:val="single" w:sz="4" w:space="0" w:color="auto"/>
            </w:tcBorders>
            <w:shd w:val="clear" w:color="auto" w:fill="auto"/>
            <w:noWrap/>
          </w:tcPr>
          <w:p w:rsidR="00F37C9C" w:rsidRPr="00EB7A89" w:rsidRDefault="00F37C9C" w:rsidP="009F77B5">
            <w:pPr>
              <w:jc w:val="center"/>
              <w:rPr>
                <w:rFonts w:ascii="Times New Roman" w:hAnsi="Times New Roman"/>
                <w:bCs/>
                <w:sz w:val="20"/>
                <w:szCs w:val="20"/>
              </w:rPr>
            </w:pPr>
            <w:r>
              <w:rPr>
                <w:rFonts w:ascii="Times New Roman" w:hAnsi="Times New Roman"/>
                <w:bCs/>
                <w:sz w:val="20"/>
                <w:szCs w:val="20"/>
              </w:rPr>
              <w:t>0</w:t>
            </w:r>
          </w:p>
        </w:tc>
        <w:tc>
          <w:tcPr>
            <w:tcW w:w="993" w:type="dxa"/>
            <w:shd w:val="clear" w:color="auto" w:fill="auto"/>
            <w:noWrap/>
          </w:tcPr>
          <w:p w:rsidR="00F37C9C" w:rsidRPr="00EB7A89" w:rsidRDefault="00F37C9C" w:rsidP="009F77B5">
            <w:pPr>
              <w:jc w:val="center"/>
              <w:rPr>
                <w:rFonts w:ascii="Times New Roman" w:hAnsi="Times New Roman"/>
                <w:bCs/>
                <w:sz w:val="20"/>
                <w:szCs w:val="20"/>
              </w:rPr>
            </w:pPr>
            <w:r>
              <w:rPr>
                <w:rFonts w:ascii="Times New Roman" w:hAnsi="Times New Roman"/>
                <w:bCs/>
                <w:sz w:val="20"/>
                <w:szCs w:val="20"/>
              </w:rPr>
              <w:t>0</w:t>
            </w:r>
          </w:p>
        </w:tc>
        <w:tc>
          <w:tcPr>
            <w:tcW w:w="1104" w:type="dxa"/>
          </w:tcPr>
          <w:p w:rsidR="00F37C9C" w:rsidRPr="00EB7A89" w:rsidRDefault="00F37C9C" w:rsidP="009F77B5">
            <w:pPr>
              <w:widowControl w:val="0"/>
              <w:autoSpaceDE w:val="0"/>
              <w:autoSpaceDN w:val="0"/>
              <w:adjustRightInd w:val="0"/>
              <w:ind w:left="56" w:right="72" w:firstLine="1"/>
              <w:jc w:val="center"/>
              <w:rPr>
                <w:rFonts w:ascii="Times New Roman" w:hAnsi="Times New Roman"/>
                <w:sz w:val="20"/>
                <w:szCs w:val="20"/>
              </w:rPr>
            </w:pPr>
            <w:r>
              <w:rPr>
                <w:rFonts w:ascii="Times New Roman" w:hAnsi="Times New Roman"/>
                <w:sz w:val="20"/>
                <w:szCs w:val="20"/>
              </w:rPr>
              <w:t>0</w:t>
            </w:r>
          </w:p>
        </w:tc>
        <w:tc>
          <w:tcPr>
            <w:tcW w:w="1022" w:type="dxa"/>
          </w:tcPr>
          <w:p w:rsidR="00F37C9C" w:rsidRPr="00EB7A89" w:rsidRDefault="00F37C9C" w:rsidP="009F77B5">
            <w:pPr>
              <w:widowControl w:val="0"/>
              <w:autoSpaceDE w:val="0"/>
              <w:autoSpaceDN w:val="0"/>
              <w:adjustRightInd w:val="0"/>
              <w:ind w:left="56" w:right="72" w:firstLine="1"/>
              <w:jc w:val="center"/>
              <w:rPr>
                <w:rFonts w:ascii="Times New Roman" w:hAnsi="Times New Roman"/>
                <w:sz w:val="20"/>
                <w:szCs w:val="20"/>
              </w:rPr>
            </w:pPr>
            <w:r>
              <w:rPr>
                <w:rFonts w:ascii="Times New Roman" w:hAnsi="Times New Roman"/>
                <w:sz w:val="20"/>
                <w:szCs w:val="20"/>
              </w:rPr>
              <w:t>0</w:t>
            </w:r>
          </w:p>
        </w:tc>
        <w:tc>
          <w:tcPr>
            <w:tcW w:w="992" w:type="dxa"/>
          </w:tcPr>
          <w:p w:rsidR="00F37C9C" w:rsidRPr="00EB7A89" w:rsidRDefault="00F37C9C" w:rsidP="009F77B5">
            <w:pPr>
              <w:widowControl w:val="0"/>
              <w:autoSpaceDE w:val="0"/>
              <w:autoSpaceDN w:val="0"/>
              <w:adjustRightInd w:val="0"/>
              <w:ind w:left="56" w:right="72" w:firstLine="1"/>
              <w:jc w:val="center"/>
              <w:rPr>
                <w:rFonts w:ascii="Times New Roman" w:hAnsi="Times New Roman"/>
                <w:sz w:val="20"/>
                <w:szCs w:val="20"/>
              </w:rPr>
            </w:pPr>
            <w:r>
              <w:rPr>
                <w:rFonts w:ascii="Times New Roman" w:hAnsi="Times New Roman"/>
                <w:sz w:val="20"/>
                <w:szCs w:val="20"/>
              </w:rPr>
              <w:t>0</w:t>
            </w:r>
          </w:p>
        </w:tc>
        <w:tc>
          <w:tcPr>
            <w:tcW w:w="1104" w:type="dxa"/>
          </w:tcPr>
          <w:p w:rsidR="00F37C9C" w:rsidRPr="00EB7A89" w:rsidRDefault="00F37C9C" w:rsidP="009F77B5">
            <w:pPr>
              <w:widowControl w:val="0"/>
              <w:autoSpaceDE w:val="0"/>
              <w:autoSpaceDN w:val="0"/>
              <w:adjustRightInd w:val="0"/>
              <w:ind w:left="56" w:right="72" w:firstLine="1"/>
              <w:jc w:val="center"/>
              <w:rPr>
                <w:rFonts w:ascii="Times New Roman" w:hAnsi="Times New Roman"/>
                <w:sz w:val="20"/>
                <w:szCs w:val="20"/>
              </w:rPr>
            </w:pPr>
            <w:r w:rsidRPr="00EB7A89">
              <w:rPr>
                <w:rFonts w:ascii="Times New Roman" w:hAnsi="Times New Roman"/>
                <w:sz w:val="20"/>
                <w:szCs w:val="20"/>
              </w:rPr>
              <w:t>1</w:t>
            </w:r>
            <w:r>
              <w:rPr>
                <w:rFonts w:ascii="Times New Roman" w:hAnsi="Times New Roman"/>
                <w:sz w:val="20"/>
                <w:szCs w:val="20"/>
              </w:rPr>
              <w:t>461,2</w:t>
            </w:r>
          </w:p>
        </w:tc>
        <w:tc>
          <w:tcPr>
            <w:tcW w:w="1275" w:type="dxa"/>
            <w:vMerge/>
            <w:shd w:val="clear" w:color="auto" w:fill="auto"/>
          </w:tcPr>
          <w:p w:rsidR="00F37C9C" w:rsidRDefault="00F37C9C" w:rsidP="00B7772B">
            <w:pPr>
              <w:jc w:val="center"/>
              <w:rPr>
                <w:rFonts w:ascii="Times New Roman" w:hAnsi="Times New Roman"/>
                <w:sz w:val="20"/>
                <w:szCs w:val="20"/>
              </w:rPr>
            </w:pPr>
          </w:p>
        </w:tc>
      </w:tr>
      <w:tr w:rsidR="00A714C6" w:rsidRPr="008770BA" w:rsidTr="00A714C6">
        <w:trPr>
          <w:cantSplit/>
          <w:trHeight w:val="1936"/>
        </w:trPr>
        <w:tc>
          <w:tcPr>
            <w:tcW w:w="708" w:type="dxa"/>
            <w:shd w:val="clear" w:color="auto" w:fill="auto"/>
            <w:noWrap/>
          </w:tcPr>
          <w:p w:rsidR="00A714C6" w:rsidRPr="00413986" w:rsidRDefault="00A714C6" w:rsidP="0026088B">
            <w:pPr>
              <w:jc w:val="center"/>
              <w:rPr>
                <w:rFonts w:ascii="Times New Roman" w:hAnsi="Times New Roman"/>
                <w:sz w:val="20"/>
                <w:szCs w:val="20"/>
              </w:rPr>
            </w:pPr>
            <w:r>
              <w:rPr>
                <w:rFonts w:ascii="Times New Roman" w:hAnsi="Times New Roman"/>
                <w:sz w:val="20"/>
                <w:szCs w:val="20"/>
              </w:rPr>
              <w:lastRenderedPageBreak/>
              <w:t>3.3</w:t>
            </w:r>
          </w:p>
        </w:tc>
        <w:tc>
          <w:tcPr>
            <w:tcW w:w="1418" w:type="dxa"/>
            <w:shd w:val="clear" w:color="auto" w:fill="auto"/>
          </w:tcPr>
          <w:p w:rsidR="00A714C6" w:rsidRDefault="00A714C6" w:rsidP="00A714C6">
            <w:pPr>
              <w:spacing w:after="0" w:line="240" w:lineRule="auto"/>
              <w:rPr>
                <w:rFonts w:ascii="Times New Roman" w:hAnsi="Times New Roman"/>
                <w:sz w:val="20"/>
                <w:szCs w:val="20"/>
              </w:rPr>
            </w:pPr>
            <w:r w:rsidRPr="00AF362F">
              <w:rPr>
                <w:rFonts w:ascii="Times New Roman" w:hAnsi="Times New Roman"/>
                <w:sz w:val="20"/>
                <w:szCs w:val="20"/>
              </w:rPr>
              <w:t>Основное мероприятие 3.3. Обеспечение организации и проведения физкультурно-оздоровитель</w:t>
            </w:r>
          </w:p>
          <w:p w:rsidR="00A714C6" w:rsidRDefault="00A714C6" w:rsidP="0026088B">
            <w:pPr>
              <w:spacing w:after="0" w:line="240" w:lineRule="auto"/>
              <w:rPr>
                <w:rFonts w:ascii="Times New Roman" w:hAnsi="Times New Roman"/>
                <w:sz w:val="20"/>
                <w:szCs w:val="20"/>
              </w:rPr>
            </w:pPr>
            <w:r w:rsidRPr="00AF362F">
              <w:rPr>
                <w:rFonts w:ascii="Times New Roman" w:hAnsi="Times New Roman"/>
                <w:sz w:val="20"/>
                <w:szCs w:val="20"/>
              </w:rPr>
              <w:t>ных мероприятий с населением по месту жительства</w:t>
            </w:r>
          </w:p>
        </w:tc>
        <w:tc>
          <w:tcPr>
            <w:tcW w:w="994" w:type="dxa"/>
            <w:tcBorders>
              <w:top w:val="single" w:sz="4" w:space="0" w:color="auto"/>
              <w:bottom w:val="single" w:sz="4" w:space="0" w:color="auto"/>
            </w:tcBorders>
            <w:shd w:val="clear" w:color="auto" w:fill="auto"/>
          </w:tcPr>
          <w:p w:rsidR="00A714C6" w:rsidRPr="00AF362F" w:rsidRDefault="00A714C6" w:rsidP="00DF25FC">
            <w:pPr>
              <w:spacing w:after="0" w:line="240" w:lineRule="auto"/>
              <w:ind w:left="-38" w:right="-52"/>
              <w:rPr>
                <w:rFonts w:ascii="Times New Roman" w:hAnsi="Times New Roman"/>
                <w:sz w:val="20"/>
                <w:szCs w:val="20"/>
              </w:rPr>
            </w:pPr>
            <w:r w:rsidRPr="00AF362F">
              <w:rPr>
                <w:rFonts w:ascii="Times New Roman" w:hAnsi="Times New Roman"/>
                <w:sz w:val="20"/>
                <w:szCs w:val="20"/>
              </w:rPr>
              <w:t>бюджет города Рязани</w:t>
            </w:r>
          </w:p>
        </w:tc>
        <w:tc>
          <w:tcPr>
            <w:tcW w:w="1275" w:type="dxa"/>
            <w:shd w:val="clear" w:color="auto" w:fill="auto"/>
            <w:noWrap/>
          </w:tcPr>
          <w:p w:rsidR="00A714C6" w:rsidRPr="0045122E" w:rsidRDefault="00A714C6" w:rsidP="00DF25FC">
            <w:pPr>
              <w:spacing w:after="0" w:line="240" w:lineRule="auto"/>
              <w:ind w:left="-52" w:right="-43"/>
              <w:rPr>
                <w:rFonts w:ascii="Times New Roman" w:hAnsi="Times New Roman"/>
                <w:sz w:val="20"/>
                <w:szCs w:val="20"/>
              </w:rPr>
            </w:pPr>
            <w:r w:rsidRPr="0045122E">
              <w:rPr>
                <w:rFonts w:ascii="Times New Roman" w:hAnsi="Times New Roman"/>
                <w:sz w:val="20"/>
                <w:szCs w:val="20"/>
              </w:rPr>
              <w:t>Админист</w:t>
            </w:r>
          </w:p>
          <w:p w:rsidR="00A714C6" w:rsidRDefault="00A714C6" w:rsidP="00DF25FC">
            <w:pPr>
              <w:spacing w:after="0" w:line="240" w:lineRule="auto"/>
              <w:ind w:left="-52" w:right="-108"/>
              <w:rPr>
                <w:rFonts w:ascii="Times New Roman" w:hAnsi="Times New Roman"/>
                <w:sz w:val="20"/>
                <w:szCs w:val="20"/>
              </w:rPr>
            </w:pPr>
            <w:r w:rsidRPr="0045122E">
              <w:rPr>
                <w:rFonts w:ascii="Times New Roman" w:hAnsi="Times New Roman"/>
                <w:sz w:val="20"/>
                <w:szCs w:val="20"/>
              </w:rPr>
              <w:t xml:space="preserve">рация               города  Рязани,        МКУ «УДТ» (по 31.12.2023), - префектура Советского района </w:t>
            </w:r>
          </w:p>
          <w:p w:rsidR="00A714C6" w:rsidRDefault="00A714C6" w:rsidP="00DF25FC">
            <w:pPr>
              <w:spacing w:after="0" w:line="240" w:lineRule="auto"/>
              <w:ind w:left="-52" w:right="-108"/>
              <w:rPr>
                <w:rFonts w:ascii="Times New Roman" w:hAnsi="Times New Roman"/>
                <w:sz w:val="20"/>
                <w:szCs w:val="20"/>
              </w:rPr>
            </w:pPr>
            <w:r w:rsidRPr="0045122E">
              <w:rPr>
                <w:rFonts w:ascii="Times New Roman" w:hAnsi="Times New Roman"/>
                <w:sz w:val="20"/>
                <w:szCs w:val="20"/>
              </w:rPr>
              <w:t>(с 01.01.2024), префектура</w:t>
            </w:r>
          </w:p>
          <w:p w:rsidR="00A714C6" w:rsidRDefault="00A714C6" w:rsidP="00DF25FC">
            <w:pPr>
              <w:spacing w:after="0" w:line="240" w:lineRule="auto"/>
              <w:ind w:left="-52" w:right="-108"/>
              <w:rPr>
                <w:rFonts w:ascii="Times New Roman" w:hAnsi="Times New Roman"/>
                <w:sz w:val="20"/>
                <w:szCs w:val="20"/>
              </w:rPr>
            </w:pPr>
            <w:r>
              <w:rPr>
                <w:rFonts w:ascii="Times New Roman" w:hAnsi="Times New Roman"/>
                <w:sz w:val="20"/>
                <w:szCs w:val="20"/>
              </w:rPr>
              <w:t>Октябрьс</w:t>
            </w:r>
          </w:p>
          <w:p w:rsidR="00A714C6" w:rsidRPr="0045122E" w:rsidRDefault="00A714C6" w:rsidP="00A714C6">
            <w:pPr>
              <w:spacing w:after="0" w:line="240" w:lineRule="auto"/>
              <w:ind w:left="-52" w:right="-108"/>
              <w:rPr>
                <w:rFonts w:ascii="Times New Roman" w:hAnsi="Times New Roman"/>
                <w:sz w:val="20"/>
                <w:szCs w:val="20"/>
              </w:rPr>
            </w:pPr>
            <w:r>
              <w:rPr>
                <w:rFonts w:ascii="Times New Roman" w:hAnsi="Times New Roman"/>
                <w:sz w:val="20"/>
                <w:szCs w:val="20"/>
              </w:rPr>
              <w:t>кого</w:t>
            </w:r>
          </w:p>
        </w:tc>
        <w:tc>
          <w:tcPr>
            <w:tcW w:w="990" w:type="dxa"/>
            <w:tcBorders>
              <w:top w:val="single" w:sz="4" w:space="0" w:color="auto"/>
              <w:bottom w:val="single" w:sz="4" w:space="0" w:color="auto"/>
              <w:right w:val="single" w:sz="4" w:space="0" w:color="auto"/>
            </w:tcBorders>
            <w:shd w:val="clear" w:color="auto" w:fill="auto"/>
            <w:noWrap/>
          </w:tcPr>
          <w:p w:rsidR="00A714C6" w:rsidRPr="00EB7A89" w:rsidRDefault="00A714C6" w:rsidP="00DF25FC">
            <w:pPr>
              <w:spacing w:after="0" w:line="240" w:lineRule="auto"/>
              <w:jc w:val="center"/>
              <w:rPr>
                <w:rFonts w:ascii="Times New Roman" w:hAnsi="Times New Roman"/>
                <w:bCs/>
                <w:sz w:val="20"/>
                <w:szCs w:val="20"/>
              </w:rPr>
            </w:pPr>
            <w:r w:rsidRPr="00EB7A89">
              <w:rPr>
                <w:rFonts w:ascii="Times New Roman" w:hAnsi="Times New Roman"/>
                <w:bCs/>
                <w:sz w:val="20"/>
                <w:szCs w:val="20"/>
              </w:rPr>
              <w:t>325,0</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A714C6" w:rsidRPr="00EB7A89" w:rsidRDefault="00A714C6" w:rsidP="00DF25FC">
            <w:pPr>
              <w:spacing w:after="0" w:line="240" w:lineRule="auto"/>
              <w:jc w:val="center"/>
              <w:rPr>
                <w:rFonts w:ascii="Times New Roman" w:hAnsi="Times New Roman"/>
                <w:bCs/>
                <w:sz w:val="20"/>
                <w:szCs w:val="20"/>
              </w:rPr>
            </w:pPr>
            <w:r w:rsidRPr="00EB7A89">
              <w:rPr>
                <w:rFonts w:ascii="Times New Roman" w:hAnsi="Times New Roman"/>
                <w:bCs/>
                <w:sz w:val="20"/>
                <w:szCs w:val="20"/>
              </w:rPr>
              <w:t>325,0</w:t>
            </w:r>
          </w:p>
        </w:tc>
        <w:tc>
          <w:tcPr>
            <w:tcW w:w="99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714C6" w:rsidRPr="00EB7A89" w:rsidRDefault="00A714C6" w:rsidP="00A714C6">
            <w:pPr>
              <w:spacing w:after="0" w:line="240" w:lineRule="auto"/>
              <w:ind w:left="113" w:right="113"/>
              <w:jc w:val="right"/>
              <w:rPr>
                <w:rFonts w:ascii="Times New Roman" w:hAnsi="Times New Roman"/>
                <w:bCs/>
                <w:sz w:val="20"/>
                <w:szCs w:val="20"/>
              </w:rPr>
            </w:pPr>
            <w:r w:rsidRPr="00EB7A89">
              <w:rPr>
                <w:rFonts w:ascii="Times New Roman" w:hAnsi="Times New Roman"/>
                <w:bCs/>
                <w:sz w:val="20"/>
                <w:szCs w:val="20"/>
              </w:rPr>
              <w:t>33</w:t>
            </w:r>
            <w:r>
              <w:rPr>
                <w:rFonts w:ascii="Times New Roman" w:hAnsi="Times New Roman"/>
                <w:bCs/>
                <w:sz w:val="20"/>
                <w:szCs w:val="20"/>
              </w:rPr>
              <w:t>7,99984</w:t>
            </w:r>
          </w:p>
        </w:tc>
        <w:tc>
          <w:tcPr>
            <w:tcW w:w="1022" w:type="dxa"/>
            <w:tcBorders>
              <w:top w:val="single" w:sz="4" w:space="0" w:color="auto"/>
              <w:left w:val="single" w:sz="4" w:space="0" w:color="auto"/>
              <w:bottom w:val="single" w:sz="4" w:space="0" w:color="auto"/>
              <w:right w:val="single" w:sz="4" w:space="0" w:color="auto"/>
            </w:tcBorders>
            <w:shd w:val="clear" w:color="auto" w:fill="auto"/>
            <w:noWrap/>
          </w:tcPr>
          <w:p w:rsidR="00A714C6" w:rsidRPr="00EB7A89" w:rsidRDefault="00A714C6" w:rsidP="00DF25FC">
            <w:pPr>
              <w:spacing w:after="0" w:line="240" w:lineRule="auto"/>
              <w:jc w:val="center"/>
              <w:rPr>
                <w:rFonts w:ascii="Times New Roman" w:hAnsi="Times New Roman"/>
                <w:bCs/>
                <w:sz w:val="20"/>
                <w:szCs w:val="20"/>
              </w:rPr>
            </w:pPr>
            <w:r w:rsidRPr="00EB7A89">
              <w:rPr>
                <w:rFonts w:ascii="Times New Roman" w:hAnsi="Times New Roman"/>
                <w:bCs/>
                <w:sz w:val="20"/>
                <w:szCs w:val="20"/>
              </w:rPr>
              <w:t>351,5</w:t>
            </w:r>
          </w:p>
        </w:tc>
        <w:tc>
          <w:tcPr>
            <w:tcW w:w="992" w:type="dxa"/>
            <w:tcBorders>
              <w:left w:val="single" w:sz="4" w:space="0" w:color="auto"/>
            </w:tcBorders>
            <w:shd w:val="clear" w:color="auto" w:fill="auto"/>
            <w:noWrap/>
          </w:tcPr>
          <w:p w:rsidR="00A714C6" w:rsidRPr="00EB7A89" w:rsidRDefault="00A714C6" w:rsidP="00DF25FC">
            <w:pPr>
              <w:spacing w:after="0" w:line="240" w:lineRule="auto"/>
              <w:jc w:val="center"/>
              <w:rPr>
                <w:rFonts w:ascii="Times New Roman" w:hAnsi="Times New Roman"/>
                <w:bCs/>
                <w:sz w:val="20"/>
                <w:szCs w:val="20"/>
              </w:rPr>
            </w:pPr>
            <w:r w:rsidRPr="00EB7A89">
              <w:rPr>
                <w:rFonts w:ascii="Times New Roman" w:hAnsi="Times New Roman"/>
                <w:bCs/>
                <w:sz w:val="20"/>
                <w:szCs w:val="20"/>
              </w:rPr>
              <w:t>365,6</w:t>
            </w:r>
          </w:p>
        </w:tc>
        <w:tc>
          <w:tcPr>
            <w:tcW w:w="993" w:type="dxa"/>
            <w:shd w:val="clear" w:color="auto" w:fill="auto"/>
            <w:noWrap/>
          </w:tcPr>
          <w:p w:rsidR="00A714C6" w:rsidRPr="00EB7A89" w:rsidRDefault="00A714C6" w:rsidP="00DF25FC">
            <w:pPr>
              <w:spacing w:after="0" w:line="240" w:lineRule="auto"/>
              <w:jc w:val="center"/>
              <w:rPr>
                <w:rFonts w:ascii="Times New Roman" w:hAnsi="Times New Roman"/>
                <w:bCs/>
                <w:sz w:val="20"/>
                <w:szCs w:val="20"/>
              </w:rPr>
            </w:pPr>
            <w:r w:rsidRPr="00EB7A89">
              <w:rPr>
                <w:rFonts w:ascii="Times New Roman" w:hAnsi="Times New Roman"/>
                <w:bCs/>
                <w:sz w:val="20"/>
                <w:szCs w:val="20"/>
              </w:rPr>
              <w:t>394,8</w:t>
            </w:r>
          </w:p>
        </w:tc>
        <w:tc>
          <w:tcPr>
            <w:tcW w:w="1104" w:type="dxa"/>
          </w:tcPr>
          <w:p w:rsidR="00A714C6" w:rsidRPr="00EB7A89" w:rsidRDefault="00A714C6" w:rsidP="00DF25FC">
            <w:pPr>
              <w:widowControl w:val="0"/>
              <w:autoSpaceDE w:val="0"/>
              <w:autoSpaceDN w:val="0"/>
              <w:adjustRightInd w:val="0"/>
              <w:spacing w:after="0" w:line="240" w:lineRule="auto"/>
              <w:ind w:left="56" w:right="72" w:firstLine="1"/>
              <w:jc w:val="center"/>
              <w:rPr>
                <w:rFonts w:ascii="Times New Roman" w:hAnsi="Times New Roman"/>
                <w:sz w:val="20"/>
                <w:szCs w:val="20"/>
              </w:rPr>
            </w:pPr>
            <w:r w:rsidRPr="00EB7A89">
              <w:rPr>
                <w:rFonts w:ascii="Times New Roman" w:hAnsi="Times New Roman"/>
                <w:sz w:val="20"/>
                <w:szCs w:val="20"/>
              </w:rPr>
              <w:t>410,6</w:t>
            </w:r>
          </w:p>
        </w:tc>
        <w:tc>
          <w:tcPr>
            <w:tcW w:w="1022" w:type="dxa"/>
          </w:tcPr>
          <w:p w:rsidR="00A714C6" w:rsidRPr="00EB7A89" w:rsidRDefault="00A714C6" w:rsidP="00DF25FC">
            <w:pPr>
              <w:widowControl w:val="0"/>
              <w:autoSpaceDE w:val="0"/>
              <w:autoSpaceDN w:val="0"/>
              <w:adjustRightInd w:val="0"/>
              <w:spacing w:after="0" w:line="240" w:lineRule="auto"/>
              <w:ind w:left="56" w:right="72" w:firstLine="1"/>
              <w:jc w:val="center"/>
              <w:rPr>
                <w:rFonts w:ascii="Times New Roman" w:hAnsi="Times New Roman"/>
                <w:sz w:val="20"/>
                <w:szCs w:val="20"/>
              </w:rPr>
            </w:pPr>
            <w:r w:rsidRPr="00EB7A89">
              <w:rPr>
                <w:rFonts w:ascii="Times New Roman" w:hAnsi="Times New Roman"/>
                <w:sz w:val="20"/>
                <w:szCs w:val="20"/>
              </w:rPr>
              <w:t>427,0</w:t>
            </w:r>
          </w:p>
        </w:tc>
        <w:tc>
          <w:tcPr>
            <w:tcW w:w="992" w:type="dxa"/>
          </w:tcPr>
          <w:p w:rsidR="00A714C6" w:rsidRPr="00EB7A89" w:rsidRDefault="00A714C6" w:rsidP="00DF25FC">
            <w:pPr>
              <w:widowControl w:val="0"/>
              <w:autoSpaceDE w:val="0"/>
              <w:autoSpaceDN w:val="0"/>
              <w:adjustRightInd w:val="0"/>
              <w:spacing w:after="0" w:line="240" w:lineRule="auto"/>
              <w:ind w:left="56" w:right="72" w:firstLine="1"/>
              <w:jc w:val="center"/>
              <w:rPr>
                <w:rFonts w:ascii="Times New Roman" w:hAnsi="Times New Roman"/>
                <w:sz w:val="20"/>
                <w:szCs w:val="20"/>
              </w:rPr>
            </w:pPr>
            <w:r w:rsidRPr="00EB7A89">
              <w:rPr>
                <w:rFonts w:ascii="Times New Roman" w:hAnsi="Times New Roman"/>
                <w:sz w:val="20"/>
                <w:szCs w:val="20"/>
              </w:rPr>
              <w:t>444,1</w:t>
            </w:r>
          </w:p>
        </w:tc>
        <w:tc>
          <w:tcPr>
            <w:tcW w:w="1104" w:type="dxa"/>
            <w:textDirection w:val="btLr"/>
            <w:vAlign w:val="center"/>
          </w:tcPr>
          <w:p w:rsidR="00A714C6" w:rsidRPr="00EB7A89" w:rsidRDefault="00A714C6" w:rsidP="00A714C6">
            <w:pPr>
              <w:widowControl w:val="0"/>
              <w:autoSpaceDE w:val="0"/>
              <w:autoSpaceDN w:val="0"/>
              <w:adjustRightInd w:val="0"/>
              <w:spacing w:after="0" w:line="240" w:lineRule="auto"/>
              <w:ind w:left="56" w:right="72" w:firstLine="1"/>
              <w:jc w:val="right"/>
              <w:rPr>
                <w:rFonts w:ascii="Times New Roman" w:hAnsi="Times New Roman"/>
                <w:sz w:val="20"/>
                <w:szCs w:val="20"/>
              </w:rPr>
            </w:pPr>
            <w:r w:rsidRPr="00EB7A89">
              <w:rPr>
                <w:rFonts w:ascii="Times New Roman" w:hAnsi="Times New Roman"/>
                <w:sz w:val="20"/>
                <w:szCs w:val="20"/>
              </w:rPr>
              <w:t>3381,</w:t>
            </w:r>
            <w:r>
              <w:rPr>
                <w:rFonts w:ascii="Times New Roman" w:hAnsi="Times New Roman"/>
                <w:sz w:val="20"/>
                <w:szCs w:val="20"/>
              </w:rPr>
              <w:t>59984</w:t>
            </w:r>
          </w:p>
        </w:tc>
        <w:tc>
          <w:tcPr>
            <w:tcW w:w="1275" w:type="dxa"/>
            <w:shd w:val="clear" w:color="auto" w:fill="auto"/>
          </w:tcPr>
          <w:p w:rsidR="00A714C6" w:rsidRDefault="00A714C6" w:rsidP="00DF25FC">
            <w:pPr>
              <w:widowControl w:val="0"/>
              <w:autoSpaceDE w:val="0"/>
              <w:autoSpaceDN w:val="0"/>
              <w:adjustRightInd w:val="0"/>
              <w:spacing w:after="0" w:line="240" w:lineRule="auto"/>
              <w:ind w:left="56" w:right="72" w:firstLine="1"/>
              <w:rPr>
                <w:rFonts w:ascii="Times New Roman" w:hAnsi="Times New Roman"/>
                <w:sz w:val="20"/>
                <w:szCs w:val="20"/>
              </w:rPr>
            </w:pPr>
            <w:r w:rsidRPr="00AF362F">
              <w:rPr>
                <w:rFonts w:ascii="Times New Roman" w:hAnsi="Times New Roman"/>
                <w:sz w:val="20"/>
                <w:szCs w:val="20"/>
              </w:rPr>
              <w:t>Увеличе</w:t>
            </w:r>
          </w:p>
          <w:p w:rsidR="00A714C6" w:rsidRDefault="00A714C6" w:rsidP="00DF25FC">
            <w:pPr>
              <w:widowControl w:val="0"/>
              <w:autoSpaceDE w:val="0"/>
              <w:autoSpaceDN w:val="0"/>
              <w:adjustRightInd w:val="0"/>
              <w:spacing w:after="0" w:line="240" w:lineRule="auto"/>
              <w:ind w:left="56" w:right="72" w:firstLine="1"/>
              <w:rPr>
                <w:rFonts w:ascii="Times New Roman" w:hAnsi="Times New Roman"/>
                <w:sz w:val="20"/>
                <w:szCs w:val="20"/>
              </w:rPr>
            </w:pPr>
            <w:r w:rsidRPr="00AF362F">
              <w:rPr>
                <w:rFonts w:ascii="Times New Roman" w:hAnsi="Times New Roman"/>
                <w:sz w:val="20"/>
                <w:szCs w:val="20"/>
              </w:rPr>
              <w:t>ние доли нас</w:t>
            </w:r>
            <w:r>
              <w:rPr>
                <w:rFonts w:ascii="Times New Roman" w:hAnsi="Times New Roman"/>
                <w:sz w:val="20"/>
                <w:szCs w:val="20"/>
              </w:rPr>
              <w:t>еления, участвующего в физкуль</w:t>
            </w:r>
          </w:p>
          <w:p w:rsidR="00A714C6" w:rsidRDefault="00A714C6" w:rsidP="00DF25FC">
            <w:pPr>
              <w:widowControl w:val="0"/>
              <w:autoSpaceDE w:val="0"/>
              <w:autoSpaceDN w:val="0"/>
              <w:adjustRightInd w:val="0"/>
              <w:spacing w:after="0" w:line="240" w:lineRule="auto"/>
              <w:ind w:left="56" w:right="72" w:firstLine="1"/>
              <w:rPr>
                <w:rFonts w:ascii="Times New Roman" w:hAnsi="Times New Roman"/>
                <w:sz w:val="20"/>
                <w:szCs w:val="20"/>
              </w:rPr>
            </w:pPr>
            <w:r w:rsidRPr="00AF362F">
              <w:rPr>
                <w:rFonts w:ascii="Times New Roman" w:hAnsi="Times New Roman"/>
                <w:sz w:val="20"/>
                <w:szCs w:val="20"/>
              </w:rPr>
              <w:t>турно-оз</w:t>
            </w:r>
            <w:r>
              <w:rPr>
                <w:rFonts w:ascii="Times New Roman" w:hAnsi="Times New Roman"/>
                <w:sz w:val="20"/>
                <w:szCs w:val="20"/>
              </w:rPr>
              <w:t xml:space="preserve">доро вительных мероприя тиях по </w:t>
            </w:r>
            <w:r w:rsidRPr="00AF362F">
              <w:rPr>
                <w:rFonts w:ascii="Times New Roman" w:hAnsi="Times New Roman"/>
                <w:sz w:val="20"/>
                <w:szCs w:val="20"/>
              </w:rPr>
              <w:t>месту жительст</w:t>
            </w:r>
          </w:p>
          <w:p w:rsidR="00A714C6" w:rsidRPr="00AF362F" w:rsidRDefault="00A714C6" w:rsidP="00DF25FC">
            <w:pPr>
              <w:widowControl w:val="0"/>
              <w:autoSpaceDE w:val="0"/>
              <w:autoSpaceDN w:val="0"/>
              <w:adjustRightInd w:val="0"/>
              <w:spacing w:after="0" w:line="240" w:lineRule="auto"/>
              <w:ind w:left="56" w:right="72" w:firstLine="1"/>
              <w:rPr>
                <w:rFonts w:ascii="Times New Roman" w:hAnsi="Times New Roman"/>
                <w:sz w:val="20"/>
                <w:szCs w:val="20"/>
              </w:rPr>
            </w:pPr>
            <w:r>
              <w:rPr>
                <w:rFonts w:ascii="Times New Roman" w:hAnsi="Times New Roman"/>
                <w:sz w:val="20"/>
                <w:szCs w:val="20"/>
              </w:rPr>
              <w:t>ва, до 11,4</w:t>
            </w:r>
            <w:r w:rsidRPr="00AF362F">
              <w:rPr>
                <w:rFonts w:ascii="Times New Roman" w:hAnsi="Times New Roman"/>
                <w:sz w:val="20"/>
                <w:szCs w:val="20"/>
              </w:rPr>
              <w:t>%</w:t>
            </w:r>
          </w:p>
        </w:tc>
      </w:tr>
      <w:tr w:rsidR="00A714C6" w:rsidRPr="008770BA" w:rsidTr="005215A1">
        <w:trPr>
          <w:cantSplit/>
          <w:trHeight w:val="2219"/>
        </w:trPr>
        <w:tc>
          <w:tcPr>
            <w:tcW w:w="708" w:type="dxa"/>
            <w:shd w:val="clear" w:color="auto" w:fill="auto"/>
            <w:noWrap/>
          </w:tcPr>
          <w:p w:rsidR="00A714C6" w:rsidRPr="008770BA" w:rsidRDefault="00A714C6" w:rsidP="001616BE">
            <w:pPr>
              <w:spacing w:after="0" w:line="240" w:lineRule="auto"/>
              <w:ind w:left="-52" w:right="-82"/>
              <w:jc w:val="center"/>
              <w:rPr>
                <w:rFonts w:ascii="Times New Roman" w:hAnsi="Times New Roman"/>
                <w:sz w:val="20"/>
                <w:szCs w:val="20"/>
              </w:rPr>
            </w:pPr>
            <w:r>
              <w:rPr>
                <w:rFonts w:ascii="Times New Roman" w:hAnsi="Times New Roman"/>
                <w:sz w:val="20"/>
                <w:szCs w:val="20"/>
              </w:rPr>
              <w:t>4.1</w:t>
            </w:r>
          </w:p>
        </w:tc>
        <w:tc>
          <w:tcPr>
            <w:tcW w:w="1418" w:type="dxa"/>
            <w:shd w:val="clear" w:color="auto" w:fill="auto"/>
          </w:tcPr>
          <w:p w:rsidR="00A714C6" w:rsidRPr="00295DF8" w:rsidRDefault="00A714C6" w:rsidP="001616BE">
            <w:pPr>
              <w:spacing w:after="0" w:line="240" w:lineRule="auto"/>
              <w:rPr>
                <w:rFonts w:ascii="Times New Roman" w:hAnsi="Times New Roman"/>
                <w:sz w:val="20"/>
                <w:szCs w:val="20"/>
              </w:rPr>
            </w:pPr>
            <w:r>
              <w:rPr>
                <w:rFonts w:ascii="Times New Roman" w:hAnsi="Times New Roman"/>
                <w:sz w:val="20"/>
                <w:szCs w:val="20"/>
              </w:rPr>
              <w:t>Основное м</w:t>
            </w:r>
            <w:r w:rsidRPr="00295DF8">
              <w:rPr>
                <w:rFonts w:ascii="Times New Roman" w:hAnsi="Times New Roman"/>
                <w:sz w:val="20"/>
                <w:szCs w:val="20"/>
              </w:rPr>
              <w:t>ероприятие 4.1</w:t>
            </w:r>
            <w:r>
              <w:rPr>
                <w:rFonts w:ascii="Times New Roman" w:hAnsi="Times New Roman"/>
                <w:sz w:val="20"/>
                <w:szCs w:val="20"/>
              </w:rPr>
              <w:t>.</w:t>
            </w:r>
          </w:p>
          <w:p w:rsidR="00A714C6" w:rsidRDefault="00A714C6" w:rsidP="001616BE">
            <w:pPr>
              <w:spacing w:after="0" w:line="240" w:lineRule="auto"/>
              <w:rPr>
                <w:rFonts w:ascii="Times New Roman" w:eastAsia="Courier New" w:hAnsi="Times New Roman"/>
                <w:color w:val="000000"/>
                <w:sz w:val="20"/>
                <w:szCs w:val="20"/>
              </w:rPr>
            </w:pPr>
            <w:r w:rsidRPr="00295DF8">
              <w:rPr>
                <w:rFonts w:ascii="Times New Roman" w:eastAsia="Courier New" w:hAnsi="Times New Roman"/>
                <w:color w:val="000000"/>
                <w:sz w:val="20"/>
                <w:szCs w:val="20"/>
              </w:rPr>
              <w:t>Обеспечение деятельности управления по физичес</w:t>
            </w:r>
          </w:p>
          <w:p w:rsidR="00A714C6" w:rsidRPr="00AF71F8" w:rsidRDefault="00A714C6" w:rsidP="001616BE">
            <w:pPr>
              <w:spacing w:after="0" w:line="240" w:lineRule="auto"/>
              <w:rPr>
                <w:rFonts w:ascii="Times New Roman" w:eastAsia="Courier New" w:hAnsi="Times New Roman"/>
                <w:color w:val="000000"/>
                <w:sz w:val="20"/>
                <w:szCs w:val="20"/>
              </w:rPr>
            </w:pPr>
            <w:r w:rsidRPr="00295DF8">
              <w:rPr>
                <w:rFonts w:ascii="Times New Roman" w:eastAsia="Courier New" w:hAnsi="Times New Roman"/>
                <w:color w:val="000000"/>
                <w:sz w:val="20"/>
                <w:szCs w:val="20"/>
              </w:rPr>
              <w:t>кой культуре и массовому спорту администра</w:t>
            </w:r>
            <w:r>
              <w:rPr>
                <w:rFonts w:ascii="Times New Roman" w:eastAsia="Courier New" w:hAnsi="Times New Roman"/>
                <w:color w:val="000000"/>
                <w:sz w:val="20"/>
                <w:szCs w:val="20"/>
              </w:rPr>
              <w:t xml:space="preserve"> </w:t>
            </w:r>
            <w:r w:rsidRPr="00295DF8">
              <w:rPr>
                <w:rFonts w:ascii="Times New Roman" w:eastAsia="Courier New" w:hAnsi="Times New Roman"/>
                <w:color w:val="000000"/>
                <w:sz w:val="20"/>
                <w:szCs w:val="20"/>
              </w:rPr>
              <w:t>ции города Рязани</w:t>
            </w:r>
          </w:p>
        </w:tc>
        <w:tc>
          <w:tcPr>
            <w:tcW w:w="994" w:type="dxa"/>
            <w:tcBorders>
              <w:top w:val="single" w:sz="4" w:space="0" w:color="auto"/>
              <w:bottom w:val="single" w:sz="4" w:space="0" w:color="auto"/>
            </w:tcBorders>
            <w:shd w:val="clear" w:color="auto" w:fill="auto"/>
          </w:tcPr>
          <w:p w:rsidR="00A714C6" w:rsidRDefault="00A714C6" w:rsidP="001616BE">
            <w:pPr>
              <w:spacing w:after="0" w:line="240" w:lineRule="auto"/>
              <w:ind w:right="-52"/>
              <w:rPr>
                <w:rFonts w:ascii="Times New Roman" w:hAnsi="Times New Roman"/>
                <w:sz w:val="20"/>
                <w:szCs w:val="20"/>
              </w:rPr>
            </w:pPr>
            <w:r w:rsidRPr="008770BA">
              <w:rPr>
                <w:rFonts w:ascii="Times New Roman" w:hAnsi="Times New Roman"/>
                <w:sz w:val="20"/>
                <w:szCs w:val="20"/>
              </w:rPr>
              <w:t>бюджет города Рязани</w:t>
            </w:r>
          </w:p>
          <w:p w:rsidR="00A714C6" w:rsidRDefault="00A714C6" w:rsidP="001616BE">
            <w:pPr>
              <w:spacing w:after="0" w:line="240" w:lineRule="auto"/>
              <w:ind w:right="-52"/>
              <w:rPr>
                <w:rFonts w:ascii="Times New Roman" w:hAnsi="Times New Roman"/>
                <w:sz w:val="20"/>
                <w:szCs w:val="20"/>
              </w:rPr>
            </w:pPr>
          </w:p>
          <w:p w:rsidR="00A714C6" w:rsidRPr="00C84CE7" w:rsidRDefault="00A714C6" w:rsidP="001616BE">
            <w:pPr>
              <w:ind w:right="-52"/>
              <w:rPr>
                <w:rFonts w:ascii="Times New Roman" w:hAnsi="Times New Roman"/>
                <w:sz w:val="20"/>
                <w:szCs w:val="20"/>
              </w:rPr>
            </w:pPr>
          </w:p>
        </w:tc>
        <w:tc>
          <w:tcPr>
            <w:tcW w:w="1275" w:type="dxa"/>
            <w:shd w:val="clear" w:color="auto" w:fill="auto"/>
            <w:noWrap/>
          </w:tcPr>
          <w:p w:rsidR="00A714C6" w:rsidRPr="00295DF8" w:rsidRDefault="00A714C6" w:rsidP="001616BE">
            <w:pPr>
              <w:spacing w:after="0" w:line="240" w:lineRule="auto"/>
              <w:ind w:left="-52" w:right="-43"/>
              <w:rPr>
                <w:rFonts w:ascii="Times New Roman" w:hAnsi="Times New Roman"/>
                <w:sz w:val="20"/>
                <w:szCs w:val="20"/>
              </w:rPr>
            </w:pPr>
            <w:r w:rsidRPr="00295DF8">
              <w:rPr>
                <w:rFonts w:ascii="Times New Roman" w:hAnsi="Times New Roman"/>
                <w:sz w:val="20"/>
                <w:szCs w:val="20"/>
              </w:rPr>
              <w:t xml:space="preserve">УФКиМС </w:t>
            </w:r>
          </w:p>
        </w:tc>
        <w:tc>
          <w:tcPr>
            <w:tcW w:w="990" w:type="dxa"/>
            <w:tcBorders>
              <w:top w:val="single" w:sz="4" w:space="0" w:color="auto"/>
              <w:bottom w:val="single" w:sz="4" w:space="0" w:color="auto"/>
              <w:right w:val="single" w:sz="4" w:space="0" w:color="auto"/>
            </w:tcBorders>
            <w:shd w:val="clear" w:color="auto" w:fill="auto"/>
            <w:noWrap/>
            <w:textDirection w:val="btLr"/>
            <w:vAlign w:val="center"/>
          </w:tcPr>
          <w:p w:rsidR="00A714C6" w:rsidRPr="00295DF8" w:rsidRDefault="00A714C6" w:rsidP="001616BE">
            <w:pPr>
              <w:spacing w:after="0" w:line="240" w:lineRule="auto"/>
              <w:ind w:left="113" w:right="113"/>
              <w:jc w:val="right"/>
              <w:rPr>
                <w:rFonts w:ascii="Times New Roman" w:hAnsi="Times New Roman"/>
                <w:bCs/>
                <w:sz w:val="20"/>
                <w:szCs w:val="20"/>
              </w:rPr>
            </w:pPr>
            <w:r>
              <w:rPr>
                <w:rFonts w:ascii="Times New Roman" w:hAnsi="Times New Roman"/>
                <w:bCs/>
                <w:sz w:val="20"/>
                <w:szCs w:val="20"/>
              </w:rPr>
              <w:t>14189,18742</w:t>
            </w:r>
          </w:p>
        </w:tc>
        <w:tc>
          <w:tcPr>
            <w:tcW w:w="99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714C6" w:rsidRPr="00295DF8" w:rsidRDefault="00A714C6" w:rsidP="001616BE">
            <w:pPr>
              <w:spacing w:after="0" w:line="240" w:lineRule="auto"/>
              <w:ind w:left="113" w:right="113"/>
              <w:jc w:val="right"/>
              <w:rPr>
                <w:rFonts w:ascii="Times New Roman" w:hAnsi="Times New Roman"/>
                <w:bCs/>
                <w:sz w:val="20"/>
                <w:szCs w:val="20"/>
              </w:rPr>
            </w:pPr>
            <w:r w:rsidRPr="00DB19D2">
              <w:rPr>
                <w:rFonts w:ascii="Times New Roman" w:hAnsi="Times New Roman"/>
                <w:bCs/>
                <w:sz w:val="20"/>
                <w:szCs w:val="20"/>
              </w:rPr>
              <w:t>1</w:t>
            </w:r>
            <w:r>
              <w:rPr>
                <w:rFonts w:ascii="Times New Roman" w:hAnsi="Times New Roman"/>
                <w:bCs/>
                <w:sz w:val="20"/>
                <w:szCs w:val="20"/>
              </w:rPr>
              <w:t>6466,11205</w:t>
            </w:r>
          </w:p>
        </w:tc>
        <w:tc>
          <w:tcPr>
            <w:tcW w:w="99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714C6" w:rsidRPr="00295DF8" w:rsidRDefault="00A714C6" w:rsidP="001616BE">
            <w:pPr>
              <w:spacing w:after="0" w:line="240" w:lineRule="auto"/>
              <w:ind w:left="113" w:right="113"/>
              <w:jc w:val="right"/>
              <w:rPr>
                <w:rFonts w:ascii="Times New Roman" w:hAnsi="Times New Roman"/>
                <w:bCs/>
                <w:sz w:val="20"/>
                <w:szCs w:val="20"/>
              </w:rPr>
            </w:pPr>
            <w:r>
              <w:rPr>
                <w:rFonts w:ascii="Times New Roman" w:hAnsi="Times New Roman"/>
                <w:bCs/>
                <w:sz w:val="20"/>
                <w:szCs w:val="20"/>
              </w:rPr>
              <w:t>19247,29186</w:t>
            </w:r>
          </w:p>
        </w:tc>
        <w:tc>
          <w:tcPr>
            <w:tcW w:w="10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714C6" w:rsidRPr="00295DF8" w:rsidRDefault="00A714C6" w:rsidP="001616BE">
            <w:pPr>
              <w:spacing w:after="0" w:line="240" w:lineRule="auto"/>
              <w:ind w:left="113" w:right="113"/>
              <w:jc w:val="right"/>
              <w:rPr>
                <w:rFonts w:ascii="Times New Roman" w:hAnsi="Times New Roman"/>
                <w:bCs/>
                <w:sz w:val="20"/>
                <w:szCs w:val="20"/>
              </w:rPr>
            </w:pPr>
            <w:r>
              <w:rPr>
                <w:rFonts w:ascii="Times New Roman" w:hAnsi="Times New Roman"/>
                <w:bCs/>
                <w:sz w:val="20"/>
                <w:szCs w:val="20"/>
              </w:rPr>
              <w:t>18813,80049</w:t>
            </w:r>
          </w:p>
        </w:tc>
        <w:tc>
          <w:tcPr>
            <w:tcW w:w="992" w:type="dxa"/>
            <w:tcBorders>
              <w:left w:val="single" w:sz="4" w:space="0" w:color="auto"/>
            </w:tcBorders>
            <w:shd w:val="clear" w:color="auto" w:fill="auto"/>
            <w:noWrap/>
            <w:textDirection w:val="btLr"/>
            <w:vAlign w:val="center"/>
          </w:tcPr>
          <w:p w:rsidR="00A714C6" w:rsidRPr="00295DF8" w:rsidRDefault="00A714C6" w:rsidP="001616BE">
            <w:pPr>
              <w:spacing w:after="0" w:line="240" w:lineRule="auto"/>
              <w:ind w:left="113" w:right="113"/>
              <w:jc w:val="right"/>
              <w:rPr>
                <w:rFonts w:ascii="Times New Roman" w:hAnsi="Times New Roman"/>
                <w:bCs/>
                <w:sz w:val="20"/>
                <w:szCs w:val="20"/>
              </w:rPr>
            </w:pPr>
            <w:r>
              <w:rPr>
                <w:rFonts w:ascii="Times New Roman" w:hAnsi="Times New Roman"/>
                <w:bCs/>
                <w:sz w:val="20"/>
                <w:szCs w:val="20"/>
              </w:rPr>
              <w:t>18838,30049</w:t>
            </w:r>
          </w:p>
        </w:tc>
        <w:tc>
          <w:tcPr>
            <w:tcW w:w="993" w:type="dxa"/>
            <w:shd w:val="clear" w:color="auto" w:fill="auto"/>
            <w:noWrap/>
          </w:tcPr>
          <w:p w:rsidR="00A714C6" w:rsidRPr="00295DF8" w:rsidRDefault="00A714C6" w:rsidP="001616BE">
            <w:pPr>
              <w:spacing w:after="0" w:line="240" w:lineRule="auto"/>
              <w:jc w:val="center"/>
              <w:rPr>
                <w:rFonts w:ascii="Times New Roman" w:hAnsi="Times New Roman"/>
                <w:bCs/>
                <w:sz w:val="20"/>
                <w:szCs w:val="20"/>
              </w:rPr>
            </w:pPr>
            <w:r w:rsidRPr="00295DF8">
              <w:rPr>
                <w:rFonts w:ascii="Times New Roman" w:hAnsi="Times New Roman"/>
                <w:bCs/>
                <w:sz w:val="20"/>
                <w:szCs w:val="20"/>
              </w:rPr>
              <w:t>17405,6</w:t>
            </w:r>
          </w:p>
        </w:tc>
        <w:tc>
          <w:tcPr>
            <w:tcW w:w="1104" w:type="dxa"/>
          </w:tcPr>
          <w:p w:rsidR="00A714C6" w:rsidRPr="00295DF8" w:rsidRDefault="00A714C6" w:rsidP="001616BE">
            <w:pPr>
              <w:widowControl w:val="0"/>
              <w:autoSpaceDE w:val="0"/>
              <w:autoSpaceDN w:val="0"/>
              <w:adjustRightInd w:val="0"/>
              <w:spacing w:after="0" w:line="240" w:lineRule="auto"/>
              <w:jc w:val="center"/>
              <w:rPr>
                <w:rFonts w:ascii="Times New Roman" w:hAnsi="Times New Roman"/>
                <w:sz w:val="20"/>
                <w:szCs w:val="20"/>
              </w:rPr>
            </w:pPr>
            <w:r w:rsidRPr="00295DF8">
              <w:rPr>
                <w:rFonts w:ascii="Times New Roman" w:hAnsi="Times New Roman"/>
                <w:sz w:val="20"/>
                <w:szCs w:val="20"/>
              </w:rPr>
              <w:t>18101,8</w:t>
            </w:r>
          </w:p>
        </w:tc>
        <w:tc>
          <w:tcPr>
            <w:tcW w:w="1022" w:type="dxa"/>
          </w:tcPr>
          <w:p w:rsidR="00A714C6" w:rsidRPr="00295DF8" w:rsidRDefault="00A714C6" w:rsidP="001616BE">
            <w:pPr>
              <w:widowControl w:val="0"/>
              <w:autoSpaceDE w:val="0"/>
              <w:autoSpaceDN w:val="0"/>
              <w:adjustRightInd w:val="0"/>
              <w:spacing w:after="0" w:line="240" w:lineRule="auto"/>
              <w:jc w:val="center"/>
              <w:rPr>
                <w:rFonts w:ascii="Times New Roman" w:hAnsi="Times New Roman"/>
                <w:sz w:val="20"/>
                <w:szCs w:val="20"/>
              </w:rPr>
            </w:pPr>
            <w:r w:rsidRPr="00295DF8">
              <w:rPr>
                <w:rFonts w:ascii="Times New Roman" w:hAnsi="Times New Roman"/>
                <w:sz w:val="20"/>
                <w:szCs w:val="20"/>
              </w:rPr>
              <w:t>18825,9</w:t>
            </w:r>
          </w:p>
        </w:tc>
        <w:tc>
          <w:tcPr>
            <w:tcW w:w="992" w:type="dxa"/>
          </w:tcPr>
          <w:p w:rsidR="00A714C6" w:rsidRPr="00295DF8" w:rsidRDefault="00A714C6" w:rsidP="001616BE">
            <w:pPr>
              <w:widowControl w:val="0"/>
              <w:autoSpaceDE w:val="0"/>
              <w:autoSpaceDN w:val="0"/>
              <w:adjustRightInd w:val="0"/>
              <w:spacing w:after="0" w:line="240" w:lineRule="auto"/>
              <w:jc w:val="center"/>
              <w:rPr>
                <w:rFonts w:ascii="Times New Roman" w:hAnsi="Times New Roman"/>
                <w:sz w:val="20"/>
                <w:szCs w:val="20"/>
              </w:rPr>
            </w:pPr>
            <w:r w:rsidRPr="00295DF8">
              <w:rPr>
                <w:rFonts w:ascii="Times New Roman" w:hAnsi="Times New Roman"/>
                <w:sz w:val="20"/>
                <w:szCs w:val="20"/>
              </w:rPr>
              <w:t>19578,9</w:t>
            </w:r>
          </w:p>
        </w:tc>
        <w:tc>
          <w:tcPr>
            <w:tcW w:w="1104" w:type="dxa"/>
            <w:textDirection w:val="btLr"/>
            <w:vAlign w:val="center"/>
          </w:tcPr>
          <w:p w:rsidR="00A714C6" w:rsidRPr="00295DF8" w:rsidRDefault="00A714C6" w:rsidP="001616BE">
            <w:pPr>
              <w:widowControl w:val="0"/>
              <w:autoSpaceDE w:val="0"/>
              <w:autoSpaceDN w:val="0"/>
              <w:adjustRightInd w:val="0"/>
              <w:spacing w:after="0" w:line="240" w:lineRule="auto"/>
              <w:ind w:left="113" w:right="113"/>
              <w:jc w:val="right"/>
              <w:rPr>
                <w:rFonts w:ascii="Times New Roman" w:hAnsi="Times New Roman"/>
                <w:sz w:val="20"/>
                <w:szCs w:val="20"/>
              </w:rPr>
            </w:pPr>
            <w:r w:rsidRPr="00DB19D2">
              <w:rPr>
                <w:rFonts w:ascii="Times New Roman" w:hAnsi="Times New Roman"/>
                <w:sz w:val="20"/>
                <w:szCs w:val="20"/>
              </w:rPr>
              <w:t>1</w:t>
            </w:r>
            <w:r>
              <w:rPr>
                <w:rFonts w:ascii="Times New Roman" w:hAnsi="Times New Roman"/>
                <w:sz w:val="20"/>
                <w:szCs w:val="20"/>
              </w:rPr>
              <w:t>61466,89231</w:t>
            </w:r>
          </w:p>
        </w:tc>
        <w:tc>
          <w:tcPr>
            <w:tcW w:w="1275" w:type="dxa"/>
            <w:shd w:val="clear" w:color="auto" w:fill="auto"/>
          </w:tcPr>
          <w:p w:rsidR="00A714C6" w:rsidRDefault="00A714C6" w:rsidP="001616BE">
            <w:pPr>
              <w:widowControl w:val="0"/>
              <w:autoSpaceDE w:val="0"/>
              <w:autoSpaceDN w:val="0"/>
              <w:adjustRightInd w:val="0"/>
              <w:spacing w:after="0" w:line="240" w:lineRule="auto"/>
              <w:ind w:left="56" w:right="72" w:firstLine="1"/>
              <w:rPr>
                <w:rFonts w:ascii="Times New Roman" w:hAnsi="Times New Roman"/>
                <w:sz w:val="20"/>
                <w:szCs w:val="20"/>
              </w:rPr>
            </w:pPr>
            <w:r w:rsidRPr="00295DF8">
              <w:rPr>
                <w:rFonts w:ascii="Times New Roman" w:hAnsi="Times New Roman"/>
                <w:sz w:val="20"/>
                <w:szCs w:val="20"/>
              </w:rPr>
              <w:t>Обеспече</w:t>
            </w:r>
          </w:p>
          <w:p w:rsidR="00A714C6" w:rsidRDefault="00A714C6" w:rsidP="001616BE">
            <w:pPr>
              <w:widowControl w:val="0"/>
              <w:autoSpaceDE w:val="0"/>
              <w:autoSpaceDN w:val="0"/>
              <w:adjustRightInd w:val="0"/>
              <w:spacing w:after="0" w:line="240" w:lineRule="auto"/>
              <w:ind w:left="56" w:right="72" w:firstLine="1"/>
              <w:rPr>
                <w:rFonts w:ascii="Times New Roman" w:hAnsi="Times New Roman"/>
                <w:sz w:val="20"/>
                <w:szCs w:val="20"/>
              </w:rPr>
            </w:pPr>
            <w:r w:rsidRPr="00295DF8">
              <w:rPr>
                <w:rFonts w:ascii="Times New Roman" w:hAnsi="Times New Roman"/>
                <w:sz w:val="20"/>
                <w:szCs w:val="20"/>
              </w:rPr>
              <w:t>ние уровня выпол</w:t>
            </w:r>
          </w:p>
          <w:p w:rsidR="00A714C6" w:rsidRDefault="00A714C6" w:rsidP="001616BE">
            <w:pPr>
              <w:widowControl w:val="0"/>
              <w:autoSpaceDE w:val="0"/>
              <w:autoSpaceDN w:val="0"/>
              <w:adjustRightInd w:val="0"/>
              <w:spacing w:after="0" w:line="240" w:lineRule="auto"/>
              <w:ind w:left="56" w:right="72"/>
              <w:rPr>
                <w:rFonts w:ascii="Times New Roman" w:hAnsi="Times New Roman"/>
                <w:sz w:val="20"/>
                <w:szCs w:val="20"/>
              </w:rPr>
            </w:pPr>
            <w:r w:rsidRPr="00295DF8">
              <w:rPr>
                <w:rFonts w:ascii="Times New Roman" w:hAnsi="Times New Roman"/>
                <w:sz w:val="20"/>
                <w:szCs w:val="20"/>
              </w:rPr>
              <w:t>нения целевых индикаторов муници</w:t>
            </w:r>
          </w:p>
          <w:p w:rsidR="00A714C6" w:rsidRPr="007D4722" w:rsidRDefault="00A714C6" w:rsidP="001616BE">
            <w:pPr>
              <w:widowControl w:val="0"/>
              <w:autoSpaceDE w:val="0"/>
              <w:autoSpaceDN w:val="0"/>
              <w:adjustRightInd w:val="0"/>
              <w:spacing w:after="0" w:line="240" w:lineRule="auto"/>
              <w:ind w:left="56" w:right="72"/>
              <w:rPr>
                <w:rFonts w:ascii="Times New Roman" w:hAnsi="Times New Roman"/>
                <w:sz w:val="20"/>
                <w:szCs w:val="20"/>
              </w:rPr>
            </w:pPr>
            <w:r w:rsidRPr="00295DF8">
              <w:rPr>
                <w:rFonts w:ascii="Times New Roman" w:hAnsi="Times New Roman"/>
                <w:sz w:val="20"/>
                <w:szCs w:val="20"/>
              </w:rPr>
              <w:t>пальной программы не менее 90%</w:t>
            </w:r>
          </w:p>
        </w:tc>
      </w:tr>
    </w:tbl>
    <w:p w:rsidR="001115A0" w:rsidRDefault="001115A0" w:rsidP="007D4722">
      <w:pPr>
        <w:suppressAutoHyphens/>
        <w:spacing w:after="0" w:line="360" w:lineRule="auto"/>
        <w:jc w:val="both"/>
        <w:rPr>
          <w:rFonts w:ascii="Times New Roman" w:hAnsi="Times New Roman"/>
        </w:rPr>
      </w:pPr>
    </w:p>
    <w:p w:rsidR="0026088B" w:rsidRDefault="00D137C5" w:rsidP="0026088B">
      <w:pPr>
        <w:suppressAutoHyphens/>
        <w:spacing w:after="0" w:line="360" w:lineRule="auto"/>
        <w:ind w:firstLine="709"/>
        <w:jc w:val="both"/>
        <w:rPr>
          <w:rFonts w:ascii="Times New Roman" w:hAnsi="Times New Roman"/>
          <w:sz w:val="24"/>
          <w:szCs w:val="24"/>
        </w:rPr>
      </w:pPr>
      <w:r>
        <w:rPr>
          <w:rFonts w:ascii="Times New Roman" w:hAnsi="Times New Roman"/>
        </w:rPr>
        <w:t>2.</w:t>
      </w:r>
      <w:r w:rsidR="00FC07B3">
        <w:rPr>
          <w:rFonts w:ascii="Times New Roman" w:hAnsi="Times New Roman"/>
        </w:rPr>
        <w:t>4</w:t>
      </w:r>
      <w:r w:rsidR="000A3F2D">
        <w:rPr>
          <w:rFonts w:ascii="Times New Roman" w:hAnsi="Times New Roman"/>
        </w:rPr>
        <w:t>.</w:t>
      </w:r>
      <w:r w:rsidR="0026088B" w:rsidRPr="0026088B">
        <w:rPr>
          <w:rFonts w:ascii="Times New Roman" w:hAnsi="Times New Roman"/>
          <w:sz w:val="24"/>
          <w:szCs w:val="24"/>
        </w:rPr>
        <w:t xml:space="preserve"> Таблицу</w:t>
      </w:r>
      <w:r w:rsidR="0026088B" w:rsidRPr="005C0EE3">
        <w:rPr>
          <w:rFonts w:ascii="Times New Roman" w:hAnsi="Times New Roman"/>
          <w:sz w:val="24"/>
          <w:szCs w:val="24"/>
        </w:rPr>
        <w:t xml:space="preserve"> № 6</w:t>
      </w:r>
      <w:r w:rsidR="0026088B" w:rsidRPr="00F03241">
        <w:rPr>
          <w:rFonts w:ascii="Times New Roman" w:hAnsi="Times New Roman"/>
          <w:sz w:val="24"/>
          <w:szCs w:val="24"/>
        </w:rPr>
        <w:t xml:space="preserve"> «Прогноз сводных показателей муниципальных заданий на оказание муниципальных услуг (работ) муниципальными</w:t>
      </w:r>
      <w:r w:rsidR="0026088B">
        <w:rPr>
          <w:rFonts w:ascii="Times New Roman" w:hAnsi="Times New Roman"/>
          <w:sz w:val="24"/>
          <w:szCs w:val="24"/>
        </w:rPr>
        <w:t xml:space="preserve"> </w:t>
      </w:r>
      <w:r w:rsidR="0026088B" w:rsidRPr="00F03241">
        <w:rPr>
          <w:rFonts w:ascii="Times New Roman" w:hAnsi="Times New Roman"/>
          <w:sz w:val="24"/>
          <w:szCs w:val="24"/>
        </w:rPr>
        <w:t>учреждениями города Рязани по муниципальной программе» изложить в следующей редакции:</w:t>
      </w:r>
    </w:p>
    <w:p w:rsidR="000E57AF" w:rsidRDefault="000E57AF" w:rsidP="000E57AF">
      <w:pPr>
        <w:suppressAutoHyphens/>
        <w:spacing w:after="0" w:line="360" w:lineRule="auto"/>
        <w:ind w:firstLine="709"/>
        <w:jc w:val="right"/>
        <w:rPr>
          <w:rFonts w:ascii="Times New Roman" w:hAnsi="Times New Roman"/>
          <w:sz w:val="24"/>
          <w:szCs w:val="24"/>
        </w:rPr>
      </w:pPr>
      <w:r>
        <w:rPr>
          <w:rFonts w:ascii="Times New Roman" w:hAnsi="Times New Roman"/>
          <w:sz w:val="24"/>
          <w:szCs w:val="24"/>
        </w:rPr>
        <w:t>«Таблица № 6</w:t>
      </w:r>
    </w:p>
    <w:p w:rsidR="00672F83" w:rsidRDefault="000E57AF" w:rsidP="007D4722">
      <w:pPr>
        <w:suppressAutoHyphens/>
        <w:spacing w:after="0" w:line="360" w:lineRule="auto"/>
        <w:ind w:firstLine="142"/>
        <w:jc w:val="center"/>
        <w:rPr>
          <w:rFonts w:ascii="Times New Roman" w:hAnsi="Times New Roman"/>
          <w:sz w:val="24"/>
          <w:szCs w:val="24"/>
        </w:rPr>
      </w:pPr>
      <w:r>
        <w:rPr>
          <w:rFonts w:ascii="Times New Roman" w:hAnsi="Times New Roman"/>
          <w:sz w:val="24"/>
          <w:szCs w:val="24"/>
        </w:rPr>
        <w:t>Прогноз сводных показателей муниципальных заданий на оказание муниципальных услуг (работ) муниципальными учреждениями города Рязани</w:t>
      </w:r>
      <w:r w:rsidR="002A03DD">
        <w:rPr>
          <w:rFonts w:ascii="Times New Roman" w:hAnsi="Times New Roman"/>
          <w:sz w:val="24"/>
          <w:szCs w:val="24"/>
        </w:rPr>
        <w:t xml:space="preserve"> по муниципальной программе</w:t>
      </w:r>
    </w:p>
    <w:p w:rsidR="00A714C6" w:rsidRDefault="00A714C6" w:rsidP="007D4722">
      <w:pPr>
        <w:suppressAutoHyphens/>
        <w:spacing w:after="0" w:line="360" w:lineRule="auto"/>
        <w:ind w:firstLine="142"/>
        <w:jc w:val="center"/>
        <w:rPr>
          <w:rFonts w:ascii="Times New Roman" w:hAnsi="Times New Roman"/>
          <w:sz w:val="24"/>
          <w:szCs w:val="24"/>
        </w:rPr>
      </w:pPr>
    </w:p>
    <w:p w:rsidR="00A714C6" w:rsidRDefault="00A714C6" w:rsidP="007D4722">
      <w:pPr>
        <w:suppressAutoHyphens/>
        <w:spacing w:after="0" w:line="360" w:lineRule="auto"/>
        <w:ind w:firstLine="142"/>
        <w:jc w:val="center"/>
        <w:rPr>
          <w:rFonts w:ascii="Times New Roman" w:hAnsi="Times New Roman"/>
          <w:sz w:val="24"/>
          <w:szCs w:val="24"/>
        </w:rPr>
      </w:pPr>
    </w:p>
    <w:p w:rsidR="00A714C6" w:rsidRPr="00F03241" w:rsidRDefault="00A714C6" w:rsidP="007D4722">
      <w:pPr>
        <w:suppressAutoHyphens/>
        <w:spacing w:after="0" w:line="360" w:lineRule="auto"/>
        <w:ind w:firstLine="142"/>
        <w:jc w:val="center"/>
        <w:rPr>
          <w:rFonts w:ascii="Times New Roman" w:hAnsi="Times New Roman"/>
          <w:sz w:val="24"/>
          <w:szCs w:val="24"/>
        </w:rPr>
      </w:pPr>
    </w:p>
    <w:tbl>
      <w:tblPr>
        <w:tblW w:w="16162"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1986"/>
        <w:gridCol w:w="2126"/>
        <w:gridCol w:w="1417"/>
        <w:gridCol w:w="993"/>
        <w:gridCol w:w="992"/>
        <w:gridCol w:w="992"/>
        <w:gridCol w:w="992"/>
        <w:gridCol w:w="1700"/>
        <w:gridCol w:w="2128"/>
        <w:gridCol w:w="1276"/>
        <w:gridCol w:w="568"/>
        <w:gridCol w:w="992"/>
      </w:tblGrid>
      <w:tr w:rsidR="000E57AF" w:rsidRPr="00F03241" w:rsidTr="005215A1">
        <w:tc>
          <w:tcPr>
            <w:tcW w:w="1986" w:type="dxa"/>
            <w:vMerge w:val="restart"/>
            <w:tcBorders>
              <w:top w:val="single" w:sz="4" w:space="0" w:color="auto"/>
              <w:bottom w:val="single" w:sz="4" w:space="0" w:color="auto"/>
              <w:right w:val="single" w:sz="4" w:space="0" w:color="auto"/>
            </w:tcBorders>
            <w:vAlign w:val="center"/>
          </w:tcPr>
          <w:p w:rsidR="000E57AF" w:rsidRPr="00BA2DEA" w:rsidRDefault="000E57AF" w:rsidP="00672F83">
            <w:pPr>
              <w:pStyle w:val="ab"/>
              <w:ind w:left="-534" w:firstLine="534"/>
              <w:jc w:val="right"/>
              <w:rPr>
                <w:rFonts w:ascii="Times New Roman" w:hAnsi="Times New Roman" w:cs="Times New Roman"/>
              </w:rPr>
            </w:pPr>
            <w:r w:rsidRPr="00BA2DEA">
              <w:rPr>
                <w:rFonts w:ascii="Times New Roman" w:hAnsi="Times New Roman" w:cs="Times New Roman"/>
              </w:rPr>
              <w:t>Наименование услуги (работы)</w:t>
            </w:r>
          </w:p>
        </w:tc>
        <w:tc>
          <w:tcPr>
            <w:tcW w:w="2126" w:type="dxa"/>
            <w:vMerge w:val="restart"/>
            <w:tcBorders>
              <w:top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Учреждения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Показатель объема услуги</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Ед.</w:t>
            </w:r>
          </w:p>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измерения</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Значение показателя объема услуги</w:t>
            </w:r>
          </w:p>
        </w:tc>
        <w:tc>
          <w:tcPr>
            <w:tcW w:w="5104" w:type="dxa"/>
            <w:gridSpan w:val="3"/>
            <w:tcBorders>
              <w:top w:val="single" w:sz="4" w:space="0" w:color="auto"/>
              <w:left w:val="single" w:sz="4" w:space="0" w:color="auto"/>
              <w:bottom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Бюджетные расходы на оказание муниципальной услуги (работы), тыс. руб.</w:t>
            </w:r>
          </w:p>
        </w:tc>
        <w:tc>
          <w:tcPr>
            <w:tcW w:w="1560" w:type="dxa"/>
            <w:gridSpan w:val="2"/>
            <w:tcBorders>
              <w:top w:val="nil"/>
              <w:left w:val="single" w:sz="4" w:space="0" w:color="auto"/>
              <w:bottom w:val="nil"/>
              <w:right w:val="nil"/>
            </w:tcBorders>
          </w:tcPr>
          <w:p w:rsidR="000E57AF" w:rsidRPr="00BA2DEA" w:rsidRDefault="000E57AF" w:rsidP="0026088B">
            <w:pPr>
              <w:pStyle w:val="ab"/>
              <w:jc w:val="center"/>
              <w:rPr>
                <w:rFonts w:ascii="Times New Roman" w:hAnsi="Times New Roman" w:cs="Times New Roman"/>
              </w:rPr>
            </w:pPr>
          </w:p>
        </w:tc>
      </w:tr>
      <w:tr w:rsidR="000E57AF" w:rsidRPr="00F03241" w:rsidTr="005215A1">
        <w:tc>
          <w:tcPr>
            <w:tcW w:w="1986" w:type="dxa"/>
            <w:vMerge/>
            <w:tcBorders>
              <w:top w:val="single" w:sz="4" w:space="0" w:color="auto"/>
              <w:bottom w:val="single" w:sz="4" w:space="0" w:color="auto"/>
              <w:right w:val="single" w:sz="4" w:space="0" w:color="auto"/>
            </w:tcBorders>
            <w:vAlign w:val="center"/>
          </w:tcPr>
          <w:p w:rsidR="000E57AF" w:rsidRPr="00BA2DEA" w:rsidRDefault="000E57AF" w:rsidP="0026088B">
            <w:pPr>
              <w:pStyle w:val="ae"/>
              <w:jc w:val="center"/>
              <w:rPr>
                <w:rFonts w:ascii="Times New Roman" w:hAnsi="Times New Roman" w:cs="Times New Roman"/>
              </w:rPr>
            </w:pPr>
          </w:p>
        </w:tc>
        <w:tc>
          <w:tcPr>
            <w:tcW w:w="2126" w:type="dxa"/>
            <w:vMerge/>
            <w:tcBorders>
              <w:bottom w:val="single" w:sz="4" w:space="0" w:color="auto"/>
              <w:right w:val="single" w:sz="4" w:space="0" w:color="auto"/>
            </w:tcBorders>
            <w:vAlign w:val="center"/>
          </w:tcPr>
          <w:p w:rsidR="000E57AF" w:rsidRPr="00BA2DEA" w:rsidRDefault="000E57AF" w:rsidP="0026088B">
            <w:pPr>
              <w:pStyle w:val="ae"/>
              <w:jc w:val="center"/>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E57AF" w:rsidRPr="00BA2DEA" w:rsidRDefault="000E57AF" w:rsidP="0026088B">
            <w:pPr>
              <w:pStyle w:val="ae"/>
              <w:jc w:val="center"/>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0E57AF" w:rsidRPr="00BA2DEA" w:rsidRDefault="000E57AF" w:rsidP="0026088B">
            <w:pPr>
              <w:pStyle w:val="ae"/>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2024 г.</w:t>
            </w:r>
          </w:p>
        </w:tc>
        <w:tc>
          <w:tcPr>
            <w:tcW w:w="992" w:type="dxa"/>
            <w:tcBorders>
              <w:top w:val="single" w:sz="4" w:space="0" w:color="auto"/>
              <w:left w:val="single" w:sz="4" w:space="0" w:color="auto"/>
              <w:bottom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2025 г.</w:t>
            </w:r>
          </w:p>
        </w:tc>
        <w:tc>
          <w:tcPr>
            <w:tcW w:w="992" w:type="dxa"/>
            <w:tcBorders>
              <w:top w:val="single" w:sz="4" w:space="0" w:color="auto"/>
              <w:left w:val="single" w:sz="4" w:space="0" w:color="auto"/>
              <w:bottom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2026 г.</w:t>
            </w:r>
          </w:p>
        </w:tc>
        <w:tc>
          <w:tcPr>
            <w:tcW w:w="1700" w:type="dxa"/>
            <w:tcBorders>
              <w:top w:val="single" w:sz="4" w:space="0" w:color="auto"/>
              <w:left w:val="single" w:sz="4" w:space="0" w:color="auto"/>
              <w:bottom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2024 г.</w:t>
            </w:r>
          </w:p>
        </w:tc>
        <w:tc>
          <w:tcPr>
            <w:tcW w:w="2128" w:type="dxa"/>
            <w:tcBorders>
              <w:top w:val="single" w:sz="4" w:space="0" w:color="auto"/>
              <w:left w:val="single" w:sz="4" w:space="0" w:color="auto"/>
              <w:bottom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2025 г.</w:t>
            </w:r>
          </w:p>
        </w:tc>
        <w:tc>
          <w:tcPr>
            <w:tcW w:w="1276" w:type="dxa"/>
            <w:tcBorders>
              <w:top w:val="single" w:sz="4" w:space="0" w:color="auto"/>
              <w:left w:val="single" w:sz="4" w:space="0" w:color="auto"/>
              <w:bottom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2026 г.</w:t>
            </w:r>
          </w:p>
        </w:tc>
        <w:tc>
          <w:tcPr>
            <w:tcW w:w="1560" w:type="dxa"/>
            <w:gridSpan w:val="2"/>
            <w:tcBorders>
              <w:top w:val="nil"/>
              <w:left w:val="single" w:sz="4" w:space="0" w:color="auto"/>
              <w:bottom w:val="nil"/>
              <w:right w:val="nil"/>
            </w:tcBorders>
          </w:tcPr>
          <w:p w:rsidR="000E57AF" w:rsidRPr="00BA2DEA" w:rsidRDefault="000E57AF" w:rsidP="0026088B">
            <w:pPr>
              <w:pStyle w:val="ab"/>
              <w:jc w:val="center"/>
              <w:rPr>
                <w:rFonts w:ascii="Times New Roman" w:hAnsi="Times New Roman" w:cs="Times New Roman"/>
              </w:rPr>
            </w:pPr>
          </w:p>
        </w:tc>
      </w:tr>
      <w:tr w:rsidR="000E57AF" w:rsidRPr="00F03241" w:rsidTr="005215A1">
        <w:tc>
          <w:tcPr>
            <w:tcW w:w="1986" w:type="dxa"/>
            <w:tcBorders>
              <w:top w:val="single" w:sz="4" w:space="0" w:color="auto"/>
              <w:bottom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1</w:t>
            </w:r>
          </w:p>
        </w:tc>
        <w:tc>
          <w:tcPr>
            <w:tcW w:w="2126" w:type="dxa"/>
            <w:tcBorders>
              <w:top w:val="single" w:sz="4" w:space="0" w:color="auto"/>
              <w:bottom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7</w:t>
            </w:r>
          </w:p>
        </w:tc>
        <w:tc>
          <w:tcPr>
            <w:tcW w:w="1700" w:type="dxa"/>
            <w:tcBorders>
              <w:top w:val="single" w:sz="4" w:space="0" w:color="auto"/>
              <w:left w:val="single" w:sz="4" w:space="0" w:color="auto"/>
              <w:bottom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8</w:t>
            </w:r>
          </w:p>
        </w:tc>
        <w:tc>
          <w:tcPr>
            <w:tcW w:w="2128" w:type="dxa"/>
            <w:tcBorders>
              <w:top w:val="single" w:sz="4" w:space="0" w:color="auto"/>
              <w:left w:val="single" w:sz="4" w:space="0" w:color="auto"/>
              <w:bottom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9</w:t>
            </w:r>
          </w:p>
        </w:tc>
        <w:tc>
          <w:tcPr>
            <w:tcW w:w="1276" w:type="dxa"/>
            <w:tcBorders>
              <w:top w:val="single" w:sz="4" w:space="0" w:color="auto"/>
              <w:left w:val="single" w:sz="4" w:space="0" w:color="auto"/>
              <w:bottom w:val="single" w:sz="4" w:space="0" w:color="auto"/>
              <w:right w:val="single" w:sz="4" w:space="0" w:color="auto"/>
            </w:tcBorders>
            <w:vAlign w:val="center"/>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10</w:t>
            </w:r>
          </w:p>
        </w:tc>
        <w:tc>
          <w:tcPr>
            <w:tcW w:w="1560" w:type="dxa"/>
            <w:gridSpan w:val="2"/>
            <w:tcBorders>
              <w:top w:val="nil"/>
              <w:left w:val="single" w:sz="4" w:space="0" w:color="auto"/>
              <w:bottom w:val="nil"/>
              <w:right w:val="nil"/>
            </w:tcBorders>
          </w:tcPr>
          <w:p w:rsidR="000E57AF" w:rsidRPr="00BA2DEA" w:rsidRDefault="000E57AF" w:rsidP="0026088B">
            <w:pPr>
              <w:pStyle w:val="ab"/>
              <w:jc w:val="center"/>
              <w:rPr>
                <w:rFonts w:ascii="Times New Roman" w:hAnsi="Times New Roman" w:cs="Times New Roman"/>
              </w:rPr>
            </w:pPr>
          </w:p>
        </w:tc>
      </w:tr>
      <w:tr w:rsidR="000E57AF" w:rsidRPr="00F03241" w:rsidTr="005215A1">
        <w:trPr>
          <w:trHeight w:val="618"/>
        </w:trPr>
        <w:tc>
          <w:tcPr>
            <w:tcW w:w="14602" w:type="dxa"/>
            <w:gridSpan w:val="10"/>
            <w:tcBorders>
              <w:top w:val="single" w:sz="4" w:space="0" w:color="auto"/>
              <w:bottom w:val="single" w:sz="4" w:space="0" w:color="auto"/>
              <w:right w:val="single" w:sz="4" w:space="0" w:color="auto"/>
            </w:tcBorders>
          </w:tcPr>
          <w:p w:rsidR="000E57AF" w:rsidRPr="00BA2DEA" w:rsidRDefault="000E57AF" w:rsidP="0026088B">
            <w:pPr>
              <w:rPr>
                <w:rFonts w:ascii="Times New Roman" w:eastAsia="Courier New" w:hAnsi="Times New Roman"/>
                <w:sz w:val="24"/>
                <w:szCs w:val="24"/>
              </w:rPr>
            </w:pPr>
            <w:r w:rsidRPr="00BA2DEA">
              <w:rPr>
                <w:rStyle w:val="ac"/>
                <w:rFonts w:ascii="Times New Roman" w:hAnsi="Times New Roman"/>
                <w:b w:val="0"/>
                <w:sz w:val="24"/>
                <w:szCs w:val="24"/>
              </w:rPr>
              <w:t>Основное мероприятие 1.1</w:t>
            </w:r>
            <w:r w:rsidRPr="00BA2DEA">
              <w:rPr>
                <w:rStyle w:val="ac"/>
                <w:rFonts w:ascii="Times New Roman" w:hAnsi="Times New Roman"/>
                <w:sz w:val="24"/>
                <w:szCs w:val="24"/>
              </w:rPr>
              <w:t xml:space="preserve"> </w:t>
            </w:r>
            <w:r w:rsidRPr="00BA2DEA">
              <w:rPr>
                <w:rStyle w:val="ac"/>
                <w:rFonts w:ascii="Times New Roman" w:hAnsi="Times New Roman"/>
                <w:b w:val="0"/>
                <w:sz w:val="24"/>
                <w:szCs w:val="24"/>
              </w:rPr>
              <w:t>«</w:t>
            </w:r>
            <w:r w:rsidRPr="00BA2DEA">
              <w:rPr>
                <w:rFonts w:ascii="Times New Roman" w:eastAsia="Courier New" w:hAnsi="Times New Roman"/>
                <w:sz w:val="24"/>
                <w:szCs w:val="24"/>
              </w:rPr>
              <w:t>Оказание услуг (работ) физкультурно-спортивной направленности  населению муниципальными  спортивными школами»</w:t>
            </w:r>
          </w:p>
        </w:tc>
        <w:tc>
          <w:tcPr>
            <w:tcW w:w="1560" w:type="dxa"/>
            <w:gridSpan w:val="2"/>
            <w:tcBorders>
              <w:top w:val="nil"/>
              <w:left w:val="single" w:sz="4" w:space="0" w:color="auto"/>
              <w:bottom w:val="nil"/>
              <w:right w:val="nil"/>
            </w:tcBorders>
          </w:tcPr>
          <w:p w:rsidR="000E57AF" w:rsidRPr="00BA2DEA" w:rsidRDefault="000E57AF" w:rsidP="0026088B">
            <w:pPr>
              <w:rPr>
                <w:rStyle w:val="ac"/>
                <w:rFonts w:ascii="Times New Roman" w:hAnsi="Times New Roman"/>
                <w:b w:val="0"/>
                <w:sz w:val="24"/>
                <w:szCs w:val="24"/>
              </w:rPr>
            </w:pPr>
          </w:p>
        </w:tc>
      </w:tr>
      <w:tr w:rsidR="000E57AF" w:rsidRPr="00F03241" w:rsidTr="005215A1">
        <w:trPr>
          <w:trHeight w:val="231"/>
        </w:trPr>
        <w:tc>
          <w:tcPr>
            <w:tcW w:w="1986" w:type="dxa"/>
            <w:tcBorders>
              <w:top w:val="single" w:sz="4" w:space="0" w:color="auto"/>
              <w:right w:val="single" w:sz="4" w:space="0" w:color="auto"/>
            </w:tcBorders>
          </w:tcPr>
          <w:p w:rsidR="000E57AF" w:rsidRPr="00BA2DEA" w:rsidRDefault="000E57AF" w:rsidP="0026088B">
            <w:pPr>
              <w:pStyle w:val="ConsPlusCell"/>
              <w:jc w:val="both"/>
              <w:rPr>
                <w:rFonts w:ascii="Times New Roman" w:hAnsi="Times New Roman" w:cs="Times New Roman"/>
                <w:sz w:val="24"/>
                <w:szCs w:val="24"/>
              </w:rPr>
            </w:pPr>
            <w:r w:rsidRPr="00BA2DEA">
              <w:rPr>
                <w:rFonts w:ascii="Times New Roman" w:hAnsi="Times New Roman" w:cs="Times New Roman"/>
                <w:sz w:val="24"/>
                <w:szCs w:val="24"/>
              </w:rPr>
              <w:t xml:space="preserve">Спортивная подготовка </w:t>
            </w:r>
          </w:p>
          <w:p w:rsidR="000E57AF" w:rsidRPr="00BA2DEA" w:rsidRDefault="000E57AF" w:rsidP="0026088B">
            <w:pPr>
              <w:pStyle w:val="ConsPlusCell"/>
              <w:jc w:val="both"/>
              <w:rPr>
                <w:rFonts w:ascii="Times New Roman" w:hAnsi="Times New Roman" w:cs="Times New Roman"/>
                <w:sz w:val="24"/>
                <w:szCs w:val="24"/>
              </w:rPr>
            </w:pPr>
            <w:r w:rsidRPr="00BA2DEA">
              <w:rPr>
                <w:rFonts w:ascii="Times New Roman" w:hAnsi="Times New Roman" w:cs="Times New Roman"/>
                <w:sz w:val="24"/>
                <w:szCs w:val="24"/>
              </w:rPr>
              <w:t>по видам спорта</w:t>
            </w:r>
          </w:p>
        </w:tc>
        <w:tc>
          <w:tcPr>
            <w:tcW w:w="2126" w:type="dxa"/>
            <w:tcBorders>
              <w:top w:val="single" w:sz="4" w:space="0" w:color="auto"/>
              <w:bottom w:val="single" w:sz="4" w:space="0" w:color="auto"/>
              <w:right w:val="single" w:sz="4" w:space="0" w:color="auto"/>
            </w:tcBorders>
          </w:tcPr>
          <w:p w:rsidR="000E57AF" w:rsidRPr="00BA2DEA" w:rsidRDefault="000E57AF" w:rsidP="0026088B">
            <w:pPr>
              <w:pStyle w:val="ab"/>
              <w:rPr>
                <w:rFonts w:ascii="Times New Roman" w:hAnsi="Times New Roman" w:cs="Times New Roman"/>
              </w:rPr>
            </w:pPr>
            <w:r w:rsidRPr="00BA2DEA">
              <w:rPr>
                <w:rFonts w:ascii="Times New Roman" w:hAnsi="Times New Roman" w:cs="Times New Roman"/>
              </w:rPr>
              <w:t xml:space="preserve">МБУ «СШ», МБУ «СШОР», МАУ </w:t>
            </w:r>
          </w:p>
          <w:p w:rsidR="000E57AF" w:rsidRPr="00BA2DEA" w:rsidRDefault="000E57AF" w:rsidP="0026088B">
            <w:pPr>
              <w:pStyle w:val="ab"/>
              <w:rPr>
                <w:rFonts w:ascii="Times New Roman" w:hAnsi="Times New Roman" w:cs="Times New Roman"/>
              </w:rPr>
            </w:pPr>
            <w:r w:rsidRPr="00BA2DEA">
              <w:rPr>
                <w:rFonts w:ascii="Times New Roman" w:hAnsi="Times New Roman" w:cs="Times New Roman"/>
              </w:rPr>
              <w:t xml:space="preserve">г. Рязани «СШ», </w:t>
            </w:r>
          </w:p>
          <w:p w:rsidR="000E57AF" w:rsidRPr="00BA2DEA" w:rsidRDefault="000E57AF" w:rsidP="0026088B">
            <w:pPr>
              <w:pStyle w:val="ab"/>
              <w:rPr>
                <w:rFonts w:ascii="Times New Roman" w:hAnsi="Times New Roman" w:cs="Times New Roman"/>
              </w:rPr>
            </w:pPr>
            <w:r w:rsidRPr="00BA2DEA">
              <w:rPr>
                <w:rFonts w:ascii="Times New Roman" w:hAnsi="Times New Roman" w:cs="Times New Roman"/>
              </w:rPr>
              <w:t>МАУ г. Рязани «СШОР»</w:t>
            </w:r>
          </w:p>
        </w:tc>
        <w:tc>
          <w:tcPr>
            <w:tcW w:w="1417" w:type="dxa"/>
            <w:tcBorders>
              <w:top w:val="single" w:sz="4" w:space="0" w:color="auto"/>
              <w:left w:val="single" w:sz="4" w:space="0" w:color="auto"/>
              <w:right w:val="single" w:sz="4" w:space="0" w:color="auto"/>
            </w:tcBorders>
          </w:tcPr>
          <w:p w:rsidR="000E57AF" w:rsidRPr="00BA2DEA" w:rsidRDefault="000E57AF" w:rsidP="0026088B">
            <w:pPr>
              <w:pStyle w:val="ab"/>
              <w:rPr>
                <w:rFonts w:ascii="Times New Roman" w:hAnsi="Times New Roman" w:cs="Times New Roman"/>
              </w:rPr>
            </w:pPr>
            <w:r w:rsidRPr="00BA2DEA">
              <w:rPr>
                <w:rFonts w:ascii="Times New Roman" w:hAnsi="Times New Roman" w:cs="Times New Roman"/>
              </w:rPr>
              <w:t>Население города</w:t>
            </w:r>
          </w:p>
        </w:tc>
        <w:tc>
          <w:tcPr>
            <w:tcW w:w="993" w:type="dxa"/>
            <w:tcBorders>
              <w:top w:val="single" w:sz="4" w:space="0" w:color="auto"/>
              <w:left w:val="single" w:sz="4" w:space="0" w:color="auto"/>
              <w:bottom w:val="single" w:sz="4" w:space="0" w:color="auto"/>
              <w:right w:val="single" w:sz="4" w:space="0" w:color="auto"/>
            </w:tcBorders>
          </w:tcPr>
          <w:p w:rsidR="000E57AF" w:rsidRPr="00BA2DEA" w:rsidRDefault="000E57AF" w:rsidP="0026088B">
            <w:pPr>
              <w:pStyle w:val="ab"/>
              <w:jc w:val="center"/>
              <w:rPr>
                <w:rFonts w:ascii="Times New Roman" w:hAnsi="Times New Roman" w:cs="Times New Roman"/>
              </w:rPr>
            </w:pPr>
            <w:r w:rsidRPr="00BA2DEA">
              <w:rPr>
                <w:rFonts w:ascii="Times New Roman" w:hAnsi="Times New Roman" w:cs="Times New Roman"/>
              </w:rPr>
              <w:t>чел.</w:t>
            </w:r>
          </w:p>
        </w:tc>
        <w:tc>
          <w:tcPr>
            <w:tcW w:w="992" w:type="dxa"/>
            <w:tcBorders>
              <w:top w:val="single" w:sz="4" w:space="0" w:color="auto"/>
              <w:left w:val="single" w:sz="4" w:space="0" w:color="auto"/>
              <w:bottom w:val="single" w:sz="4" w:space="0" w:color="auto"/>
              <w:right w:val="single" w:sz="4" w:space="0" w:color="auto"/>
            </w:tcBorders>
          </w:tcPr>
          <w:p w:rsidR="000E57AF" w:rsidRPr="00BA2DEA" w:rsidRDefault="000E57AF" w:rsidP="0026088B">
            <w:pPr>
              <w:pStyle w:val="ab"/>
              <w:jc w:val="center"/>
              <w:rPr>
                <w:rFonts w:ascii="Times New Roman" w:hAnsi="Times New Roman" w:cs="Times New Roman"/>
                <w:highlight w:val="yellow"/>
              </w:rPr>
            </w:pPr>
            <w:r w:rsidRPr="00BA2DEA">
              <w:rPr>
                <w:rFonts w:ascii="Times New Roman" w:hAnsi="Times New Roman" w:cs="Times New Roman"/>
              </w:rPr>
              <w:t>83</w:t>
            </w:r>
            <w:r w:rsidR="00FC5DB3">
              <w:rPr>
                <w:rFonts w:ascii="Times New Roman" w:hAnsi="Times New Roman" w:cs="Times New Roman"/>
              </w:rPr>
              <w:t>33</w:t>
            </w:r>
          </w:p>
        </w:tc>
        <w:tc>
          <w:tcPr>
            <w:tcW w:w="992" w:type="dxa"/>
            <w:tcBorders>
              <w:top w:val="single" w:sz="4" w:space="0" w:color="auto"/>
              <w:left w:val="single" w:sz="4" w:space="0" w:color="auto"/>
              <w:bottom w:val="single" w:sz="4" w:space="0" w:color="auto"/>
              <w:right w:val="single" w:sz="4" w:space="0" w:color="auto"/>
            </w:tcBorders>
          </w:tcPr>
          <w:p w:rsidR="000E57AF" w:rsidRPr="00BA2DEA" w:rsidRDefault="000E57AF" w:rsidP="0026088B">
            <w:pPr>
              <w:jc w:val="center"/>
              <w:rPr>
                <w:rFonts w:ascii="Times New Roman" w:hAnsi="Times New Roman"/>
                <w:sz w:val="24"/>
                <w:szCs w:val="24"/>
              </w:rPr>
            </w:pPr>
            <w:r w:rsidRPr="00BA2DEA">
              <w:rPr>
                <w:rFonts w:ascii="Times New Roman" w:hAnsi="Times New Roman"/>
                <w:sz w:val="24"/>
                <w:szCs w:val="24"/>
              </w:rPr>
              <w:t>8400</w:t>
            </w:r>
          </w:p>
        </w:tc>
        <w:tc>
          <w:tcPr>
            <w:tcW w:w="992" w:type="dxa"/>
            <w:tcBorders>
              <w:top w:val="single" w:sz="4" w:space="0" w:color="auto"/>
              <w:left w:val="single" w:sz="4" w:space="0" w:color="auto"/>
              <w:bottom w:val="single" w:sz="4" w:space="0" w:color="auto"/>
              <w:right w:val="single" w:sz="4" w:space="0" w:color="auto"/>
            </w:tcBorders>
          </w:tcPr>
          <w:p w:rsidR="000E57AF" w:rsidRPr="00BA2DEA" w:rsidRDefault="000E57AF" w:rsidP="0026088B">
            <w:pPr>
              <w:jc w:val="center"/>
              <w:rPr>
                <w:rFonts w:ascii="Times New Roman" w:hAnsi="Times New Roman"/>
                <w:sz w:val="24"/>
                <w:szCs w:val="24"/>
              </w:rPr>
            </w:pPr>
            <w:r w:rsidRPr="00BA2DEA">
              <w:rPr>
                <w:rFonts w:ascii="Times New Roman" w:hAnsi="Times New Roman"/>
                <w:sz w:val="24"/>
                <w:szCs w:val="24"/>
              </w:rPr>
              <w:t>8420</w:t>
            </w:r>
          </w:p>
        </w:tc>
        <w:tc>
          <w:tcPr>
            <w:tcW w:w="1700" w:type="dxa"/>
            <w:tcBorders>
              <w:top w:val="single" w:sz="4" w:space="0" w:color="auto"/>
              <w:left w:val="single" w:sz="4" w:space="0" w:color="auto"/>
              <w:bottom w:val="single" w:sz="4" w:space="0" w:color="auto"/>
              <w:right w:val="single" w:sz="4" w:space="0" w:color="auto"/>
            </w:tcBorders>
          </w:tcPr>
          <w:p w:rsidR="000E57AF" w:rsidRPr="00BA2DEA" w:rsidRDefault="000E57AF" w:rsidP="0026088B">
            <w:pPr>
              <w:pStyle w:val="ab"/>
              <w:jc w:val="center"/>
              <w:rPr>
                <w:rFonts w:ascii="Times New Roman" w:hAnsi="Times New Roman" w:cs="Times New Roman"/>
              </w:rPr>
            </w:pPr>
            <w:r>
              <w:rPr>
                <w:rFonts w:ascii="Times New Roman" w:hAnsi="Times New Roman" w:cs="Times New Roman"/>
              </w:rPr>
              <w:t>31</w:t>
            </w:r>
            <w:r w:rsidR="00B15219">
              <w:rPr>
                <w:rFonts w:ascii="Times New Roman" w:hAnsi="Times New Roman" w:cs="Times New Roman"/>
              </w:rPr>
              <w:t>4091,06584</w:t>
            </w:r>
          </w:p>
        </w:tc>
        <w:tc>
          <w:tcPr>
            <w:tcW w:w="2128" w:type="dxa"/>
            <w:tcBorders>
              <w:top w:val="single" w:sz="4" w:space="0" w:color="auto"/>
              <w:left w:val="single" w:sz="4" w:space="0" w:color="auto"/>
              <w:bottom w:val="single" w:sz="4" w:space="0" w:color="auto"/>
              <w:right w:val="single" w:sz="4" w:space="0" w:color="auto"/>
            </w:tcBorders>
          </w:tcPr>
          <w:p w:rsidR="000E57AF" w:rsidRPr="00BA2DEA" w:rsidRDefault="000E57AF" w:rsidP="00B15219">
            <w:pPr>
              <w:pStyle w:val="ab"/>
              <w:ind w:firstLine="35"/>
              <w:jc w:val="center"/>
              <w:rPr>
                <w:rFonts w:ascii="Times New Roman" w:hAnsi="Times New Roman" w:cs="Times New Roman"/>
              </w:rPr>
            </w:pPr>
            <w:r w:rsidRPr="00BA2DEA">
              <w:rPr>
                <w:rFonts w:ascii="Times New Roman" w:hAnsi="Times New Roman" w:cs="Times New Roman"/>
              </w:rPr>
              <w:t>3</w:t>
            </w:r>
            <w:r w:rsidR="00B15219">
              <w:rPr>
                <w:rFonts w:ascii="Times New Roman" w:hAnsi="Times New Roman" w:cs="Times New Roman"/>
              </w:rPr>
              <w:t>00113,32953</w:t>
            </w:r>
            <w:r w:rsidR="00672F83">
              <w:rPr>
                <w:rFonts w:ascii="Times New Roman" w:hAnsi="Times New Roman" w:cs="Times New Roman"/>
              </w:rPr>
              <w:t>**</w:t>
            </w:r>
            <w:r w:rsidR="00B10251">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0E57AF" w:rsidRPr="00BA2DEA" w:rsidRDefault="000E57AF" w:rsidP="0026088B">
            <w:pPr>
              <w:pStyle w:val="ab"/>
              <w:ind w:firstLine="108"/>
              <w:jc w:val="center"/>
              <w:rPr>
                <w:rFonts w:ascii="Times New Roman" w:hAnsi="Times New Roman" w:cs="Times New Roman"/>
              </w:rPr>
            </w:pPr>
            <w:r w:rsidRPr="00BA2DEA">
              <w:rPr>
                <w:rFonts w:ascii="Times New Roman" w:hAnsi="Times New Roman" w:cs="Times New Roman"/>
              </w:rPr>
              <w:t>353086,3</w:t>
            </w:r>
          </w:p>
        </w:tc>
        <w:tc>
          <w:tcPr>
            <w:tcW w:w="1560" w:type="dxa"/>
            <w:gridSpan w:val="2"/>
            <w:tcBorders>
              <w:top w:val="nil"/>
              <w:left w:val="single" w:sz="4" w:space="0" w:color="auto"/>
              <w:bottom w:val="nil"/>
              <w:right w:val="nil"/>
            </w:tcBorders>
          </w:tcPr>
          <w:p w:rsidR="000E57AF" w:rsidRPr="00BA2DEA" w:rsidRDefault="000E57AF" w:rsidP="0026088B">
            <w:pPr>
              <w:pStyle w:val="ab"/>
              <w:ind w:firstLine="108"/>
              <w:jc w:val="center"/>
              <w:rPr>
                <w:rFonts w:ascii="Times New Roman" w:hAnsi="Times New Roman" w:cs="Times New Roman"/>
              </w:rPr>
            </w:pPr>
          </w:p>
        </w:tc>
      </w:tr>
      <w:tr w:rsidR="00B15219" w:rsidRPr="00F03241" w:rsidTr="005215A1">
        <w:trPr>
          <w:trHeight w:val="1041"/>
        </w:trPr>
        <w:tc>
          <w:tcPr>
            <w:tcW w:w="1986" w:type="dxa"/>
            <w:tcBorders>
              <w:top w:val="single" w:sz="4" w:space="0" w:color="auto"/>
              <w:bottom w:val="single" w:sz="4" w:space="0" w:color="auto"/>
              <w:right w:val="single" w:sz="4" w:space="0" w:color="auto"/>
            </w:tcBorders>
          </w:tcPr>
          <w:p w:rsidR="00B15219" w:rsidRPr="00BA2DEA" w:rsidRDefault="00B15219" w:rsidP="0026088B">
            <w:pPr>
              <w:pStyle w:val="ab"/>
              <w:tabs>
                <w:tab w:val="left" w:pos="318"/>
              </w:tabs>
              <w:rPr>
                <w:rFonts w:ascii="Times New Roman" w:hAnsi="Times New Roman" w:cs="Times New Roman"/>
              </w:rPr>
            </w:pPr>
            <w:r w:rsidRPr="00BA2DEA">
              <w:rPr>
                <w:rFonts w:ascii="Times New Roman" w:hAnsi="Times New Roman" w:cs="Times New Roman"/>
              </w:rPr>
              <w:t>Итого по</w:t>
            </w:r>
          </w:p>
          <w:p w:rsidR="00B15219" w:rsidRPr="007D4722" w:rsidRDefault="00B15219" w:rsidP="007D4722">
            <w:pPr>
              <w:pStyle w:val="ab"/>
              <w:tabs>
                <w:tab w:val="left" w:pos="318"/>
              </w:tabs>
              <w:rPr>
                <w:rFonts w:ascii="Times New Roman" w:hAnsi="Times New Roman" w:cs="Times New Roman"/>
              </w:rPr>
            </w:pPr>
            <w:r w:rsidRPr="00BA2DEA">
              <w:rPr>
                <w:rFonts w:ascii="Times New Roman" w:hAnsi="Times New Roman" w:cs="Times New Roman"/>
              </w:rPr>
              <w:t xml:space="preserve"> основному мероприятию 1.1</w:t>
            </w:r>
          </w:p>
        </w:tc>
        <w:tc>
          <w:tcPr>
            <w:tcW w:w="2126" w:type="dxa"/>
            <w:tcBorders>
              <w:top w:val="single" w:sz="4" w:space="0" w:color="auto"/>
              <w:bottom w:val="single" w:sz="4" w:space="0" w:color="auto"/>
              <w:right w:val="single" w:sz="4" w:space="0" w:color="auto"/>
            </w:tcBorders>
          </w:tcPr>
          <w:p w:rsidR="00B15219" w:rsidRDefault="00B15219" w:rsidP="0026088B">
            <w:pPr>
              <w:pStyle w:val="ab"/>
              <w:rPr>
                <w:rFonts w:ascii="Times New Roman" w:hAnsi="Times New Roman" w:cs="Times New Roman"/>
              </w:rPr>
            </w:pPr>
          </w:p>
          <w:p w:rsidR="00B15219" w:rsidRPr="007D4722" w:rsidRDefault="00B15219" w:rsidP="007D4722">
            <w:pPr>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15219" w:rsidRPr="00BA2DEA" w:rsidRDefault="00B15219" w:rsidP="0026088B">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15219" w:rsidRDefault="00B15219" w:rsidP="0026088B">
            <w:pPr>
              <w:pStyle w:val="ab"/>
              <w:rPr>
                <w:rFonts w:ascii="Times New Roman" w:hAnsi="Times New Roman" w:cs="Times New Roman"/>
              </w:rPr>
            </w:pPr>
          </w:p>
          <w:p w:rsidR="00B15219" w:rsidRPr="007D4722" w:rsidRDefault="00B15219" w:rsidP="007D4722">
            <w:pPr>
              <w:rPr>
                <w:lang w:eastAsia="ru-RU"/>
              </w:rPr>
            </w:pPr>
          </w:p>
        </w:tc>
        <w:tc>
          <w:tcPr>
            <w:tcW w:w="992" w:type="dxa"/>
            <w:tcBorders>
              <w:top w:val="single" w:sz="4" w:space="0" w:color="auto"/>
              <w:left w:val="single" w:sz="4" w:space="0" w:color="auto"/>
              <w:bottom w:val="single" w:sz="4" w:space="0" w:color="auto"/>
              <w:right w:val="single" w:sz="4" w:space="0" w:color="auto"/>
            </w:tcBorders>
          </w:tcPr>
          <w:p w:rsidR="00B15219" w:rsidRPr="00B10251" w:rsidRDefault="00B15219" w:rsidP="0026088B">
            <w:pPr>
              <w:pStyle w:val="ab"/>
              <w:jc w:val="center"/>
              <w:rPr>
                <w:rFonts w:ascii="Times New Roman" w:hAnsi="Times New Roman" w:cs="Times New Roman"/>
                <w:highlight w:val="yellow"/>
              </w:rPr>
            </w:pPr>
            <w:r w:rsidRPr="00B10251">
              <w:rPr>
                <w:rFonts w:ascii="Times New Roman" w:hAnsi="Times New Roman" w:cs="Times New Roman"/>
              </w:rPr>
              <w:t>83</w:t>
            </w:r>
            <w:r w:rsidR="00FC5DB3">
              <w:rPr>
                <w:rFonts w:ascii="Times New Roman" w:hAnsi="Times New Roman" w:cs="Times New Roman"/>
              </w:rPr>
              <w:t>33</w:t>
            </w:r>
          </w:p>
        </w:tc>
        <w:tc>
          <w:tcPr>
            <w:tcW w:w="992" w:type="dxa"/>
            <w:tcBorders>
              <w:top w:val="single" w:sz="4" w:space="0" w:color="auto"/>
              <w:left w:val="single" w:sz="4" w:space="0" w:color="auto"/>
              <w:bottom w:val="single" w:sz="4" w:space="0" w:color="auto"/>
              <w:right w:val="single" w:sz="4" w:space="0" w:color="auto"/>
            </w:tcBorders>
          </w:tcPr>
          <w:p w:rsidR="00B15219" w:rsidRPr="00B10251" w:rsidRDefault="00B15219" w:rsidP="0026088B">
            <w:pPr>
              <w:jc w:val="center"/>
              <w:rPr>
                <w:rFonts w:ascii="Times New Roman" w:hAnsi="Times New Roman"/>
                <w:sz w:val="24"/>
                <w:szCs w:val="24"/>
              </w:rPr>
            </w:pPr>
            <w:r w:rsidRPr="00B10251">
              <w:rPr>
                <w:rFonts w:ascii="Times New Roman" w:hAnsi="Times New Roman"/>
                <w:sz w:val="24"/>
                <w:szCs w:val="24"/>
              </w:rPr>
              <w:t>8400</w:t>
            </w:r>
          </w:p>
        </w:tc>
        <w:tc>
          <w:tcPr>
            <w:tcW w:w="992" w:type="dxa"/>
            <w:tcBorders>
              <w:top w:val="single" w:sz="4" w:space="0" w:color="auto"/>
              <w:left w:val="single" w:sz="4" w:space="0" w:color="auto"/>
              <w:bottom w:val="single" w:sz="4" w:space="0" w:color="auto"/>
              <w:right w:val="single" w:sz="4" w:space="0" w:color="auto"/>
            </w:tcBorders>
          </w:tcPr>
          <w:p w:rsidR="00B15219" w:rsidRPr="00B10251" w:rsidRDefault="00B15219" w:rsidP="0026088B">
            <w:pPr>
              <w:jc w:val="center"/>
              <w:rPr>
                <w:rFonts w:ascii="Times New Roman" w:hAnsi="Times New Roman"/>
                <w:sz w:val="24"/>
                <w:szCs w:val="24"/>
              </w:rPr>
            </w:pPr>
            <w:r w:rsidRPr="00B10251">
              <w:rPr>
                <w:rFonts w:ascii="Times New Roman" w:hAnsi="Times New Roman"/>
                <w:sz w:val="24"/>
                <w:szCs w:val="24"/>
              </w:rPr>
              <w:t>8420</w:t>
            </w:r>
          </w:p>
        </w:tc>
        <w:tc>
          <w:tcPr>
            <w:tcW w:w="1700" w:type="dxa"/>
            <w:tcBorders>
              <w:top w:val="single" w:sz="4" w:space="0" w:color="auto"/>
              <w:left w:val="single" w:sz="4" w:space="0" w:color="auto"/>
              <w:bottom w:val="single" w:sz="4" w:space="0" w:color="auto"/>
              <w:right w:val="single" w:sz="4" w:space="0" w:color="auto"/>
            </w:tcBorders>
          </w:tcPr>
          <w:p w:rsidR="00B15219" w:rsidRPr="00B10251" w:rsidRDefault="00B15219">
            <w:pPr>
              <w:rPr>
                <w:sz w:val="24"/>
                <w:szCs w:val="24"/>
              </w:rPr>
            </w:pPr>
            <w:r w:rsidRPr="00B10251">
              <w:rPr>
                <w:rFonts w:ascii="Times New Roman" w:hAnsi="Times New Roman"/>
                <w:sz w:val="24"/>
                <w:szCs w:val="24"/>
              </w:rPr>
              <w:t>31</w:t>
            </w:r>
            <w:r>
              <w:rPr>
                <w:rFonts w:ascii="Times New Roman" w:hAnsi="Times New Roman"/>
                <w:sz w:val="24"/>
                <w:szCs w:val="24"/>
              </w:rPr>
              <w:t>4091,06584</w:t>
            </w:r>
          </w:p>
        </w:tc>
        <w:tc>
          <w:tcPr>
            <w:tcW w:w="2128" w:type="dxa"/>
            <w:tcBorders>
              <w:top w:val="single" w:sz="4" w:space="0" w:color="auto"/>
              <w:left w:val="single" w:sz="4" w:space="0" w:color="auto"/>
              <w:bottom w:val="single" w:sz="4" w:space="0" w:color="auto"/>
              <w:right w:val="single" w:sz="4" w:space="0" w:color="auto"/>
            </w:tcBorders>
          </w:tcPr>
          <w:p w:rsidR="00B15219" w:rsidRPr="00BA2DEA" w:rsidRDefault="00B15219" w:rsidP="001616BE">
            <w:pPr>
              <w:pStyle w:val="ab"/>
              <w:ind w:firstLine="35"/>
              <w:jc w:val="center"/>
              <w:rPr>
                <w:rFonts w:ascii="Times New Roman" w:hAnsi="Times New Roman" w:cs="Times New Roman"/>
              </w:rPr>
            </w:pPr>
            <w:r w:rsidRPr="00BA2DEA">
              <w:rPr>
                <w:rFonts w:ascii="Times New Roman" w:hAnsi="Times New Roman" w:cs="Times New Roman"/>
              </w:rPr>
              <w:t>3</w:t>
            </w:r>
            <w:r>
              <w:rPr>
                <w:rFonts w:ascii="Times New Roman" w:hAnsi="Times New Roman" w:cs="Times New Roman"/>
              </w:rPr>
              <w:t>00113,32953****</w:t>
            </w:r>
          </w:p>
        </w:tc>
        <w:tc>
          <w:tcPr>
            <w:tcW w:w="1276" w:type="dxa"/>
            <w:tcBorders>
              <w:top w:val="single" w:sz="4" w:space="0" w:color="auto"/>
              <w:left w:val="single" w:sz="4" w:space="0" w:color="auto"/>
              <w:bottom w:val="single" w:sz="4" w:space="0" w:color="auto"/>
              <w:right w:val="single" w:sz="4" w:space="0" w:color="auto"/>
            </w:tcBorders>
          </w:tcPr>
          <w:p w:rsidR="00B15219" w:rsidRPr="00B10251" w:rsidRDefault="00B15219" w:rsidP="0026088B">
            <w:pPr>
              <w:pStyle w:val="ab"/>
              <w:ind w:firstLine="108"/>
              <w:jc w:val="center"/>
              <w:rPr>
                <w:rFonts w:ascii="Times New Roman" w:hAnsi="Times New Roman" w:cs="Times New Roman"/>
              </w:rPr>
            </w:pPr>
            <w:r w:rsidRPr="00B10251">
              <w:rPr>
                <w:rFonts w:ascii="Times New Roman" w:hAnsi="Times New Roman" w:cs="Times New Roman"/>
              </w:rPr>
              <w:t>353086,3</w:t>
            </w:r>
          </w:p>
        </w:tc>
        <w:tc>
          <w:tcPr>
            <w:tcW w:w="1560" w:type="dxa"/>
            <w:gridSpan w:val="2"/>
            <w:tcBorders>
              <w:top w:val="nil"/>
              <w:left w:val="single" w:sz="4" w:space="0" w:color="auto"/>
              <w:bottom w:val="nil"/>
              <w:right w:val="nil"/>
            </w:tcBorders>
          </w:tcPr>
          <w:p w:rsidR="00B15219" w:rsidRPr="00BA2DEA" w:rsidRDefault="00B15219" w:rsidP="0026088B">
            <w:pPr>
              <w:pStyle w:val="ab"/>
              <w:ind w:firstLine="108"/>
              <w:jc w:val="center"/>
              <w:rPr>
                <w:rFonts w:ascii="Times New Roman" w:hAnsi="Times New Roman" w:cs="Times New Roman"/>
              </w:rPr>
            </w:pPr>
          </w:p>
        </w:tc>
      </w:tr>
      <w:tr w:rsidR="00B15219" w:rsidRPr="00F03241" w:rsidTr="005215A1">
        <w:trPr>
          <w:gridAfter w:val="1"/>
          <w:wAfter w:w="992" w:type="dxa"/>
          <w:trHeight w:val="317"/>
        </w:trPr>
        <w:tc>
          <w:tcPr>
            <w:tcW w:w="1986" w:type="dxa"/>
            <w:tcBorders>
              <w:top w:val="single" w:sz="4" w:space="0" w:color="auto"/>
              <w:right w:val="single" w:sz="4" w:space="0" w:color="auto"/>
            </w:tcBorders>
          </w:tcPr>
          <w:p w:rsidR="00B15219" w:rsidRPr="00BA2DEA" w:rsidRDefault="00B15219" w:rsidP="0026088B">
            <w:pPr>
              <w:pStyle w:val="ab"/>
              <w:tabs>
                <w:tab w:val="left" w:pos="318"/>
              </w:tabs>
              <w:rPr>
                <w:rFonts w:ascii="Times New Roman" w:hAnsi="Times New Roman" w:cs="Times New Roman"/>
              </w:rPr>
            </w:pPr>
            <w:r w:rsidRPr="00BA2DEA">
              <w:rPr>
                <w:rFonts w:ascii="Times New Roman" w:hAnsi="Times New Roman" w:cs="Times New Roman"/>
              </w:rPr>
              <w:t>Всего:</w:t>
            </w:r>
          </w:p>
        </w:tc>
        <w:tc>
          <w:tcPr>
            <w:tcW w:w="2126" w:type="dxa"/>
            <w:tcBorders>
              <w:top w:val="single" w:sz="4" w:space="0" w:color="auto"/>
              <w:bottom w:val="single" w:sz="4" w:space="0" w:color="auto"/>
              <w:right w:val="single" w:sz="4" w:space="0" w:color="auto"/>
            </w:tcBorders>
          </w:tcPr>
          <w:p w:rsidR="00B15219" w:rsidRPr="00BA2DEA" w:rsidRDefault="00B15219" w:rsidP="0026088B">
            <w:pPr>
              <w:pStyle w:val="ab"/>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15219" w:rsidRPr="00BA2DEA" w:rsidRDefault="00B15219" w:rsidP="0026088B">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15219" w:rsidRPr="00BA2DEA" w:rsidRDefault="00B15219" w:rsidP="0026088B">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15219" w:rsidRPr="00B10251" w:rsidRDefault="00B15219" w:rsidP="0026088B">
            <w:pPr>
              <w:pStyle w:val="ab"/>
              <w:jc w:val="center"/>
              <w:rPr>
                <w:rFonts w:ascii="Times New Roman" w:hAnsi="Times New Roman" w:cs="Times New Roman"/>
                <w:highlight w:val="yellow"/>
              </w:rPr>
            </w:pPr>
            <w:r w:rsidRPr="00B10251">
              <w:rPr>
                <w:rFonts w:ascii="Times New Roman" w:hAnsi="Times New Roman" w:cs="Times New Roman"/>
              </w:rPr>
              <w:t>83</w:t>
            </w:r>
            <w:r w:rsidR="00FC5DB3">
              <w:rPr>
                <w:rFonts w:ascii="Times New Roman" w:hAnsi="Times New Roman" w:cs="Times New Roman"/>
              </w:rPr>
              <w:t>33</w:t>
            </w:r>
          </w:p>
        </w:tc>
        <w:tc>
          <w:tcPr>
            <w:tcW w:w="992" w:type="dxa"/>
            <w:tcBorders>
              <w:top w:val="single" w:sz="4" w:space="0" w:color="auto"/>
              <w:left w:val="single" w:sz="4" w:space="0" w:color="auto"/>
              <w:bottom w:val="single" w:sz="4" w:space="0" w:color="auto"/>
              <w:right w:val="single" w:sz="4" w:space="0" w:color="auto"/>
            </w:tcBorders>
          </w:tcPr>
          <w:p w:rsidR="00B15219" w:rsidRPr="00B10251" w:rsidRDefault="00B15219" w:rsidP="0026088B">
            <w:pPr>
              <w:jc w:val="center"/>
              <w:rPr>
                <w:rFonts w:ascii="Times New Roman" w:hAnsi="Times New Roman"/>
                <w:sz w:val="24"/>
                <w:szCs w:val="24"/>
              </w:rPr>
            </w:pPr>
            <w:r w:rsidRPr="00B10251">
              <w:rPr>
                <w:rFonts w:ascii="Times New Roman" w:hAnsi="Times New Roman"/>
                <w:sz w:val="24"/>
                <w:szCs w:val="24"/>
              </w:rPr>
              <w:t>8400</w:t>
            </w:r>
          </w:p>
        </w:tc>
        <w:tc>
          <w:tcPr>
            <w:tcW w:w="992" w:type="dxa"/>
            <w:tcBorders>
              <w:top w:val="single" w:sz="4" w:space="0" w:color="auto"/>
              <w:left w:val="single" w:sz="4" w:space="0" w:color="auto"/>
              <w:bottom w:val="single" w:sz="4" w:space="0" w:color="auto"/>
              <w:right w:val="single" w:sz="4" w:space="0" w:color="auto"/>
            </w:tcBorders>
          </w:tcPr>
          <w:p w:rsidR="00B15219" w:rsidRPr="00B10251" w:rsidRDefault="00B15219" w:rsidP="0026088B">
            <w:pPr>
              <w:jc w:val="center"/>
              <w:rPr>
                <w:rFonts w:ascii="Times New Roman" w:hAnsi="Times New Roman"/>
                <w:sz w:val="24"/>
                <w:szCs w:val="24"/>
              </w:rPr>
            </w:pPr>
            <w:r w:rsidRPr="00B10251">
              <w:rPr>
                <w:rFonts w:ascii="Times New Roman" w:hAnsi="Times New Roman"/>
                <w:sz w:val="24"/>
                <w:szCs w:val="24"/>
              </w:rPr>
              <w:t>8420</w:t>
            </w:r>
          </w:p>
        </w:tc>
        <w:tc>
          <w:tcPr>
            <w:tcW w:w="1700" w:type="dxa"/>
            <w:tcBorders>
              <w:top w:val="single" w:sz="4" w:space="0" w:color="auto"/>
              <w:left w:val="single" w:sz="4" w:space="0" w:color="auto"/>
              <w:bottom w:val="single" w:sz="4" w:space="0" w:color="auto"/>
              <w:right w:val="single" w:sz="4" w:space="0" w:color="auto"/>
            </w:tcBorders>
          </w:tcPr>
          <w:p w:rsidR="00B15219" w:rsidRPr="00B10251" w:rsidRDefault="00B15219">
            <w:pPr>
              <w:rPr>
                <w:sz w:val="24"/>
                <w:szCs w:val="24"/>
              </w:rPr>
            </w:pPr>
            <w:r w:rsidRPr="00B10251">
              <w:rPr>
                <w:rFonts w:ascii="Times New Roman" w:hAnsi="Times New Roman"/>
                <w:sz w:val="24"/>
                <w:szCs w:val="24"/>
              </w:rPr>
              <w:t>31</w:t>
            </w:r>
            <w:r>
              <w:rPr>
                <w:rFonts w:ascii="Times New Roman" w:hAnsi="Times New Roman"/>
                <w:sz w:val="24"/>
                <w:szCs w:val="24"/>
              </w:rPr>
              <w:t>4091,06584</w:t>
            </w:r>
          </w:p>
        </w:tc>
        <w:tc>
          <w:tcPr>
            <w:tcW w:w="2128" w:type="dxa"/>
            <w:tcBorders>
              <w:top w:val="single" w:sz="4" w:space="0" w:color="auto"/>
              <w:left w:val="single" w:sz="4" w:space="0" w:color="auto"/>
              <w:bottom w:val="single" w:sz="4" w:space="0" w:color="auto"/>
              <w:right w:val="single" w:sz="4" w:space="0" w:color="auto"/>
            </w:tcBorders>
          </w:tcPr>
          <w:p w:rsidR="00B15219" w:rsidRPr="00BA2DEA" w:rsidRDefault="00B15219" w:rsidP="001616BE">
            <w:pPr>
              <w:pStyle w:val="ab"/>
              <w:ind w:firstLine="35"/>
              <w:jc w:val="center"/>
              <w:rPr>
                <w:rFonts w:ascii="Times New Roman" w:hAnsi="Times New Roman" w:cs="Times New Roman"/>
              </w:rPr>
            </w:pPr>
            <w:r w:rsidRPr="00BA2DEA">
              <w:rPr>
                <w:rFonts w:ascii="Times New Roman" w:hAnsi="Times New Roman" w:cs="Times New Roman"/>
              </w:rPr>
              <w:t>3</w:t>
            </w:r>
            <w:r>
              <w:rPr>
                <w:rFonts w:ascii="Times New Roman" w:hAnsi="Times New Roman" w:cs="Times New Roman"/>
              </w:rPr>
              <w:t>00113,32953****</w:t>
            </w:r>
          </w:p>
        </w:tc>
        <w:tc>
          <w:tcPr>
            <w:tcW w:w="1276" w:type="dxa"/>
            <w:tcBorders>
              <w:top w:val="single" w:sz="4" w:space="0" w:color="auto"/>
              <w:left w:val="single" w:sz="4" w:space="0" w:color="auto"/>
              <w:bottom w:val="single" w:sz="4" w:space="0" w:color="auto"/>
              <w:right w:val="single" w:sz="4" w:space="0" w:color="auto"/>
            </w:tcBorders>
          </w:tcPr>
          <w:p w:rsidR="00B15219" w:rsidRPr="00B10251" w:rsidRDefault="00B15219" w:rsidP="0026088B">
            <w:pPr>
              <w:pStyle w:val="ab"/>
              <w:ind w:firstLine="108"/>
              <w:jc w:val="center"/>
              <w:rPr>
                <w:rFonts w:ascii="Times New Roman" w:hAnsi="Times New Roman" w:cs="Times New Roman"/>
              </w:rPr>
            </w:pPr>
            <w:r w:rsidRPr="00B10251">
              <w:rPr>
                <w:rFonts w:ascii="Times New Roman" w:hAnsi="Times New Roman" w:cs="Times New Roman"/>
              </w:rPr>
              <w:t>353086,3</w:t>
            </w:r>
          </w:p>
        </w:tc>
        <w:tc>
          <w:tcPr>
            <w:tcW w:w="568" w:type="dxa"/>
            <w:tcBorders>
              <w:top w:val="nil"/>
              <w:left w:val="single" w:sz="4" w:space="0" w:color="auto"/>
              <w:bottom w:val="nil"/>
              <w:right w:val="nil"/>
            </w:tcBorders>
          </w:tcPr>
          <w:p w:rsidR="00B15219" w:rsidRDefault="00B15219" w:rsidP="0026088B">
            <w:pPr>
              <w:pStyle w:val="ab"/>
              <w:ind w:firstLine="108"/>
              <w:jc w:val="center"/>
              <w:rPr>
                <w:rFonts w:ascii="Times New Roman" w:hAnsi="Times New Roman" w:cs="Times New Roman"/>
              </w:rPr>
            </w:pPr>
          </w:p>
          <w:p w:rsidR="00B15219" w:rsidRPr="00BA2DEA" w:rsidRDefault="00B15219" w:rsidP="002A03DD">
            <w:pPr>
              <w:pStyle w:val="ab"/>
              <w:ind w:left="-107" w:hanging="107"/>
              <w:jc w:val="center"/>
              <w:rPr>
                <w:rFonts w:ascii="Times New Roman" w:hAnsi="Times New Roman" w:cs="Times New Roman"/>
              </w:rPr>
            </w:pPr>
            <w:r>
              <w:rPr>
                <w:rFonts w:ascii="Times New Roman" w:hAnsi="Times New Roman" w:cs="Times New Roman"/>
              </w:rPr>
              <w:t>».</w:t>
            </w:r>
          </w:p>
        </w:tc>
      </w:tr>
    </w:tbl>
    <w:p w:rsidR="00857587" w:rsidRDefault="00857587" w:rsidP="004D465D">
      <w:pPr>
        <w:pStyle w:val="ConsPlusTitle"/>
        <w:spacing w:line="360" w:lineRule="auto"/>
        <w:ind w:firstLine="709"/>
        <w:jc w:val="both"/>
        <w:rPr>
          <w:rFonts w:ascii="Times New Roman" w:hAnsi="Times New Roman" w:cs="Times New Roman"/>
          <w:b w:val="0"/>
        </w:rPr>
      </w:pPr>
    </w:p>
    <w:p w:rsidR="00DB2D28" w:rsidRDefault="00672F83" w:rsidP="00DB2D28">
      <w:pPr>
        <w:spacing w:after="0" w:line="360" w:lineRule="auto"/>
        <w:ind w:firstLine="709"/>
        <w:jc w:val="both"/>
        <w:rPr>
          <w:rFonts w:ascii="Times New Roman" w:hAnsi="Times New Roman"/>
          <w:sz w:val="24"/>
          <w:szCs w:val="24"/>
        </w:rPr>
      </w:pPr>
      <w:r w:rsidRPr="00DB2D28">
        <w:rPr>
          <w:rFonts w:ascii="Times New Roman" w:hAnsi="Times New Roman"/>
        </w:rPr>
        <w:t>2.</w:t>
      </w:r>
      <w:r w:rsidR="001616BE" w:rsidRPr="00DB2D28">
        <w:rPr>
          <w:rFonts w:ascii="Times New Roman" w:hAnsi="Times New Roman"/>
        </w:rPr>
        <w:t>5</w:t>
      </w:r>
      <w:r w:rsidR="003E663B" w:rsidRPr="00DB2D28">
        <w:rPr>
          <w:rFonts w:ascii="Times New Roman" w:hAnsi="Times New Roman"/>
        </w:rPr>
        <w:t>.</w:t>
      </w:r>
      <w:r w:rsidR="00DB2D28">
        <w:rPr>
          <w:rFonts w:ascii="Times New Roman" w:hAnsi="Times New Roman"/>
        </w:rPr>
        <w:t xml:space="preserve"> </w:t>
      </w:r>
      <w:r w:rsidR="00A80B69">
        <w:rPr>
          <w:rFonts w:ascii="Times New Roman" w:hAnsi="Times New Roman"/>
        </w:rPr>
        <w:t>Т</w:t>
      </w:r>
      <w:r w:rsidR="00DB2D28">
        <w:rPr>
          <w:rFonts w:ascii="Times New Roman" w:hAnsi="Times New Roman"/>
          <w:sz w:val="24"/>
          <w:szCs w:val="24"/>
        </w:rPr>
        <w:t>аблиц</w:t>
      </w:r>
      <w:r w:rsidR="00A80B69">
        <w:rPr>
          <w:rFonts w:ascii="Times New Roman" w:hAnsi="Times New Roman"/>
          <w:sz w:val="24"/>
          <w:szCs w:val="24"/>
        </w:rPr>
        <w:t>у</w:t>
      </w:r>
      <w:r w:rsidR="00DB2D28">
        <w:rPr>
          <w:rFonts w:ascii="Times New Roman" w:hAnsi="Times New Roman"/>
          <w:sz w:val="24"/>
          <w:szCs w:val="24"/>
        </w:rPr>
        <w:t xml:space="preserve"> № 7 «Информация по объектам муниципальной собственности муниципального образования – городской округ город Рязань, в отношении которых планируется осуществление капитальных вложений»</w:t>
      </w:r>
      <w:r w:rsidR="00DB2D28" w:rsidRPr="0094697B">
        <w:rPr>
          <w:rFonts w:ascii="Times New Roman" w:hAnsi="Times New Roman"/>
          <w:sz w:val="24"/>
          <w:szCs w:val="24"/>
        </w:rPr>
        <w:t xml:space="preserve"> </w:t>
      </w:r>
      <w:r w:rsidR="00DB2D28">
        <w:rPr>
          <w:rFonts w:ascii="Times New Roman" w:hAnsi="Times New Roman"/>
          <w:sz w:val="24"/>
          <w:szCs w:val="24"/>
        </w:rPr>
        <w:t>изложить в следующей редакции</w:t>
      </w:r>
      <w:r w:rsidR="00DB2D28" w:rsidRPr="0094697B">
        <w:rPr>
          <w:rFonts w:ascii="Times New Roman" w:hAnsi="Times New Roman"/>
          <w:sz w:val="24"/>
          <w:szCs w:val="24"/>
        </w:rPr>
        <w:t>:</w:t>
      </w:r>
    </w:p>
    <w:p w:rsidR="00A80B69" w:rsidRDefault="00A80B69" w:rsidP="00A80B69">
      <w:pPr>
        <w:spacing w:after="0" w:line="360" w:lineRule="auto"/>
        <w:ind w:firstLine="851"/>
        <w:jc w:val="right"/>
        <w:rPr>
          <w:rFonts w:ascii="Times New Roman" w:hAnsi="Times New Roman"/>
          <w:sz w:val="24"/>
          <w:szCs w:val="24"/>
        </w:rPr>
      </w:pPr>
      <w:r w:rsidRPr="0094697B">
        <w:rPr>
          <w:rFonts w:ascii="Times New Roman" w:hAnsi="Times New Roman"/>
          <w:sz w:val="24"/>
          <w:szCs w:val="24"/>
        </w:rPr>
        <w:t>«</w:t>
      </w:r>
      <w:r>
        <w:rPr>
          <w:rFonts w:ascii="Times New Roman" w:hAnsi="Times New Roman"/>
          <w:sz w:val="24"/>
          <w:szCs w:val="24"/>
        </w:rPr>
        <w:t>Таблица № 7</w:t>
      </w:r>
    </w:p>
    <w:p w:rsidR="00A80B69" w:rsidRPr="008B407C" w:rsidRDefault="00A80B69" w:rsidP="00A80B69">
      <w:pPr>
        <w:suppressAutoHyphens/>
        <w:spacing w:after="0" w:line="240" w:lineRule="auto"/>
        <w:jc w:val="center"/>
        <w:rPr>
          <w:rFonts w:ascii="Times New Roman" w:hAnsi="Times New Roman"/>
          <w:sz w:val="24"/>
          <w:szCs w:val="24"/>
          <w:lang w:eastAsia="ar-SA"/>
        </w:rPr>
      </w:pPr>
      <w:r w:rsidRPr="008B407C">
        <w:rPr>
          <w:rFonts w:ascii="Times New Roman" w:hAnsi="Times New Roman"/>
          <w:sz w:val="24"/>
          <w:szCs w:val="24"/>
          <w:lang w:eastAsia="ar-SA"/>
        </w:rPr>
        <w:t>Информация</w:t>
      </w:r>
    </w:p>
    <w:p w:rsidR="00A80B69" w:rsidRPr="008B407C" w:rsidRDefault="00A80B69" w:rsidP="005215A1">
      <w:pPr>
        <w:suppressAutoHyphens/>
        <w:spacing w:after="0" w:line="240" w:lineRule="auto"/>
        <w:jc w:val="center"/>
        <w:rPr>
          <w:rFonts w:ascii="Times New Roman" w:hAnsi="Times New Roman"/>
          <w:sz w:val="24"/>
          <w:szCs w:val="24"/>
          <w:lang w:eastAsia="ar-SA"/>
        </w:rPr>
      </w:pPr>
      <w:r w:rsidRPr="008B407C">
        <w:rPr>
          <w:rFonts w:ascii="Times New Roman" w:hAnsi="Times New Roman"/>
          <w:sz w:val="24"/>
          <w:szCs w:val="24"/>
          <w:lang w:eastAsia="ar-SA"/>
        </w:rPr>
        <w:t>по объектам муниципальной собственности муниципального</w:t>
      </w:r>
      <w:r w:rsidR="005215A1">
        <w:rPr>
          <w:rFonts w:ascii="Times New Roman" w:hAnsi="Times New Roman"/>
          <w:sz w:val="24"/>
          <w:szCs w:val="24"/>
          <w:lang w:eastAsia="ar-SA"/>
        </w:rPr>
        <w:t xml:space="preserve"> </w:t>
      </w:r>
      <w:r w:rsidRPr="008B407C">
        <w:rPr>
          <w:rFonts w:ascii="Times New Roman" w:hAnsi="Times New Roman"/>
          <w:sz w:val="24"/>
          <w:szCs w:val="24"/>
          <w:lang w:eastAsia="ar-SA"/>
        </w:rPr>
        <w:t>образования - городской округ город Рязань,</w:t>
      </w:r>
    </w:p>
    <w:p w:rsidR="00A80B69" w:rsidRDefault="00A80B69" w:rsidP="00A80B69">
      <w:pPr>
        <w:suppressAutoHyphens/>
        <w:spacing w:after="0" w:line="240" w:lineRule="auto"/>
        <w:jc w:val="center"/>
        <w:rPr>
          <w:rFonts w:ascii="Times New Roman" w:hAnsi="Times New Roman"/>
          <w:sz w:val="24"/>
          <w:szCs w:val="24"/>
          <w:lang w:eastAsia="ar-SA"/>
        </w:rPr>
      </w:pPr>
      <w:r w:rsidRPr="008B407C">
        <w:rPr>
          <w:rFonts w:ascii="Times New Roman" w:hAnsi="Times New Roman"/>
          <w:sz w:val="24"/>
          <w:szCs w:val="24"/>
          <w:lang w:eastAsia="ar-SA"/>
        </w:rPr>
        <w:t>в отношении которых планируется осуществление капитальных</w:t>
      </w:r>
      <w:r>
        <w:rPr>
          <w:rFonts w:ascii="Times New Roman" w:hAnsi="Times New Roman"/>
          <w:sz w:val="24"/>
          <w:szCs w:val="24"/>
          <w:lang w:eastAsia="ar-SA"/>
        </w:rPr>
        <w:t xml:space="preserve"> </w:t>
      </w:r>
      <w:r w:rsidRPr="008B407C">
        <w:rPr>
          <w:rFonts w:ascii="Times New Roman" w:hAnsi="Times New Roman"/>
          <w:sz w:val="24"/>
          <w:szCs w:val="24"/>
          <w:lang w:eastAsia="ar-SA"/>
        </w:rPr>
        <w:t>вложений</w:t>
      </w:r>
    </w:p>
    <w:p w:rsidR="00A80B69" w:rsidRDefault="00A80B69" w:rsidP="005215A1">
      <w:pPr>
        <w:spacing w:after="0" w:line="360" w:lineRule="auto"/>
        <w:jc w:val="both"/>
        <w:rPr>
          <w:rFonts w:ascii="Times New Roman" w:hAnsi="Times New Roman"/>
          <w:sz w:val="24"/>
          <w:szCs w:val="24"/>
        </w:rPr>
      </w:pPr>
    </w:p>
    <w:tbl>
      <w:tblPr>
        <w:tblW w:w="16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1275"/>
        <w:gridCol w:w="1627"/>
        <w:gridCol w:w="993"/>
        <w:gridCol w:w="1134"/>
        <w:gridCol w:w="1077"/>
        <w:gridCol w:w="1400"/>
        <w:gridCol w:w="1140"/>
        <w:gridCol w:w="1418"/>
        <w:gridCol w:w="850"/>
        <w:gridCol w:w="709"/>
        <w:gridCol w:w="709"/>
        <w:gridCol w:w="708"/>
        <w:gridCol w:w="709"/>
        <w:gridCol w:w="147"/>
        <w:gridCol w:w="562"/>
        <w:gridCol w:w="647"/>
        <w:gridCol w:w="647"/>
      </w:tblGrid>
      <w:tr w:rsidR="00A80B69" w:rsidRPr="008B407C" w:rsidTr="00A80B69">
        <w:tc>
          <w:tcPr>
            <w:tcW w:w="488" w:type="dxa"/>
            <w:vMerge w:val="restart"/>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 п/п</w:t>
            </w:r>
          </w:p>
        </w:tc>
        <w:tc>
          <w:tcPr>
            <w:tcW w:w="1275" w:type="dxa"/>
            <w:vMerge w:val="restart"/>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Наименование объекта капитального строительства</w:t>
            </w:r>
          </w:p>
        </w:tc>
        <w:tc>
          <w:tcPr>
            <w:tcW w:w="1627" w:type="dxa"/>
            <w:vMerge w:val="restart"/>
          </w:tcPr>
          <w:p w:rsidR="00A80B69" w:rsidRPr="008B407C" w:rsidRDefault="00A80B69" w:rsidP="00430B02">
            <w:pPr>
              <w:widowControl w:val="0"/>
              <w:suppressAutoHyphens/>
              <w:autoSpaceDE w:val="0"/>
              <w:spacing w:after="0" w:line="240" w:lineRule="auto"/>
              <w:ind w:right="-129"/>
              <w:jc w:val="center"/>
              <w:rPr>
                <w:rFonts w:ascii="Times New Roman" w:hAnsi="Times New Roman"/>
                <w:sz w:val="16"/>
                <w:szCs w:val="16"/>
                <w:lang w:eastAsia="ar-SA"/>
              </w:rPr>
            </w:pPr>
            <w:r w:rsidRPr="008B407C">
              <w:rPr>
                <w:rFonts w:ascii="Times New Roman" w:hAnsi="Times New Roman"/>
                <w:sz w:val="16"/>
                <w:szCs w:val="16"/>
                <w:lang w:eastAsia="ar-SA"/>
              </w:rPr>
              <w:t xml:space="preserve">Направление инвестирования (Наименование главного распорядителя, муниципального </w:t>
            </w:r>
            <w:r w:rsidRPr="008B407C">
              <w:rPr>
                <w:rFonts w:ascii="Times New Roman" w:hAnsi="Times New Roman"/>
                <w:sz w:val="16"/>
                <w:szCs w:val="16"/>
                <w:lang w:eastAsia="ar-SA"/>
              </w:rPr>
              <w:lastRenderedPageBreak/>
              <w:t>заказчика)</w:t>
            </w:r>
          </w:p>
        </w:tc>
        <w:tc>
          <w:tcPr>
            <w:tcW w:w="993" w:type="dxa"/>
            <w:vMerge w:val="restart"/>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lastRenderedPageBreak/>
              <w:t>Срок реализации инвестиций</w:t>
            </w:r>
          </w:p>
        </w:tc>
        <w:tc>
          <w:tcPr>
            <w:tcW w:w="1134" w:type="dxa"/>
            <w:vMerge w:val="restart"/>
          </w:tcPr>
          <w:p w:rsidR="00A80B69"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 xml:space="preserve">Сметная стоимость в текущих ценах </w:t>
            </w:r>
          </w:p>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(тыс. руб.)</w:t>
            </w:r>
          </w:p>
        </w:tc>
        <w:tc>
          <w:tcPr>
            <w:tcW w:w="1077" w:type="dxa"/>
            <w:vMerge w:val="restart"/>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Источник финансиро</w:t>
            </w:r>
            <w:r>
              <w:rPr>
                <w:rFonts w:ascii="Times New Roman" w:hAnsi="Times New Roman"/>
                <w:sz w:val="16"/>
                <w:szCs w:val="16"/>
                <w:lang w:eastAsia="ar-SA"/>
              </w:rPr>
              <w:t>-</w:t>
            </w:r>
            <w:r w:rsidRPr="008B407C">
              <w:rPr>
                <w:rFonts w:ascii="Times New Roman" w:hAnsi="Times New Roman"/>
                <w:sz w:val="16"/>
                <w:szCs w:val="16"/>
                <w:lang w:eastAsia="ar-SA"/>
              </w:rPr>
              <w:t>вания</w:t>
            </w:r>
          </w:p>
        </w:tc>
        <w:tc>
          <w:tcPr>
            <w:tcW w:w="8999" w:type="dxa"/>
            <w:gridSpan w:val="11"/>
            <w:tcBorders>
              <w:right w:val="single" w:sz="4" w:space="0" w:color="auto"/>
            </w:tcBorders>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Общий (предельный) объем предоставляемых инвестиций (тыс. руб.)</w:t>
            </w:r>
          </w:p>
        </w:tc>
        <w:tc>
          <w:tcPr>
            <w:tcW w:w="647" w:type="dxa"/>
            <w:vMerge w:val="restart"/>
            <w:tcBorders>
              <w:top w:val="nil"/>
              <w:left w:val="single" w:sz="4" w:space="0" w:color="auto"/>
              <w:bottom w:val="nil"/>
              <w:right w:val="nil"/>
            </w:tcBorders>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p>
        </w:tc>
      </w:tr>
      <w:tr w:rsidR="00A80B69" w:rsidRPr="008B407C" w:rsidTr="00A80B69">
        <w:tc>
          <w:tcPr>
            <w:tcW w:w="488" w:type="dxa"/>
            <w:vMerge/>
          </w:tcPr>
          <w:p w:rsidR="00A80B69" w:rsidRPr="008B407C" w:rsidRDefault="00A80B69" w:rsidP="00430B02">
            <w:pPr>
              <w:widowControl w:val="0"/>
              <w:suppressAutoHyphens/>
              <w:autoSpaceDE w:val="0"/>
              <w:spacing w:after="0" w:line="240" w:lineRule="auto"/>
              <w:rPr>
                <w:rFonts w:ascii="Times New Roman" w:hAnsi="Times New Roman"/>
                <w:sz w:val="16"/>
                <w:szCs w:val="16"/>
                <w:lang w:eastAsia="ar-SA"/>
              </w:rPr>
            </w:pPr>
          </w:p>
        </w:tc>
        <w:tc>
          <w:tcPr>
            <w:tcW w:w="1275" w:type="dxa"/>
            <w:vMerge/>
          </w:tcPr>
          <w:p w:rsidR="00A80B69" w:rsidRPr="008B407C" w:rsidRDefault="00A80B69" w:rsidP="00430B02">
            <w:pPr>
              <w:widowControl w:val="0"/>
              <w:suppressAutoHyphens/>
              <w:autoSpaceDE w:val="0"/>
              <w:spacing w:after="0" w:line="240" w:lineRule="auto"/>
              <w:rPr>
                <w:rFonts w:ascii="Times New Roman" w:hAnsi="Times New Roman"/>
                <w:sz w:val="16"/>
                <w:szCs w:val="16"/>
                <w:lang w:eastAsia="ar-SA"/>
              </w:rPr>
            </w:pPr>
          </w:p>
        </w:tc>
        <w:tc>
          <w:tcPr>
            <w:tcW w:w="1627" w:type="dxa"/>
            <w:vMerge/>
          </w:tcPr>
          <w:p w:rsidR="00A80B69" w:rsidRPr="008B407C" w:rsidRDefault="00A80B69" w:rsidP="00430B02">
            <w:pPr>
              <w:widowControl w:val="0"/>
              <w:suppressAutoHyphens/>
              <w:autoSpaceDE w:val="0"/>
              <w:spacing w:after="0" w:line="240" w:lineRule="auto"/>
              <w:rPr>
                <w:rFonts w:ascii="Times New Roman" w:hAnsi="Times New Roman"/>
                <w:sz w:val="16"/>
                <w:szCs w:val="16"/>
                <w:lang w:eastAsia="ar-SA"/>
              </w:rPr>
            </w:pPr>
          </w:p>
        </w:tc>
        <w:tc>
          <w:tcPr>
            <w:tcW w:w="993" w:type="dxa"/>
            <w:vMerge/>
          </w:tcPr>
          <w:p w:rsidR="00A80B69" w:rsidRPr="008B407C" w:rsidRDefault="00A80B69" w:rsidP="00430B02">
            <w:pPr>
              <w:widowControl w:val="0"/>
              <w:suppressAutoHyphens/>
              <w:autoSpaceDE w:val="0"/>
              <w:spacing w:after="0" w:line="240" w:lineRule="auto"/>
              <w:rPr>
                <w:rFonts w:ascii="Times New Roman" w:hAnsi="Times New Roman"/>
                <w:sz w:val="16"/>
                <w:szCs w:val="16"/>
                <w:lang w:eastAsia="ar-SA"/>
              </w:rPr>
            </w:pPr>
          </w:p>
        </w:tc>
        <w:tc>
          <w:tcPr>
            <w:tcW w:w="1134" w:type="dxa"/>
            <w:vMerge/>
          </w:tcPr>
          <w:p w:rsidR="00A80B69" w:rsidRPr="008B407C" w:rsidRDefault="00A80B69" w:rsidP="00430B02">
            <w:pPr>
              <w:widowControl w:val="0"/>
              <w:suppressAutoHyphens/>
              <w:autoSpaceDE w:val="0"/>
              <w:spacing w:after="0" w:line="240" w:lineRule="auto"/>
              <w:rPr>
                <w:rFonts w:ascii="Times New Roman" w:hAnsi="Times New Roman"/>
                <w:sz w:val="16"/>
                <w:szCs w:val="16"/>
                <w:lang w:eastAsia="ar-SA"/>
              </w:rPr>
            </w:pPr>
          </w:p>
        </w:tc>
        <w:tc>
          <w:tcPr>
            <w:tcW w:w="1077" w:type="dxa"/>
            <w:vMerge/>
          </w:tcPr>
          <w:p w:rsidR="00A80B69" w:rsidRPr="008B407C" w:rsidRDefault="00A80B69" w:rsidP="00430B02">
            <w:pPr>
              <w:widowControl w:val="0"/>
              <w:suppressAutoHyphens/>
              <w:autoSpaceDE w:val="0"/>
              <w:spacing w:after="0" w:line="240" w:lineRule="auto"/>
              <w:rPr>
                <w:rFonts w:ascii="Times New Roman" w:hAnsi="Times New Roman"/>
                <w:sz w:val="16"/>
                <w:szCs w:val="16"/>
                <w:lang w:eastAsia="ar-SA"/>
              </w:rPr>
            </w:pPr>
          </w:p>
        </w:tc>
        <w:tc>
          <w:tcPr>
            <w:tcW w:w="1400" w:type="dxa"/>
            <w:vMerge w:val="restart"/>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Всего</w:t>
            </w:r>
          </w:p>
        </w:tc>
        <w:tc>
          <w:tcPr>
            <w:tcW w:w="7599" w:type="dxa"/>
            <w:gridSpan w:val="10"/>
            <w:tcBorders>
              <w:right w:val="single" w:sz="4" w:space="0" w:color="auto"/>
            </w:tcBorders>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в том числе по годам реализации:</w:t>
            </w:r>
          </w:p>
        </w:tc>
        <w:tc>
          <w:tcPr>
            <w:tcW w:w="647" w:type="dxa"/>
            <w:vMerge/>
            <w:tcBorders>
              <w:top w:val="nil"/>
              <w:left w:val="single" w:sz="4" w:space="0" w:color="auto"/>
              <w:bottom w:val="nil"/>
              <w:right w:val="nil"/>
            </w:tcBorders>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p>
        </w:tc>
      </w:tr>
      <w:tr w:rsidR="00A80B69" w:rsidRPr="008B407C" w:rsidTr="00A80B69">
        <w:tc>
          <w:tcPr>
            <w:tcW w:w="488" w:type="dxa"/>
            <w:vMerge/>
          </w:tcPr>
          <w:p w:rsidR="00A80B69" w:rsidRPr="008B407C" w:rsidRDefault="00A80B69" w:rsidP="00430B02">
            <w:pPr>
              <w:widowControl w:val="0"/>
              <w:suppressAutoHyphens/>
              <w:autoSpaceDE w:val="0"/>
              <w:spacing w:after="0" w:line="240" w:lineRule="auto"/>
              <w:rPr>
                <w:rFonts w:ascii="Times New Roman" w:hAnsi="Times New Roman"/>
                <w:sz w:val="16"/>
                <w:szCs w:val="16"/>
                <w:lang w:eastAsia="ar-SA"/>
              </w:rPr>
            </w:pPr>
          </w:p>
        </w:tc>
        <w:tc>
          <w:tcPr>
            <w:tcW w:w="1275" w:type="dxa"/>
            <w:vMerge/>
          </w:tcPr>
          <w:p w:rsidR="00A80B69" w:rsidRPr="008B407C" w:rsidRDefault="00A80B69" w:rsidP="00430B02">
            <w:pPr>
              <w:widowControl w:val="0"/>
              <w:suppressAutoHyphens/>
              <w:autoSpaceDE w:val="0"/>
              <w:spacing w:after="0" w:line="240" w:lineRule="auto"/>
              <w:rPr>
                <w:rFonts w:ascii="Times New Roman" w:hAnsi="Times New Roman"/>
                <w:sz w:val="16"/>
                <w:szCs w:val="16"/>
                <w:lang w:eastAsia="ar-SA"/>
              </w:rPr>
            </w:pPr>
          </w:p>
        </w:tc>
        <w:tc>
          <w:tcPr>
            <w:tcW w:w="1627" w:type="dxa"/>
            <w:vMerge/>
          </w:tcPr>
          <w:p w:rsidR="00A80B69" w:rsidRPr="008B407C" w:rsidRDefault="00A80B69" w:rsidP="00430B02">
            <w:pPr>
              <w:widowControl w:val="0"/>
              <w:suppressAutoHyphens/>
              <w:autoSpaceDE w:val="0"/>
              <w:spacing w:after="0" w:line="240" w:lineRule="auto"/>
              <w:rPr>
                <w:rFonts w:ascii="Times New Roman" w:hAnsi="Times New Roman"/>
                <w:sz w:val="16"/>
                <w:szCs w:val="16"/>
                <w:lang w:eastAsia="ar-SA"/>
              </w:rPr>
            </w:pPr>
          </w:p>
        </w:tc>
        <w:tc>
          <w:tcPr>
            <w:tcW w:w="993" w:type="dxa"/>
            <w:vMerge/>
          </w:tcPr>
          <w:p w:rsidR="00A80B69" w:rsidRPr="008B407C" w:rsidRDefault="00A80B69" w:rsidP="00430B02">
            <w:pPr>
              <w:widowControl w:val="0"/>
              <w:suppressAutoHyphens/>
              <w:autoSpaceDE w:val="0"/>
              <w:spacing w:after="0" w:line="240" w:lineRule="auto"/>
              <w:rPr>
                <w:rFonts w:ascii="Times New Roman" w:hAnsi="Times New Roman"/>
                <w:sz w:val="16"/>
                <w:szCs w:val="16"/>
                <w:lang w:eastAsia="ar-SA"/>
              </w:rPr>
            </w:pPr>
          </w:p>
        </w:tc>
        <w:tc>
          <w:tcPr>
            <w:tcW w:w="1134" w:type="dxa"/>
            <w:vMerge/>
          </w:tcPr>
          <w:p w:rsidR="00A80B69" w:rsidRPr="008B407C" w:rsidRDefault="00A80B69" w:rsidP="00430B02">
            <w:pPr>
              <w:widowControl w:val="0"/>
              <w:suppressAutoHyphens/>
              <w:autoSpaceDE w:val="0"/>
              <w:spacing w:after="0" w:line="240" w:lineRule="auto"/>
              <w:rPr>
                <w:rFonts w:ascii="Times New Roman" w:hAnsi="Times New Roman"/>
                <w:sz w:val="16"/>
                <w:szCs w:val="16"/>
                <w:lang w:eastAsia="ar-SA"/>
              </w:rPr>
            </w:pPr>
          </w:p>
        </w:tc>
        <w:tc>
          <w:tcPr>
            <w:tcW w:w="1077" w:type="dxa"/>
            <w:vMerge/>
          </w:tcPr>
          <w:p w:rsidR="00A80B69" w:rsidRPr="008B407C" w:rsidRDefault="00A80B69" w:rsidP="00430B02">
            <w:pPr>
              <w:widowControl w:val="0"/>
              <w:suppressAutoHyphens/>
              <w:autoSpaceDE w:val="0"/>
              <w:spacing w:after="0" w:line="240" w:lineRule="auto"/>
              <w:rPr>
                <w:rFonts w:ascii="Times New Roman" w:hAnsi="Times New Roman"/>
                <w:sz w:val="16"/>
                <w:szCs w:val="16"/>
                <w:lang w:eastAsia="ar-SA"/>
              </w:rPr>
            </w:pPr>
          </w:p>
        </w:tc>
        <w:tc>
          <w:tcPr>
            <w:tcW w:w="1400" w:type="dxa"/>
            <w:vMerge/>
          </w:tcPr>
          <w:p w:rsidR="00A80B69" w:rsidRPr="008B407C" w:rsidRDefault="00A80B69" w:rsidP="00430B02">
            <w:pPr>
              <w:widowControl w:val="0"/>
              <w:suppressAutoHyphens/>
              <w:autoSpaceDE w:val="0"/>
              <w:spacing w:after="0" w:line="240" w:lineRule="auto"/>
              <w:rPr>
                <w:rFonts w:ascii="Times New Roman" w:hAnsi="Times New Roman"/>
                <w:sz w:val="16"/>
                <w:szCs w:val="16"/>
                <w:lang w:eastAsia="ar-SA"/>
              </w:rPr>
            </w:pPr>
          </w:p>
        </w:tc>
        <w:tc>
          <w:tcPr>
            <w:tcW w:w="1140"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2022 г.</w:t>
            </w:r>
          </w:p>
        </w:tc>
        <w:tc>
          <w:tcPr>
            <w:tcW w:w="1418"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2023 г.</w:t>
            </w:r>
          </w:p>
        </w:tc>
        <w:tc>
          <w:tcPr>
            <w:tcW w:w="850"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2024 г.</w:t>
            </w:r>
          </w:p>
        </w:tc>
        <w:tc>
          <w:tcPr>
            <w:tcW w:w="709"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2025 г.</w:t>
            </w:r>
          </w:p>
        </w:tc>
        <w:tc>
          <w:tcPr>
            <w:tcW w:w="709"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2026 г.</w:t>
            </w:r>
          </w:p>
        </w:tc>
        <w:tc>
          <w:tcPr>
            <w:tcW w:w="708"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2027 г.</w:t>
            </w:r>
          </w:p>
        </w:tc>
        <w:tc>
          <w:tcPr>
            <w:tcW w:w="709"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2028 г.</w:t>
            </w:r>
          </w:p>
        </w:tc>
        <w:tc>
          <w:tcPr>
            <w:tcW w:w="709" w:type="dxa"/>
            <w:gridSpan w:val="2"/>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2029 г.</w:t>
            </w:r>
          </w:p>
        </w:tc>
        <w:tc>
          <w:tcPr>
            <w:tcW w:w="647" w:type="dxa"/>
            <w:tcBorders>
              <w:right w:val="single" w:sz="4" w:space="0" w:color="auto"/>
            </w:tcBorders>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2030 г.</w:t>
            </w:r>
          </w:p>
        </w:tc>
        <w:tc>
          <w:tcPr>
            <w:tcW w:w="647" w:type="dxa"/>
            <w:vMerge/>
            <w:tcBorders>
              <w:top w:val="nil"/>
              <w:left w:val="single" w:sz="4" w:space="0" w:color="auto"/>
              <w:bottom w:val="nil"/>
              <w:right w:val="nil"/>
            </w:tcBorders>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p>
        </w:tc>
      </w:tr>
      <w:tr w:rsidR="00A80B69" w:rsidRPr="008B407C" w:rsidTr="00A80B69">
        <w:tc>
          <w:tcPr>
            <w:tcW w:w="488"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lastRenderedPageBreak/>
              <w:t>1</w:t>
            </w:r>
          </w:p>
        </w:tc>
        <w:tc>
          <w:tcPr>
            <w:tcW w:w="1275"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2</w:t>
            </w:r>
          </w:p>
        </w:tc>
        <w:tc>
          <w:tcPr>
            <w:tcW w:w="1627"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3</w:t>
            </w:r>
          </w:p>
        </w:tc>
        <w:tc>
          <w:tcPr>
            <w:tcW w:w="993"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4</w:t>
            </w:r>
          </w:p>
        </w:tc>
        <w:tc>
          <w:tcPr>
            <w:tcW w:w="1134"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5</w:t>
            </w:r>
          </w:p>
        </w:tc>
        <w:tc>
          <w:tcPr>
            <w:tcW w:w="1077"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6</w:t>
            </w:r>
          </w:p>
        </w:tc>
        <w:tc>
          <w:tcPr>
            <w:tcW w:w="1400"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7</w:t>
            </w:r>
          </w:p>
        </w:tc>
        <w:tc>
          <w:tcPr>
            <w:tcW w:w="1140"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8</w:t>
            </w:r>
          </w:p>
        </w:tc>
        <w:tc>
          <w:tcPr>
            <w:tcW w:w="1418"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9</w:t>
            </w:r>
          </w:p>
        </w:tc>
        <w:tc>
          <w:tcPr>
            <w:tcW w:w="850"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10</w:t>
            </w:r>
          </w:p>
        </w:tc>
        <w:tc>
          <w:tcPr>
            <w:tcW w:w="709"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11</w:t>
            </w:r>
          </w:p>
        </w:tc>
        <w:tc>
          <w:tcPr>
            <w:tcW w:w="709"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12</w:t>
            </w:r>
          </w:p>
        </w:tc>
        <w:tc>
          <w:tcPr>
            <w:tcW w:w="708"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13</w:t>
            </w:r>
          </w:p>
        </w:tc>
        <w:tc>
          <w:tcPr>
            <w:tcW w:w="709" w:type="dxa"/>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14</w:t>
            </w:r>
          </w:p>
        </w:tc>
        <w:tc>
          <w:tcPr>
            <w:tcW w:w="709" w:type="dxa"/>
            <w:gridSpan w:val="2"/>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15</w:t>
            </w:r>
          </w:p>
        </w:tc>
        <w:tc>
          <w:tcPr>
            <w:tcW w:w="647" w:type="dxa"/>
            <w:tcBorders>
              <w:right w:val="single" w:sz="4" w:space="0" w:color="auto"/>
            </w:tcBorders>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16</w:t>
            </w:r>
          </w:p>
        </w:tc>
        <w:tc>
          <w:tcPr>
            <w:tcW w:w="647" w:type="dxa"/>
            <w:vMerge/>
            <w:tcBorders>
              <w:top w:val="nil"/>
              <w:left w:val="single" w:sz="4" w:space="0" w:color="auto"/>
              <w:bottom w:val="nil"/>
              <w:right w:val="nil"/>
            </w:tcBorders>
          </w:tcPr>
          <w:p w:rsidR="00A80B69" w:rsidRPr="008B407C" w:rsidRDefault="00A80B69" w:rsidP="00430B02">
            <w:pPr>
              <w:widowControl w:val="0"/>
              <w:suppressAutoHyphens/>
              <w:autoSpaceDE w:val="0"/>
              <w:spacing w:after="0" w:line="240" w:lineRule="auto"/>
              <w:jc w:val="center"/>
              <w:rPr>
                <w:rFonts w:ascii="Times New Roman" w:hAnsi="Times New Roman"/>
                <w:sz w:val="16"/>
                <w:szCs w:val="16"/>
                <w:lang w:eastAsia="ar-SA"/>
              </w:rPr>
            </w:pPr>
          </w:p>
        </w:tc>
      </w:tr>
      <w:tr w:rsidR="00A714C6" w:rsidRPr="008B407C" w:rsidTr="00A80B69">
        <w:tc>
          <w:tcPr>
            <w:tcW w:w="488" w:type="dxa"/>
          </w:tcPr>
          <w:p w:rsidR="00A714C6" w:rsidRPr="008B407C" w:rsidRDefault="00A714C6" w:rsidP="00DF25FC">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1</w:t>
            </w:r>
          </w:p>
        </w:tc>
        <w:tc>
          <w:tcPr>
            <w:tcW w:w="1275" w:type="dxa"/>
          </w:tcPr>
          <w:p w:rsidR="00A714C6" w:rsidRPr="008B407C" w:rsidRDefault="00A714C6" w:rsidP="00DF25FC">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2</w:t>
            </w:r>
          </w:p>
        </w:tc>
        <w:tc>
          <w:tcPr>
            <w:tcW w:w="1627" w:type="dxa"/>
          </w:tcPr>
          <w:p w:rsidR="00A714C6" w:rsidRPr="008B407C" w:rsidRDefault="00A714C6" w:rsidP="00DF25FC">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3</w:t>
            </w:r>
          </w:p>
        </w:tc>
        <w:tc>
          <w:tcPr>
            <w:tcW w:w="993" w:type="dxa"/>
          </w:tcPr>
          <w:p w:rsidR="00A714C6" w:rsidRPr="008B407C" w:rsidRDefault="00A714C6" w:rsidP="00DF25FC">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4</w:t>
            </w:r>
          </w:p>
        </w:tc>
        <w:tc>
          <w:tcPr>
            <w:tcW w:w="1134" w:type="dxa"/>
          </w:tcPr>
          <w:p w:rsidR="00A714C6" w:rsidRPr="008B407C" w:rsidRDefault="00A714C6" w:rsidP="00DF25FC">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5</w:t>
            </w:r>
          </w:p>
        </w:tc>
        <w:tc>
          <w:tcPr>
            <w:tcW w:w="1077" w:type="dxa"/>
          </w:tcPr>
          <w:p w:rsidR="00A714C6" w:rsidRPr="008B407C" w:rsidRDefault="00A714C6" w:rsidP="00DF25FC">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6</w:t>
            </w:r>
          </w:p>
        </w:tc>
        <w:tc>
          <w:tcPr>
            <w:tcW w:w="1400" w:type="dxa"/>
          </w:tcPr>
          <w:p w:rsidR="00A714C6" w:rsidRPr="008B407C" w:rsidRDefault="00A714C6" w:rsidP="00DF25FC">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7</w:t>
            </w:r>
          </w:p>
        </w:tc>
        <w:tc>
          <w:tcPr>
            <w:tcW w:w="1140" w:type="dxa"/>
          </w:tcPr>
          <w:p w:rsidR="00A714C6" w:rsidRPr="008B407C" w:rsidRDefault="00A714C6" w:rsidP="00DF25FC">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8</w:t>
            </w:r>
          </w:p>
        </w:tc>
        <w:tc>
          <w:tcPr>
            <w:tcW w:w="1418" w:type="dxa"/>
          </w:tcPr>
          <w:p w:rsidR="00A714C6" w:rsidRPr="008B407C" w:rsidRDefault="00A714C6" w:rsidP="00DF25FC">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9</w:t>
            </w:r>
          </w:p>
        </w:tc>
        <w:tc>
          <w:tcPr>
            <w:tcW w:w="850" w:type="dxa"/>
          </w:tcPr>
          <w:p w:rsidR="00A714C6" w:rsidRPr="008B407C" w:rsidRDefault="00A714C6" w:rsidP="00DF25FC">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10</w:t>
            </w:r>
          </w:p>
        </w:tc>
        <w:tc>
          <w:tcPr>
            <w:tcW w:w="709" w:type="dxa"/>
          </w:tcPr>
          <w:p w:rsidR="00A714C6" w:rsidRPr="008B407C" w:rsidRDefault="00A714C6" w:rsidP="00DF25FC">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11</w:t>
            </w:r>
          </w:p>
        </w:tc>
        <w:tc>
          <w:tcPr>
            <w:tcW w:w="709" w:type="dxa"/>
          </w:tcPr>
          <w:p w:rsidR="00A714C6" w:rsidRPr="008B407C" w:rsidRDefault="00A714C6" w:rsidP="00DF25FC">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12</w:t>
            </w:r>
          </w:p>
        </w:tc>
        <w:tc>
          <w:tcPr>
            <w:tcW w:w="708" w:type="dxa"/>
          </w:tcPr>
          <w:p w:rsidR="00A714C6" w:rsidRPr="008B407C" w:rsidRDefault="00A714C6" w:rsidP="00DF25FC">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13</w:t>
            </w:r>
          </w:p>
        </w:tc>
        <w:tc>
          <w:tcPr>
            <w:tcW w:w="709" w:type="dxa"/>
          </w:tcPr>
          <w:p w:rsidR="00A714C6" w:rsidRPr="008B407C" w:rsidRDefault="00A714C6" w:rsidP="00DF25FC">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14</w:t>
            </w:r>
          </w:p>
        </w:tc>
        <w:tc>
          <w:tcPr>
            <w:tcW w:w="709" w:type="dxa"/>
            <w:gridSpan w:val="2"/>
          </w:tcPr>
          <w:p w:rsidR="00A714C6" w:rsidRPr="008B407C" w:rsidRDefault="00A714C6" w:rsidP="00DF25FC">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15</w:t>
            </w:r>
          </w:p>
        </w:tc>
        <w:tc>
          <w:tcPr>
            <w:tcW w:w="647" w:type="dxa"/>
            <w:tcBorders>
              <w:right w:val="single" w:sz="4" w:space="0" w:color="auto"/>
            </w:tcBorders>
          </w:tcPr>
          <w:p w:rsidR="00A714C6" w:rsidRPr="008B407C" w:rsidRDefault="00A714C6" w:rsidP="00DF25FC">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16</w:t>
            </w:r>
          </w:p>
        </w:tc>
        <w:tc>
          <w:tcPr>
            <w:tcW w:w="647" w:type="dxa"/>
            <w:vMerge/>
            <w:tcBorders>
              <w:top w:val="nil"/>
              <w:left w:val="single" w:sz="4" w:space="0" w:color="auto"/>
              <w:bottom w:val="nil"/>
              <w:right w:val="nil"/>
            </w:tcBorders>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r>
      <w:tr w:rsidR="00A714C6" w:rsidRPr="008B407C" w:rsidTr="00A80B69">
        <w:tc>
          <w:tcPr>
            <w:tcW w:w="15593" w:type="dxa"/>
            <w:gridSpan w:val="17"/>
            <w:tcBorders>
              <w:right w:val="single" w:sz="4" w:space="0" w:color="auto"/>
            </w:tcBorders>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8"/>
                <w:szCs w:val="18"/>
                <w:lang w:eastAsia="ar-SA"/>
              </w:rPr>
              <w:t xml:space="preserve">Муниципальная программа </w:t>
            </w:r>
            <w:r w:rsidRPr="008B407C">
              <w:rPr>
                <w:rFonts w:ascii="Times New Roman" w:hAnsi="Times New Roman" w:cs="Calibri"/>
                <w:sz w:val="18"/>
                <w:szCs w:val="18"/>
                <w:lang w:eastAsia="ar-SA"/>
              </w:rPr>
              <w:t>«</w:t>
            </w:r>
            <w:r>
              <w:rPr>
                <w:rFonts w:ascii="Times New Roman" w:hAnsi="Times New Roman" w:cs="Calibri"/>
                <w:sz w:val="18"/>
                <w:szCs w:val="18"/>
                <w:lang w:eastAsia="ar-SA"/>
              </w:rPr>
              <w:t>Развитие физической культуры и спорта в</w:t>
            </w:r>
            <w:r w:rsidRPr="008B407C">
              <w:rPr>
                <w:rFonts w:ascii="Times New Roman" w:hAnsi="Times New Roman" w:cs="Calibri"/>
                <w:sz w:val="18"/>
                <w:szCs w:val="18"/>
                <w:lang w:eastAsia="ar-SA"/>
              </w:rPr>
              <w:t xml:space="preserve"> город</w:t>
            </w:r>
            <w:r>
              <w:rPr>
                <w:rFonts w:ascii="Times New Roman" w:hAnsi="Times New Roman" w:cs="Calibri"/>
                <w:sz w:val="18"/>
                <w:szCs w:val="18"/>
                <w:lang w:eastAsia="ar-SA"/>
              </w:rPr>
              <w:t>е</w:t>
            </w:r>
            <w:r w:rsidRPr="008B407C">
              <w:rPr>
                <w:rFonts w:ascii="Times New Roman" w:hAnsi="Times New Roman" w:cs="Calibri"/>
                <w:sz w:val="18"/>
                <w:szCs w:val="18"/>
                <w:lang w:eastAsia="ar-SA"/>
              </w:rPr>
              <w:t xml:space="preserve"> Рязани»</w:t>
            </w:r>
          </w:p>
        </w:tc>
        <w:tc>
          <w:tcPr>
            <w:tcW w:w="647" w:type="dxa"/>
            <w:vMerge/>
            <w:tcBorders>
              <w:top w:val="nil"/>
              <w:left w:val="single" w:sz="4" w:space="0" w:color="auto"/>
              <w:bottom w:val="nil"/>
              <w:right w:val="nil"/>
            </w:tcBorders>
          </w:tcPr>
          <w:p w:rsidR="00A714C6" w:rsidRPr="008B407C" w:rsidRDefault="00A714C6" w:rsidP="00430B02">
            <w:pPr>
              <w:widowControl w:val="0"/>
              <w:suppressAutoHyphens/>
              <w:autoSpaceDE w:val="0"/>
              <w:spacing w:after="0" w:line="240" w:lineRule="auto"/>
              <w:jc w:val="center"/>
              <w:rPr>
                <w:rFonts w:ascii="Times New Roman" w:hAnsi="Times New Roman"/>
                <w:sz w:val="18"/>
                <w:szCs w:val="18"/>
                <w:lang w:eastAsia="ar-SA"/>
              </w:rPr>
            </w:pPr>
          </w:p>
        </w:tc>
      </w:tr>
      <w:tr w:rsidR="00A714C6" w:rsidRPr="008B407C" w:rsidTr="00A80B69">
        <w:tblPrEx>
          <w:tblBorders>
            <w:insideV w:val="nil"/>
          </w:tblBorders>
        </w:tblPrEx>
        <w:tc>
          <w:tcPr>
            <w:tcW w:w="14384" w:type="dxa"/>
            <w:gridSpan w:val="15"/>
            <w:tcBorders>
              <w:left w:val="single" w:sz="4" w:space="0" w:color="auto"/>
            </w:tcBorders>
          </w:tcPr>
          <w:p w:rsidR="00A714C6" w:rsidRPr="006C1AB1" w:rsidRDefault="00A714C6" w:rsidP="00430B02">
            <w:pPr>
              <w:widowControl w:val="0"/>
              <w:suppressAutoHyphens/>
              <w:autoSpaceDE w:val="0"/>
              <w:spacing w:after="0" w:line="240" w:lineRule="auto"/>
              <w:jc w:val="center"/>
              <w:outlineLvl w:val="4"/>
              <w:rPr>
                <w:rFonts w:ascii="Times New Roman" w:hAnsi="Times New Roman"/>
                <w:sz w:val="18"/>
                <w:szCs w:val="18"/>
                <w:lang w:eastAsia="ar-SA"/>
              </w:rPr>
            </w:pPr>
            <w:r>
              <w:rPr>
                <w:rFonts w:ascii="Times New Roman" w:hAnsi="Times New Roman"/>
                <w:sz w:val="18"/>
                <w:szCs w:val="18"/>
              </w:rPr>
              <w:t xml:space="preserve">                   </w:t>
            </w:r>
            <w:r w:rsidRPr="006C1AB1">
              <w:rPr>
                <w:rFonts w:ascii="Times New Roman" w:hAnsi="Times New Roman"/>
                <w:sz w:val="18"/>
                <w:szCs w:val="18"/>
              </w:rPr>
              <w:t>Задача 3 «Создание условий, обеспечивающих возможность для населения города вести здоровый образ жизни, повышение интереса и приобщение различных категорий граждан (слоев общества) к регулярным занятиям физкультурой и спортом</w:t>
            </w:r>
          </w:p>
        </w:tc>
        <w:tc>
          <w:tcPr>
            <w:tcW w:w="562" w:type="dxa"/>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c>
          <w:tcPr>
            <w:tcW w:w="647" w:type="dxa"/>
            <w:tcBorders>
              <w:right w:val="single" w:sz="4" w:space="0" w:color="auto"/>
            </w:tcBorders>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c>
          <w:tcPr>
            <w:tcW w:w="647" w:type="dxa"/>
            <w:vMerge/>
            <w:tcBorders>
              <w:top w:val="nil"/>
              <w:left w:val="single" w:sz="4" w:space="0" w:color="auto"/>
              <w:bottom w:val="nil"/>
              <w:right w:val="nil"/>
            </w:tcBorders>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r>
      <w:tr w:rsidR="00A714C6" w:rsidRPr="008B407C" w:rsidTr="00A80B69">
        <w:tblPrEx>
          <w:tblBorders>
            <w:insideV w:val="nil"/>
          </w:tblBorders>
        </w:tblPrEx>
        <w:tc>
          <w:tcPr>
            <w:tcW w:w="14384" w:type="dxa"/>
            <w:gridSpan w:val="15"/>
            <w:tcBorders>
              <w:left w:val="single" w:sz="4" w:space="0" w:color="auto"/>
            </w:tcBorders>
          </w:tcPr>
          <w:p w:rsidR="00A714C6" w:rsidRDefault="00A714C6" w:rsidP="00430B02">
            <w:pPr>
              <w:widowControl w:val="0"/>
              <w:suppressAutoHyphens/>
              <w:autoSpaceDE w:val="0"/>
              <w:spacing w:after="0" w:line="240" w:lineRule="auto"/>
              <w:jc w:val="center"/>
              <w:outlineLvl w:val="5"/>
              <w:rPr>
                <w:rFonts w:ascii="Times New Roman" w:hAnsi="Times New Roman"/>
                <w:sz w:val="18"/>
                <w:szCs w:val="18"/>
              </w:rPr>
            </w:pPr>
            <w:r w:rsidRPr="006C1AB1">
              <w:rPr>
                <w:rFonts w:ascii="Times New Roman" w:hAnsi="Times New Roman"/>
                <w:sz w:val="18"/>
                <w:szCs w:val="18"/>
              </w:rPr>
              <w:t>Основн</w:t>
            </w:r>
            <w:r>
              <w:rPr>
                <w:rFonts w:ascii="Times New Roman" w:hAnsi="Times New Roman"/>
                <w:sz w:val="18"/>
                <w:szCs w:val="18"/>
              </w:rPr>
              <w:t>о</w:t>
            </w:r>
            <w:r w:rsidRPr="006C1AB1">
              <w:rPr>
                <w:rFonts w:ascii="Times New Roman" w:hAnsi="Times New Roman"/>
                <w:sz w:val="18"/>
                <w:szCs w:val="18"/>
              </w:rPr>
              <w:t>е мероприятие 3.4  Строительство (реконструкция) объектов</w:t>
            </w:r>
            <w:r>
              <w:rPr>
                <w:rFonts w:ascii="Times New Roman" w:hAnsi="Times New Roman"/>
                <w:sz w:val="18"/>
                <w:szCs w:val="18"/>
              </w:rPr>
              <w:t xml:space="preserve"> физической культуры и спорта</w:t>
            </w:r>
            <w:r w:rsidRPr="006C1AB1">
              <w:rPr>
                <w:rFonts w:ascii="Times New Roman" w:hAnsi="Times New Roman"/>
                <w:sz w:val="18"/>
                <w:szCs w:val="18"/>
              </w:rPr>
              <w:t>,</w:t>
            </w:r>
            <w:r>
              <w:rPr>
                <w:rFonts w:ascii="Times New Roman" w:hAnsi="Times New Roman"/>
                <w:sz w:val="18"/>
                <w:szCs w:val="18"/>
              </w:rPr>
              <w:t xml:space="preserve"> в том числе:</w:t>
            </w:r>
            <w:r w:rsidRPr="006C1AB1">
              <w:rPr>
                <w:rFonts w:ascii="Times New Roman" w:hAnsi="Times New Roman"/>
                <w:sz w:val="18"/>
                <w:szCs w:val="18"/>
              </w:rPr>
              <w:t xml:space="preserve"> разработка проектной документации</w:t>
            </w:r>
          </w:p>
          <w:p w:rsidR="00A714C6" w:rsidRPr="006C1AB1" w:rsidRDefault="00A714C6" w:rsidP="00430B02">
            <w:pPr>
              <w:widowControl w:val="0"/>
              <w:suppressAutoHyphens/>
              <w:autoSpaceDE w:val="0"/>
              <w:spacing w:after="0" w:line="240" w:lineRule="auto"/>
              <w:jc w:val="center"/>
              <w:outlineLvl w:val="5"/>
              <w:rPr>
                <w:rFonts w:ascii="Times New Roman" w:hAnsi="Times New Roman"/>
                <w:sz w:val="18"/>
                <w:szCs w:val="18"/>
                <w:lang w:eastAsia="ar-SA"/>
              </w:rPr>
            </w:pPr>
          </w:p>
        </w:tc>
        <w:tc>
          <w:tcPr>
            <w:tcW w:w="562" w:type="dxa"/>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c>
          <w:tcPr>
            <w:tcW w:w="647" w:type="dxa"/>
            <w:tcBorders>
              <w:bottom w:val="single" w:sz="4" w:space="0" w:color="auto"/>
              <w:right w:val="single" w:sz="4" w:space="0" w:color="auto"/>
            </w:tcBorders>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c>
          <w:tcPr>
            <w:tcW w:w="647" w:type="dxa"/>
            <w:vMerge/>
            <w:tcBorders>
              <w:top w:val="nil"/>
              <w:left w:val="single" w:sz="4" w:space="0" w:color="auto"/>
              <w:bottom w:val="nil"/>
              <w:right w:val="nil"/>
            </w:tcBorders>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r>
      <w:tr w:rsidR="00A714C6" w:rsidRPr="008B407C" w:rsidTr="00430B02">
        <w:tc>
          <w:tcPr>
            <w:tcW w:w="488" w:type="dxa"/>
            <w:vMerge w:val="restart"/>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r>
              <w:rPr>
                <w:rFonts w:ascii="Times New Roman" w:hAnsi="Times New Roman"/>
                <w:sz w:val="16"/>
                <w:szCs w:val="16"/>
                <w:lang w:eastAsia="ar-SA"/>
              </w:rPr>
              <w:t>3.4.1</w:t>
            </w:r>
          </w:p>
        </w:tc>
        <w:tc>
          <w:tcPr>
            <w:tcW w:w="1275" w:type="dxa"/>
            <w:vMerge w:val="restart"/>
          </w:tcPr>
          <w:p w:rsidR="00A714C6" w:rsidRDefault="00A714C6" w:rsidP="00430B02">
            <w:pPr>
              <w:suppressAutoHyphens/>
              <w:spacing w:after="0" w:line="240" w:lineRule="auto"/>
              <w:rPr>
                <w:rFonts w:ascii="Times New Roman" w:hAnsi="Times New Roman"/>
                <w:sz w:val="16"/>
                <w:szCs w:val="16"/>
              </w:rPr>
            </w:pPr>
            <w:r>
              <w:rPr>
                <w:rFonts w:ascii="Times New Roman" w:hAnsi="Times New Roman"/>
                <w:sz w:val="16"/>
                <w:szCs w:val="16"/>
              </w:rPr>
              <w:t>Строительство объекта «Физкультурно-</w:t>
            </w:r>
          </w:p>
          <w:p w:rsidR="00A714C6" w:rsidRDefault="00A714C6" w:rsidP="00430B02">
            <w:pPr>
              <w:suppressAutoHyphens/>
              <w:spacing w:after="0" w:line="240" w:lineRule="auto"/>
              <w:rPr>
                <w:rFonts w:ascii="Times New Roman" w:hAnsi="Times New Roman"/>
                <w:sz w:val="16"/>
                <w:szCs w:val="16"/>
              </w:rPr>
            </w:pPr>
            <w:r>
              <w:rPr>
                <w:rFonts w:ascii="Times New Roman" w:hAnsi="Times New Roman"/>
                <w:sz w:val="16"/>
                <w:szCs w:val="16"/>
              </w:rPr>
              <w:t>о</w:t>
            </w:r>
            <w:r w:rsidRPr="006C1AB1">
              <w:rPr>
                <w:rFonts w:ascii="Times New Roman" w:hAnsi="Times New Roman"/>
                <w:sz w:val="16"/>
                <w:szCs w:val="16"/>
              </w:rPr>
              <w:t>здоровитель</w:t>
            </w:r>
          </w:p>
          <w:p w:rsidR="00A714C6" w:rsidRPr="006C1AB1" w:rsidRDefault="00A714C6" w:rsidP="00430B02">
            <w:pPr>
              <w:suppressAutoHyphens/>
              <w:spacing w:after="0" w:line="240" w:lineRule="auto"/>
              <w:rPr>
                <w:rFonts w:ascii="Times New Roman" w:hAnsi="Times New Roman"/>
                <w:sz w:val="16"/>
                <w:szCs w:val="16"/>
              </w:rPr>
            </w:pPr>
            <w:r w:rsidRPr="006C1AB1">
              <w:rPr>
                <w:rFonts w:ascii="Times New Roman" w:hAnsi="Times New Roman"/>
                <w:sz w:val="16"/>
                <w:szCs w:val="16"/>
              </w:rPr>
              <w:t>н</w:t>
            </w:r>
            <w:r>
              <w:rPr>
                <w:rFonts w:ascii="Times New Roman" w:hAnsi="Times New Roman"/>
                <w:sz w:val="16"/>
                <w:szCs w:val="16"/>
              </w:rPr>
              <w:t>ый</w:t>
            </w:r>
            <w:r w:rsidRPr="006C1AB1">
              <w:rPr>
                <w:rFonts w:ascii="Times New Roman" w:hAnsi="Times New Roman"/>
                <w:sz w:val="16"/>
                <w:szCs w:val="16"/>
              </w:rPr>
              <w:t xml:space="preserve"> комплекс открытого типа на территории МБОУ «Школа № 58», по адресу: </w:t>
            </w:r>
          </w:p>
          <w:p w:rsidR="00A714C6" w:rsidRPr="006C1AB1" w:rsidRDefault="00A714C6" w:rsidP="00430B02">
            <w:pPr>
              <w:suppressAutoHyphens/>
              <w:spacing w:after="0" w:line="240" w:lineRule="auto"/>
              <w:rPr>
                <w:rFonts w:ascii="Times New Roman" w:hAnsi="Times New Roman"/>
                <w:sz w:val="16"/>
                <w:szCs w:val="16"/>
              </w:rPr>
            </w:pPr>
            <w:r w:rsidRPr="006C1AB1">
              <w:rPr>
                <w:rFonts w:ascii="Times New Roman" w:hAnsi="Times New Roman"/>
                <w:sz w:val="16"/>
                <w:szCs w:val="16"/>
              </w:rPr>
              <w:t>г. Рязань, ул. Интернацио</w:t>
            </w:r>
          </w:p>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r>
              <w:rPr>
                <w:rFonts w:ascii="Times New Roman" w:hAnsi="Times New Roman"/>
                <w:sz w:val="16"/>
                <w:szCs w:val="16"/>
              </w:rPr>
              <w:t>нальная, д. 6»</w:t>
            </w:r>
          </w:p>
        </w:tc>
        <w:tc>
          <w:tcPr>
            <w:tcW w:w="1627" w:type="dxa"/>
            <w:vMerge w:val="restart"/>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УКС</w:t>
            </w:r>
          </w:p>
        </w:tc>
        <w:tc>
          <w:tcPr>
            <w:tcW w:w="993" w:type="dxa"/>
            <w:vMerge w:val="restart"/>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r>
              <w:rPr>
                <w:rFonts w:ascii="Times New Roman" w:hAnsi="Times New Roman"/>
                <w:sz w:val="16"/>
                <w:szCs w:val="16"/>
                <w:lang w:eastAsia="ar-SA"/>
              </w:rPr>
              <w:t xml:space="preserve">    2023</w:t>
            </w:r>
          </w:p>
        </w:tc>
        <w:tc>
          <w:tcPr>
            <w:tcW w:w="1134" w:type="dxa"/>
            <w:vMerge w:val="restart"/>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r>
              <w:rPr>
                <w:rFonts w:ascii="Times New Roman" w:hAnsi="Times New Roman"/>
                <w:sz w:val="16"/>
                <w:szCs w:val="16"/>
                <w:lang w:eastAsia="ar-SA"/>
              </w:rPr>
              <w:t>327912,79239</w:t>
            </w:r>
          </w:p>
        </w:tc>
        <w:tc>
          <w:tcPr>
            <w:tcW w:w="1077" w:type="dxa"/>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Всего, в том числе:</w:t>
            </w:r>
          </w:p>
        </w:tc>
        <w:tc>
          <w:tcPr>
            <w:tcW w:w="1400" w:type="dxa"/>
          </w:tcPr>
          <w:p w:rsidR="00A714C6" w:rsidRPr="00A80B69" w:rsidRDefault="00A714C6" w:rsidP="00430B02">
            <w:pPr>
              <w:widowControl w:val="0"/>
              <w:suppressAutoHyphens/>
              <w:autoSpaceDE w:val="0"/>
              <w:spacing w:after="0" w:line="240" w:lineRule="auto"/>
              <w:jc w:val="center"/>
              <w:rPr>
                <w:rFonts w:ascii="Times New Roman" w:hAnsi="Times New Roman"/>
                <w:sz w:val="16"/>
                <w:szCs w:val="16"/>
                <w:lang w:eastAsia="ar-SA"/>
              </w:rPr>
            </w:pPr>
            <w:r w:rsidRPr="00A80B69">
              <w:rPr>
                <w:rFonts w:ascii="Times New Roman" w:hAnsi="Times New Roman"/>
                <w:sz w:val="16"/>
                <w:szCs w:val="16"/>
                <w:lang w:eastAsia="ar-SA"/>
              </w:rPr>
              <w:t>327912,79239***</w:t>
            </w:r>
          </w:p>
        </w:tc>
        <w:tc>
          <w:tcPr>
            <w:tcW w:w="1140" w:type="dxa"/>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c>
          <w:tcPr>
            <w:tcW w:w="1418" w:type="dxa"/>
          </w:tcPr>
          <w:p w:rsidR="00A714C6" w:rsidRPr="00A80B69" w:rsidRDefault="00A714C6" w:rsidP="00430B02">
            <w:pPr>
              <w:widowControl w:val="0"/>
              <w:suppressAutoHyphens/>
              <w:autoSpaceDE w:val="0"/>
              <w:spacing w:after="0" w:line="240" w:lineRule="auto"/>
              <w:jc w:val="center"/>
              <w:rPr>
                <w:rFonts w:ascii="Times New Roman" w:hAnsi="Times New Roman"/>
                <w:sz w:val="16"/>
                <w:szCs w:val="16"/>
                <w:lang w:eastAsia="ar-SA"/>
              </w:rPr>
            </w:pPr>
            <w:r w:rsidRPr="00A80B69">
              <w:rPr>
                <w:rFonts w:ascii="Times New Roman" w:hAnsi="Times New Roman"/>
                <w:sz w:val="16"/>
                <w:szCs w:val="16"/>
                <w:lang w:eastAsia="ar-SA"/>
              </w:rPr>
              <w:t>327912,79239***</w:t>
            </w:r>
          </w:p>
        </w:tc>
        <w:tc>
          <w:tcPr>
            <w:tcW w:w="850" w:type="dxa"/>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c>
          <w:tcPr>
            <w:tcW w:w="709" w:type="dxa"/>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c>
          <w:tcPr>
            <w:tcW w:w="709" w:type="dxa"/>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c>
          <w:tcPr>
            <w:tcW w:w="708" w:type="dxa"/>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c>
          <w:tcPr>
            <w:tcW w:w="709" w:type="dxa"/>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c>
          <w:tcPr>
            <w:tcW w:w="709" w:type="dxa"/>
            <w:gridSpan w:val="2"/>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c>
          <w:tcPr>
            <w:tcW w:w="647" w:type="dxa"/>
            <w:tcBorders>
              <w:right w:val="single" w:sz="4" w:space="0" w:color="auto"/>
            </w:tcBorders>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c>
          <w:tcPr>
            <w:tcW w:w="647" w:type="dxa"/>
            <w:vMerge/>
            <w:tcBorders>
              <w:top w:val="nil"/>
              <w:left w:val="single" w:sz="4" w:space="0" w:color="auto"/>
              <w:bottom w:val="nil"/>
              <w:right w:val="nil"/>
            </w:tcBorders>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r>
      <w:tr w:rsidR="00A714C6" w:rsidRPr="008B407C" w:rsidTr="00A80B69">
        <w:tc>
          <w:tcPr>
            <w:tcW w:w="488" w:type="dxa"/>
            <w:vMerge/>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c>
          <w:tcPr>
            <w:tcW w:w="1275" w:type="dxa"/>
            <w:vMerge/>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c>
          <w:tcPr>
            <w:tcW w:w="1627" w:type="dxa"/>
            <w:vMerge/>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c>
          <w:tcPr>
            <w:tcW w:w="993" w:type="dxa"/>
            <w:vMerge/>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c>
          <w:tcPr>
            <w:tcW w:w="1134" w:type="dxa"/>
            <w:vMerge/>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c>
          <w:tcPr>
            <w:tcW w:w="1077" w:type="dxa"/>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областной бюджет</w:t>
            </w:r>
          </w:p>
        </w:tc>
        <w:tc>
          <w:tcPr>
            <w:tcW w:w="1400" w:type="dxa"/>
          </w:tcPr>
          <w:p w:rsidR="00A714C6" w:rsidRPr="00A80B69" w:rsidRDefault="00A714C6" w:rsidP="00430B02">
            <w:pPr>
              <w:widowControl w:val="0"/>
              <w:suppressAutoHyphens/>
              <w:autoSpaceDE w:val="0"/>
              <w:spacing w:after="0" w:line="240" w:lineRule="auto"/>
              <w:jc w:val="center"/>
              <w:rPr>
                <w:rFonts w:ascii="Times New Roman" w:hAnsi="Times New Roman"/>
                <w:sz w:val="16"/>
                <w:szCs w:val="16"/>
                <w:lang w:eastAsia="ar-SA"/>
              </w:rPr>
            </w:pPr>
            <w:r w:rsidRPr="00A80B69">
              <w:rPr>
                <w:rFonts w:ascii="Times New Roman" w:hAnsi="Times New Roman"/>
                <w:sz w:val="16"/>
                <w:szCs w:val="16"/>
                <w:lang w:eastAsia="ar-SA"/>
              </w:rPr>
              <w:t>31138,81239***</w:t>
            </w:r>
          </w:p>
        </w:tc>
        <w:tc>
          <w:tcPr>
            <w:tcW w:w="1140" w:type="dxa"/>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c>
          <w:tcPr>
            <w:tcW w:w="1418" w:type="dxa"/>
          </w:tcPr>
          <w:p w:rsidR="00A714C6" w:rsidRPr="00A80B69" w:rsidRDefault="00A714C6" w:rsidP="00430B02">
            <w:pPr>
              <w:widowControl w:val="0"/>
              <w:suppressAutoHyphens/>
              <w:autoSpaceDE w:val="0"/>
              <w:spacing w:after="0" w:line="240" w:lineRule="auto"/>
              <w:jc w:val="center"/>
              <w:rPr>
                <w:rFonts w:ascii="Times New Roman" w:hAnsi="Times New Roman"/>
                <w:sz w:val="16"/>
                <w:szCs w:val="16"/>
                <w:lang w:eastAsia="ar-SA"/>
              </w:rPr>
            </w:pPr>
            <w:r w:rsidRPr="00A80B69">
              <w:rPr>
                <w:rFonts w:ascii="Times New Roman" w:hAnsi="Times New Roman"/>
                <w:sz w:val="16"/>
                <w:szCs w:val="16"/>
                <w:lang w:eastAsia="ar-SA"/>
              </w:rPr>
              <w:t>31138,81239***</w:t>
            </w:r>
          </w:p>
        </w:tc>
        <w:tc>
          <w:tcPr>
            <w:tcW w:w="850" w:type="dxa"/>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c>
          <w:tcPr>
            <w:tcW w:w="709" w:type="dxa"/>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c>
          <w:tcPr>
            <w:tcW w:w="709" w:type="dxa"/>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c>
          <w:tcPr>
            <w:tcW w:w="708" w:type="dxa"/>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c>
          <w:tcPr>
            <w:tcW w:w="709" w:type="dxa"/>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c>
          <w:tcPr>
            <w:tcW w:w="709" w:type="dxa"/>
            <w:gridSpan w:val="2"/>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c>
          <w:tcPr>
            <w:tcW w:w="647" w:type="dxa"/>
            <w:tcBorders>
              <w:bottom w:val="single" w:sz="4" w:space="0" w:color="auto"/>
              <w:right w:val="single" w:sz="4" w:space="0" w:color="auto"/>
            </w:tcBorders>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c>
          <w:tcPr>
            <w:tcW w:w="647" w:type="dxa"/>
            <w:vMerge/>
            <w:tcBorders>
              <w:top w:val="nil"/>
              <w:left w:val="single" w:sz="4" w:space="0" w:color="auto"/>
              <w:bottom w:val="nil"/>
              <w:right w:val="nil"/>
            </w:tcBorders>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r>
      <w:tr w:rsidR="00A714C6" w:rsidRPr="008B407C" w:rsidTr="00A80B69">
        <w:tc>
          <w:tcPr>
            <w:tcW w:w="488" w:type="dxa"/>
            <w:vMerge/>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c>
          <w:tcPr>
            <w:tcW w:w="1275" w:type="dxa"/>
            <w:vMerge/>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c>
          <w:tcPr>
            <w:tcW w:w="1627" w:type="dxa"/>
            <w:vMerge/>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c>
          <w:tcPr>
            <w:tcW w:w="993" w:type="dxa"/>
            <w:vMerge/>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c>
          <w:tcPr>
            <w:tcW w:w="1134" w:type="dxa"/>
            <w:vMerge/>
          </w:tcPr>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p>
        </w:tc>
        <w:tc>
          <w:tcPr>
            <w:tcW w:w="1077" w:type="dxa"/>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r w:rsidRPr="008B407C">
              <w:rPr>
                <w:rFonts w:ascii="Times New Roman" w:hAnsi="Times New Roman"/>
                <w:sz w:val="16"/>
                <w:szCs w:val="16"/>
                <w:lang w:eastAsia="ar-SA"/>
              </w:rPr>
              <w:t>бюджет города Рязани</w:t>
            </w:r>
          </w:p>
        </w:tc>
        <w:tc>
          <w:tcPr>
            <w:tcW w:w="1400" w:type="dxa"/>
          </w:tcPr>
          <w:p w:rsidR="00A714C6" w:rsidRPr="00A80B69" w:rsidRDefault="00A714C6" w:rsidP="00430B02">
            <w:pPr>
              <w:widowControl w:val="0"/>
              <w:suppressAutoHyphens/>
              <w:autoSpaceDE w:val="0"/>
              <w:spacing w:after="0" w:line="240" w:lineRule="auto"/>
              <w:jc w:val="center"/>
              <w:rPr>
                <w:rFonts w:ascii="Times New Roman" w:hAnsi="Times New Roman"/>
                <w:sz w:val="16"/>
                <w:szCs w:val="16"/>
                <w:lang w:eastAsia="ar-SA"/>
              </w:rPr>
            </w:pPr>
            <w:r w:rsidRPr="00A80B69">
              <w:rPr>
                <w:rFonts w:ascii="Times New Roman" w:hAnsi="Times New Roman"/>
                <w:sz w:val="16"/>
                <w:szCs w:val="16"/>
                <w:lang w:eastAsia="ar-SA"/>
              </w:rPr>
              <w:t>1652,98***</w:t>
            </w:r>
          </w:p>
        </w:tc>
        <w:tc>
          <w:tcPr>
            <w:tcW w:w="1140" w:type="dxa"/>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c>
          <w:tcPr>
            <w:tcW w:w="1418" w:type="dxa"/>
          </w:tcPr>
          <w:p w:rsidR="00A714C6" w:rsidRPr="00A80B69" w:rsidRDefault="00A714C6" w:rsidP="00430B02">
            <w:pPr>
              <w:widowControl w:val="0"/>
              <w:suppressAutoHyphens/>
              <w:autoSpaceDE w:val="0"/>
              <w:spacing w:after="0" w:line="240" w:lineRule="auto"/>
              <w:jc w:val="center"/>
              <w:rPr>
                <w:rFonts w:ascii="Times New Roman" w:hAnsi="Times New Roman"/>
                <w:sz w:val="16"/>
                <w:szCs w:val="16"/>
                <w:lang w:eastAsia="ar-SA"/>
              </w:rPr>
            </w:pPr>
            <w:r w:rsidRPr="00A80B69">
              <w:rPr>
                <w:rFonts w:ascii="Times New Roman" w:hAnsi="Times New Roman"/>
                <w:sz w:val="16"/>
                <w:szCs w:val="16"/>
                <w:lang w:eastAsia="ar-SA"/>
              </w:rPr>
              <w:t>1652,98***</w:t>
            </w:r>
          </w:p>
        </w:tc>
        <w:tc>
          <w:tcPr>
            <w:tcW w:w="850" w:type="dxa"/>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c>
          <w:tcPr>
            <w:tcW w:w="709" w:type="dxa"/>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c>
          <w:tcPr>
            <w:tcW w:w="709" w:type="dxa"/>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c>
          <w:tcPr>
            <w:tcW w:w="708" w:type="dxa"/>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c>
          <w:tcPr>
            <w:tcW w:w="709" w:type="dxa"/>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c>
          <w:tcPr>
            <w:tcW w:w="709" w:type="dxa"/>
            <w:gridSpan w:val="2"/>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c>
          <w:tcPr>
            <w:tcW w:w="647" w:type="dxa"/>
            <w:tcBorders>
              <w:right w:val="single" w:sz="4" w:space="0" w:color="auto"/>
            </w:tcBorders>
          </w:tcPr>
          <w:p w:rsidR="00A714C6" w:rsidRPr="008B407C" w:rsidRDefault="00A714C6" w:rsidP="00430B02">
            <w:pPr>
              <w:widowControl w:val="0"/>
              <w:suppressAutoHyphens/>
              <w:autoSpaceDE w:val="0"/>
              <w:spacing w:after="0" w:line="240" w:lineRule="auto"/>
              <w:jc w:val="center"/>
              <w:rPr>
                <w:rFonts w:ascii="Times New Roman" w:hAnsi="Times New Roman"/>
                <w:sz w:val="16"/>
                <w:szCs w:val="16"/>
                <w:lang w:eastAsia="ar-SA"/>
              </w:rPr>
            </w:pPr>
          </w:p>
        </w:tc>
        <w:tc>
          <w:tcPr>
            <w:tcW w:w="647" w:type="dxa"/>
            <w:tcBorders>
              <w:top w:val="nil"/>
              <w:left w:val="single" w:sz="4" w:space="0" w:color="auto"/>
              <w:bottom w:val="nil"/>
              <w:right w:val="nil"/>
            </w:tcBorders>
          </w:tcPr>
          <w:p w:rsidR="00A714C6" w:rsidRDefault="00A714C6" w:rsidP="00430B02">
            <w:pPr>
              <w:widowControl w:val="0"/>
              <w:suppressAutoHyphens/>
              <w:autoSpaceDE w:val="0"/>
              <w:spacing w:after="0" w:line="240" w:lineRule="auto"/>
              <w:jc w:val="center"/>
              <w:rPr>
                <w:rFonts w:ascii="Times New Roman" w:hAnsi="Times New Roman"/>
                <w:sz w:val="16"/>
                <w:szCs w:val="16"/>
                <w:lang w:eastAsia="ar-SA"/>
              </w:rPr>
            </w:pPr>
          </w:p>
          <w:p w:rsidR="00A714C6" w:rsidRDefault="00A714C6" w:rsidP="00430B02">
            <w:pPr>
              <w:widowControl w:val="0"/>
              <w:suppressAutoHyphens/>
              <w:autoSpaceDE w:val="0"/>
              <w:spacing w:after="0" w:line="240" w:lineRule="auto"/>
              <w:jc w:val="center"/>
              <w:rPr>
                <w:rFonts w:ascii="Times New Roman" w:hAnsi="Times New Roman"/>
                <w:sz w:val="16"/>
                <w:szCs w:val="16"/>
                <w:lang w:eastAsia="ar-SA"/>
              </w:rPr>
            </w:pPr>
          </w:p>
          <w:p w:rsidR="00A714C6" w:rsidRDefault="00A714C6" w:rsidP="00430B02">
            <w:pPr>
              <w:widowControl w:val="0"/>
              <w:suppressAutoHyphens/>
              <w:autoSpaceDE w:val="0"/>
              <w:spacing w:after="0" w:line="240" w:lineRule="auto"/>
              <w:jc w:val="center"/>
              <w:rPr>
                <w:rFonts w:ascii="Times New Roman" w:hAnsi="Times New Roman"/>
                <w:sz w:val="16"/>
                <w:szCs w:val="16"/>
                <w:lang w:eastAsia="ar-SA"/>
              </w:rPr>
            </w:pPr>
          </w:p>
          <w:p w:rsidR="00A714C6" w:rsidRDefault="00A714C6" w:rsidP="00430B02">
            <w:pPr>
              <w:widowControl w:val="0"/>
              <w:suppressAutoHyphens/>
              <w:autoSpaceDE w:val="0"/>
              <w:spacing w:after="0" w:line="240" w:lineRule="auto"/>
              <w:jc w:val="center"/>
              <w:rPr>
                <w:rFonts w:ascii="Times New Roman" w:hAnsi="Times New Roman"/>
                <w:sz w:val="16"/>
                <w:szCs w:val="16"/>
                <w:lang w:eastAsia="ar-SA"/>
              </w:rPr>
            </w:pPr>
          </w:p>
          <w:p w:rsidR="00A714C6" w:rsidRDefault="00A714C6" w:rsidP="00430B02">
            <w:pPr>
              <w:widowControl w:val="0"/>
              <w:suppressAutoHyphens/>
              <w:autoSpaceDE w:val="0"/>
              <w:spacing w:after="0" w:line="240" w:lineRule="auto"/>
              <w:jc w:val="center"/>
              <w:rPr>
                <w:rFonts w:ascii="Times New Roman" w:hAnsi="Times New Roman"/>
                <w:sz w:val="16"/>
                <w:szCs w:val="16"/>
                <w:lang w:eastAsia="ar-SA"/>
              </w:rPr>
            </w:pPr>
          </w:p>
          <w:p w:rsidR="00A714C6" w:rsidRDefault="00A714C6" w:rsidP="00430B02">
            <w:pPr>
              <w:widowControl w:val="0"/>
              <w:suppressAutoHyphens/>
              <w:autoSpaceDE w:val="0"/>
              <w:spacing w:after="0" w:line="240" w:lineRule="auto"/>
              <w:jc w:val="center"/>
              <w:rPr>
                <w:rFonts w:ascii="Times New Roman" w:hAnsi="Times New Roman"/>
                <w:sz w:val="16"/>
                <w:szCs w:val="16"/>
                <w:lang w:eastAsia="ar-SA"/>
              </w:rPr>
            </w:pPr>
          </w:p>
          <w:p w:rsidR="00A714C6" w:rsidRPr="008B407C" w:rsidRDefault="00A714C6" w:rsidP="00430B02">
            <w:pPr>
              <w:widowControl w:val="0"/>
              <w:suppressAutoHyphens/>
              <w:autoSpaceDE w:val="0"/>
              <w:spacing w:after="0" w:line="240" w:lineRule="auto"/>
              <w:rPr>
                <w:rFonts w:ascii="Times New Roman" w:hAnsi="Times New Roman"/>
                <w:sz w:val="16"/>
                <w:szCs w:val="16"/>
                <w:lang w:eastAsia="ar-SA"/>
              </w:rPr>
            </w:pPr>
            <w:r>
              <w:rPr>
                <w:rFonts w:ascii="Times New Roman" w:hAnsi="Times New Roman"/>
                <w:sz w:val="16"/>
                <w:szCs w:val="16"/>
                <w:lang w:eastAsia="ar-SA"/>
              </w:rPr>
              <w:t xml:space="preserve"> ».</w:t>
            </w:r>
          </w:p>
        </w:tc>
      </w:tr>
    </w:tbl>
    <w:p w:rsidR="00857587" w:rsidRPr="005215A1" w:rsidRDefault="00857587" w:rsidP="00A80B69">
      <w:pPr>
        <w:pStyle w:val="ConsPlusTitle"/>
        <w:spacing w:line="360" w:lineRule="auto"/>
        <w:jc w:val="both"/>
        <w:rPr>
          <w:rFonts w:ascii="Times New Roman" w:hAnsi="Times New Roman" w:cs="Times New Roman"/>
          <w:b w:val="0"/>
        </w:rPr>
      </w:pPr>
    </w:p>
    <w:sectPr w:rsidR="00857587" w:rsidRPr="005215A1" w:rsidSect="00A80B69">
      <w:pgSz w:w="16838" w:h="11906" w:orient="landscape"/>
      <w:pgMar w:top="289" w:right="851" w:bottom="680"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F09" w:rsidRDefault="00185F09" w:rsidP="007B7EAF">
      <w:pPr>
        <w:spacing w:after="0" w:line="240" w:lineRule="auto"/>
      </w:pPr>
      <w:r>
        <w:separator/>
      </w:r>
    </w:p>
  </w:endnote>
  <w:endnote w:type="continuationSeparator" w:id="1">
    <w:p w:rsidR="00185F09" w:rsidRDefault="00185F09" w:rsidP="007B7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rsidP="00DF25FC">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F25FC" w:rsidRDefault="00DF25FC" w:rsidP="00DF25F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rsidP="00DF25FC">
    <w:pPr>
      <w:pStyle w:val="a5"/>
      <w:framePr w:wrap="around" w:vAnchor="text" w:hAnchor="margin" w:xAlign="right" w:y="1"/>
      <w:rPr>
        <w:rStyle w:val="ad"/>
      </w:rPr>
    </w:pPr>
  </w:p>
  <w:p w:rsidR="00DF25FC" w:rsidRDefault="00DF25FC" w:rsidP="00DF25F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F09" w:rsidRDefault="00185F09" w:rsidP="007B7EAF">
      <w:pPr>
        <w:spacing w:after="0" w:line="240" w:lineRule="auto"/>
      </w:pPr>
      <w:r>
        <w:separator/>
      </w:r>
    </w:p>
  </w:footnote>
  <w:footnote w:type="continuationSeparator" w:id="1">
    <w:p w:rsidR="00185F09" w:rsidRDefault="00185F09" w:rsidP="007B7E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rsidP="00DF25FC">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F25FC" w:rsidRDefault="00DF25F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pPr>
      <w:pStyle w:val="a3"/>
      <w:jc w:val="center"/>
    </w:pPr>
    <w:fldSimple w:instr="PAGE   \* MERGEFORMAT">
      <w:r>
        <w:rPr>
          <w:noProof/>
        </w:rPr>
        <w:t>2</w:t>
      </w:r>
    </w:fldSimple>
  </w:p>
  <w:p w:rsidR="00DF25FC" w:rsidRDefault="00DF25F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rsidP="004D441C">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F25FC" w:rsidRDefault="00DF25FC">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DF25FC" w:rsidP="004D441C">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12A3F">
      <w:rPr>
        <w:rStyle w:val="ad"/>
        <w:noProof/>
      </w:rPr>
      <w:t>14</w:t>
    </w:r>
    <w:r>
      <w:rPr>
        <w:rStyle w:val="ad"/>
      </w:rPr>
      <w:fldChar w:fldCharType="end"/>
    </w:r>
  </w:p>
  <w:p w:rsidR="00DF25FC" w:rsidRPr="007B51E7" w:rsidRDefault="00DF25FC">
    <w:pPr>
      <w:pStyle w:val="a3"/>
      <w:jc w:val="center"/>
      <w:rPr>
        <w:rFonts w:ascii="Times New Roman" w:hAnsi="Times New Roman"/>
      </w:rPr>
    </w:pPr>
  </w:p>
  <w:p w:rsidR="00DF25FC" w:rsidRDefault="00DF25F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7"/>
    <w:lvl w:ilvl="0">
      <w:start w:val="1"/>
      <w:numFmt w:val="decimal"/>
      <w:lvlText w:val="%1."/>
      <w:lvlJc w:val="left"/>
      <w:pPr>
        <w:tabs>
          <w:tab w:val="num" w:pos="720"/>
        </w:tabs>
        <w:ind w:left="720" w:hanging="360"/>
      </w:pPr>
      <w:rPr>
        <w:rFonts w:cs="Times New Roman"/>
      </w:rPr>
    </w:lvl>
  </w:abstractNum>
  <w:abstractNum w:abstractNumId="1">
    <w:nsid w:val="002D618A"/>
    <w:multiLevelType w:val="hybridMultilevel"/>
    <w:tmpl w:val="07A21DB6"/>
    <w:lvl w:ilvl="0" w:tplc="BFE2D3EC">
      <w:start w:val="1"/>
      <w:numFmt w:val="bullet"/>
      <w:lvlText w:val=""/>
      <w:lvlJc w:val="left"/>
      <w:pPr>
        <w:tabs>
          <w:tab w:val="num" w:pos="1969"/>
        </w:tabs>
        <w:ind w:left="1969" w:hanging="360"/>
      </w:pPr>
      <w:rPr>
        <w:rFonts w:ascii="Symbol" w:hAnsi="Symbol" w:hint="default"/>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032376C"/>
    <w:multiLevelType w:val="hybridMultilevel"/>
    <w:tmpl w:val="1AD0246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2D446F"/>
    <w:multiLevelType w:val="hybridMultilevel"/>
    <w:tmpl w:val="7D468D52"/>
    <w:lvl w:ilvl="0" w:tplc="8AE0537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2F385D"/>
    <w:multiLevelType w:val="hybridMultilevel"/>
    <w:tmpl w:val="541870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B44F4E"/>
    <w:multiLevelType w:val="hybridMultilevel"/>
    <w:tmpl w:val="3A2C067A"/>
    <w:lvl w:ilvl="0" w:tplc="D01A231C">
      <w:start w:val="3"/>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6">
    <w:nsid w:val="0BA9721D"/>
    <w:multiLevelType w:val="hybridMultilevel"/>
    <w:tmpl w:val="F976C17C"/>
    <w:lvl w:ilvl="0" w:tplc="1B24900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0EDB2049"/>
    <w:multiLevelType w:val="hybridMultilevel"/>
    <w:tmpl w:val="86501D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FDC29C8"/>
    <w:multiLevelType w:val="hybridMultilevel"/>
    <w:tmpl w:val="E1262E26"/>
    <w:lvl w:ilvl="0" w:tplc="67B27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1C706C"/>
    <w:multiLevelType w:val="hybridMultilevel"/>
    <w:tmpl w:val="6B4CA23C"/>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BF20CB"/>
    <w:multiLevelType w:val="hybridMultilevel"/>
    <w:tmpl w:val="021EA906"/>
    <w:lvl w:ilvl="0" w:tplc="593CC068">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23F820F6"/>
    <w:multiLevelType w:val="hybridMultilevel"/>
    <w:tmpl w:val="24D8CCCE"/>
    <w:lvl w:ilvl="0" w:tplc="3506A05A">
      <w:start w:val="1"/>
      <w:numFmt w:val="decimal"/>
      <w:lvlText w:val="%1."/>
      <w:lvlJc w:val="left"/>
      <w:pPr>
        <w:ind w:left="252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25B5455C"/>
    <w:multiLevelType w:val="hybridMultilevel"/>
    <w:tmpl w:val="D81421B0"/>
    <w:lvl w:ilvl="0" w:tplc="2056F572">
      <w:start w:val="8"/>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7A21B2F"/>
    <w:multiLevelType w:val="hybridMultilevel"/>
    <w:tmpl w:val="AA8C3364"/>
    <w:lvl w:ilvl="0" w:tplc="B400F13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EF5ED7"/>
    <w:multiLevelType w:val="hybridMultilevel"/>
    <w:tmpl w:val="D0D061D2"/>
    <w:lvl w:ilvl="0" w:tplc="BFE2D3EC">
      <w:start w:val="1"/>
      <w:numFmt w:val="bullet"/>
      <w:lvlText w:val=""/>
      <w:lvlJc w:val="left"/>
      <w:pPr>
        <w:tabs>
          <w:tab w:val="num" w:pos="1969"/>
        </w:tabs>
        <w:ind w:left="1969" w:hanging="360"/>
      </w:pPr>
      <w:rPr>
        <w:rFonts w:ascii="Symbol" w:hAnsi="Symbol" w:hint="default"/>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CF01BE8"/>
    <w:multiLevelType w:val="hybridMultilevel"/>
    <w:tmpl w:val="A080E5E0"/>
    <w:lvl w:ilvl="0" w:tplc="99A60DA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42A750B"/>
    <w:multiLevelType w:val="hybridMultilevel"/>
    <w:tmpl w:val="2B244E8E"/>
    <w:lvl w:ilvl="0" w:tplc="BFE2D3EC">
      <w:start w:val="1"/>
      <w:numFmt w:val="bullet"/>
      <w:lvlText w:val=""/>
      <w:lvlJc w:val="left"/>
      <w:pPr>
        <w:tabs>
          <w:tab w:val="num" w:pos="1969"/>
        </w:tabs>
        <w:ind w:left="1969" w:hanging="360"/>
      </w:pPr>
      <w:rPr>
        <w:rFonts w:ascii="Symbol" w:hAnsi="Symbol" w:hint="default"/>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590193C"/>
    <w:multiLevelType w:val="hybridMultilevel"/>
    <w:tmpl w:val="7D0A55B4"/>
    <w:lvl w:ilvl="0" w:tplc="4A9487E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3A95201C"/>
    <w:multiLevelType w:val="hybridMultilevel"/>
    <w:tmpl w:val="7FBA8D44"/>
    <w:lvl w:ilvl="0" w:tplc="128E1A8A">
      <w:start w:val="1"/>
      <w:numFmt w:val="decimal"/>
      <w:lvlText w:val="%1."/>
      <w:lvlJc w:val="left"/>
      <w:pPr>
        <w:ind w:left="6829" w:hanging="61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E1DE6"/>
    <w:multiLevelType w:val="hybridMultilevel"/>
    <w:tmpl w:val="A468CAC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E520EE6"/>
    <w:multiLevelType w:val="hybridMultilevel"/>
    <w:tmpl w:val="55C026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6241BE"/>
    <w:multiLevelType w:val="hybridMultilevel"/>
    <w:tmpl w:val="84A880F2"/>
    <w:lvl w:ilvl="0" w:tplc="231097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22F3C19"/>
    <w:multiLevelType w:val="hybridMultilevel"/>
    <w:tmpl w:val="AF3C3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FE0065"/>
    <w:multiLevelType w:val="hybridMultilevel"/>
    <w:tmpl w:val="E2BCD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805FDF"/>
    <w:multiLevelType w:val="hybridMultilevel"/>
    <w:tmpl w:val="BF0A7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E03270"/>
    <w:multiLevelType w:val="hybridMultilevel"/>
    <w:tmpl w:val="4D3A0352"/>
    <w:lvl w:ilvl="0" w:tplc="7696F58A">
      <w:start w:val="3"/>
      <w:numFmt w:val="decimal"/>
      <w:lvlText w:val="%1."/>
      <w:lvlJc w:val="left"/>
      <w:pPr>
        <w:tabs>
          <w:tab w:val="num" w:pos="2520"/>
        </w:tabs>
        <w:ind w:left="2520" w:hanging="360"/>
      </w:pPr>
      <w:rPr>
        <w:rFonts w:cs="Times New Roman" w:hint="default"/>
      </w:rPr>
    </w:lvl>
    <w:lvl w:ilvl="1" w:tplc="04190019">
      <w:start w:val="1"/>
      <w:numFmt w:val="lowerLetter"/>
      <w:lvlText w:val="%2."/>
      <w:lvlJc w:val="left"/>
      <w:pPr>
        <w:tabs>
          <w:tab w:val="num" w:pos="3240"/>
        </w:tabs>
        <w:ind w:left="3240" w:hanging="360"/>
      </w:pPr>
      <w:rPr>
        <w:rFonts w:cs="Times New Roman"/>
      </w:rPr>
    </w:lvl>
    <w:lvl w:ilvl="2" w:tplc="0419001B">
      <w:start w:val="1"/>
      <w:numFmt w:val="lowerRoman"/>
      <w:lvlText w:val="%3."/>
      <w:lvlJc w:val="right"/>
      <w:pPr>
        <w:tabs>
          <w:tab w:val="num" w:pos="3960"/>
        </w:tabs>
        <w:ind w:left="3960" w:hanging="180"/>
      </w:pPr>
      <w:rPr>
        <w:rFonts w:cs="Times New Roman"/>
      </w:rPr>
    </w:lvl>
    <w:lvl w:ilvl="3" w:tplc="0419000F">
      <w:start w:val="1"/>
      <w:numFmt w:val="decimal"/>
      <w:lvlText w:val="%4."/>
      <w:lvlJc w:val="left"/>
      <w:pPr>
        <w:tabs>
          <w:tab w:val="num" w:pos="4680"/>
        </w:tabs>
        <w:ind w:left="4680" w:hanging="360"/>
      </w:pPr>
      <w:rPr>
        <w:rFonts w:cs="Times New Roman"/>
      </w:rPr>
    </w:lvl>
    <w:lvl w:ilvl="4" w:tplc="04190019">
      <w:start w:val="1"/>
      <w:numFmt w:val="lowerLetter"/>
      <w:lvlText w:val="%5."/>
      <w:lvlJc w:val="left"/>
      <w:pPr>
        <w:tabs>
          <w:tab w:val="num" w:pos="5400"/>
        </w:tabs>
        <w:ind w:left="5400" w:hanging="360"/>
      </w:pPr>
      <w:rPr>
        <w:rFonts w:cs="Times New Roman"/>
      </w:rPr>
    </w:lvl>
    <w:lvl w:ilvl="5" w:tplc="0419001B">
      <w:start w:val="1"/>
      <w:numFmt w:val="lowerRoman"/>
      <w:lvlText w:val="%6."/>
      <w:lvlJc w:val="right"/>
      <w:pPr>
        <w:tabs>
          <w:tab w:val="num" w:pos="6120"/>
        </w:tabs>
        <w:ind w:left="6120" w:hanging="180"/>
      </w:pPr>
      <w:rPr>
        <w:rFonts w:cs="Times New Roman"/>
      </w:rPr>
    </w:lvl>
    <w:lvl w:ilvl="6" w:tplc="0419000F">
      <w:start w:val="1"/>
      <w:numFmt w:val="decimal"/>
      <w:lvlText w:val="%7."/>
      <w:lvlJc w:val="left"/>
      <w:pPr>
        <w:tabs>
          <w:tab w:val="num" w:pos="6840"/>
        </w:tabs>
        <w:ind w:left="6840" w:hanging="360"/>
      </w:pPr>
      <w:rPr>
        <w:rFonts w:cs="Times New Roman"/>
      </w:rPr>
    </w:lvl>
    <w:lvl w:ilvl="7" w:tplc="04190019">
      <w:start w:val="1"/>
      <w:numFmt w:val="lowerLetter"/>
      <w:lvlText w:val="%8."/>
      <w:lvlJc w:val="left"/>
      <w:pPr>
        <w:tabs>
          <w:tab w:val="num" w:pos="7560"/>
        </w:tabs>
        <w:ind w:left="7560" w:hanging="360"/>
      </w:pPr>
      <w:rPr>
        <w:rFonts w:cs="Times New Roman"/>
      </w:rPr>
    </w:lvl>
    <w:lvl w:ilvl="8" w:tplc="0419001B">
      <w:start w:val="1"/>
      <w:numFmt w:val="lowerRoman"/>
      <w:lvlText w:val="%9."/>
      <w:lvlJc w:val="right"/>
      <w:pPr>
        <w:tabs>
          <w:tab w:val="num" w:pos="8280"/>
        </w:tabs>
        <w:ind w:left="8280" w:hanging="180"/>
      </w:pPr>
      <w:rPr>
        <w:rFonts w:cs="Times New Roman"/>
      </w:rPr>
    </w:lvl>
  </w:abstractNum>
  <w:abstractNum w:abstractNumId="26">
    <w:nsid w:val="4BD2699C"/>
    <w:multiLevelType w:val="hybridMultilevel"/>
    <w:tmpl w:val="29A8744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EAB2E38"/>
    <w:multiLevelType w:val="hybridMultilevel"/>
    <w:tmpl w:val="CE5C302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6B408C"/>
    <w:multiLevelType w:val="hybridMultilevel"/>
    <w:tmpl w:val="4A445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F0703A"/>
    <w:multiLevelType w:val="hybridMultilevel"/>
    <w:tmpl w:val="4D10C674"/>
    <w:lvl w:ilvl="0" w:tplc="DF4047F0">
      <w:start w:val="1"/>
      <w:numFmt w:val="decimal"/>
      <w:lvlText w:val="%1."/>
      <w:lvlJc w:val="left"/>
      <w:pPr>
        <w:ind w:left="1699" w:hanging="99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nsid w:val="5D3D254A"/>
    <w:multiLevelType w:val="hybridMultilevel"/>
    <w:tmpl w:val="50A66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AF594A"/>
    <w:multiLevelType w:val="hybridMultilevel"/>
    <w:tmpl w:val="D0F020A4"/>
    <w:lvl w:ilvl="0" w:tplc="BBF63C90">
      <w:start w:val="1"/>
      <w:numFmt w:val="decimal"/>
      <w:lvlText w:val="%1."/>
      <w:lvlJc w:val="left"/>
      <w:pPr>
        <w:ind w:left="1699" w:hanging="99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626329A8"/>
    <w:multiLevelType w:val="hybridMultilevel"/>
    <w:tmpl w:val="37B8DF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45D07A1"/>
    <w:multiLevelType w:val="hybridMultilevel"/>
    <w:tmpl w:val="9AEE355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5733834"/>
    <w:multiLevelType w:val="hybridMultilevel"/>
    <w:tmpl w:val="4B1E48D8"/>
    <w:lvl w:ilvl="0" w:tplc="6F06CC82">
      <w:start w:val="5"/>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35">
    <w:nsid w:val="65750AD0"/>
    <w:multiLevelType w:val="hybridMultilevel"/>
    <w:tmpl w:val="152C76D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48E3890"/>
    <w:multiLevelType w:val="hybridMultilevel"/>
    <w:tmpl w:val="CC7E9304"/>
    <w:lvl w:ilvl="0" w:tplc="0419000F">
      <w:start w:val="1"/>
      <w:numFmt w:val="decimal"/>
      <w:lvlText w:val="%1."/>
      <w:lvlJc w:val="left"/>
      <w:pPr>
        <w:tabs>
          <w:tab w:val="num" w:pos="720"/>
        </w:tabs>
        <w:ind w:left="720" w:hanging="360"/>
      </w:pPr>
      <w:rPr>
        <w:rFonts w:cs="Times New Roman"/>
      </w:rPr>
    </w:lvl>
    <w:lvl w:ilvl="1" w:tplc="6F72E47A">
      <w:start w:val="1"/>
      <w:numFmt w:val="upperRoman"/>
      <w:lvlText w:val="%2."/>
      <w:lvlJc w:val="left"/>
      <w:pPr>
        <w:tabs>
          <w:tab w:val="num" w:pos="1800"/>
        </w:tabs>
        <w:ind w:left="1800" w:hanging="72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4C85E13"/>
    <w:multiLevelType w:val="multilevel"/>
    <w:tmpl w:val="D81421B0"/>
    <w:lvl w:ilvl="0">
      <w:start w:val="8"/>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8">
    <w:nsid w:val="7D5F05C8"/>
    <w:multiLevelType w:val="hybridMultilevel"/>
    <w:tmpl w:val="02B678C8"/>
    <w:lvl w:ilvl="0" w:tplc="1270B5F4">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nsid w:val="7D9E6924"/>
    <w:multiLevelType w:val="hybridMultilevel"/>
    <w:tmpl w:val="C1A2F86A"/>
    <w:lvl w:ilvl="0" w:tplc="9E747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lvlOverride w:ilvl="0">
      <w:startOverride w:val="1"/>
    </w:lvlOverride>
  </w:num>
  <w:num w:numId="5">
    <w:abstractNumId w:val="29"/>
  </w:num>
  <w:num w:numId="6">
    <w:abstractNumId w:val="31"/>
  </w:num>
  <w:num w:numId="7">
    <w:abstractNumId w:val="38"/>
  </w:num>
  <w:num w:numId="8">
    <w:abstractNumId w:val="19"/>
  </w:num>
  <w:num w:numId="9">
    <w:abstractNumId w:val="6"/>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2"/>
  </w:num>
  <w:num w:numId="16">
    <w:abstractNumId w:val="1"/>
  </w:num>
  <w:num w:numId="17">
    <w:abstractNumId w:val="25"/>
  </w:num>
  <w:num w:numId="18">
    <w:abstractNumId w:val="37"/>
  </w:num>
  <w:num w:numId="19">
    <w:abstractNumId w:val="2"/>
  </w:num>
  <w:num w:numId="20">
    <w:abstractNumId w:val="32"/>
  </w:num>
  <w:num w:numId="21">
    <w:abstractNumId w:val="4"/>
  </w:num>
  <w:num w:numId="22">
    <w:abstractNumId w:val="35"/>
  </w:num>
  <w:num w:numId="23">
    <w:abstractNumId w:val="26"/>
  </w:num>
  <w:num w:numId="24">
    <w:abstractNumId w:val="33"/>
  </w:num>
  <w:num w:numId="25">
    <w:abstractNumId w:val="5"/>
  </w:num>
  <w:num w:numId="26">
    <w:abstractNumId w:val="34"/>
  </w:num>
  <w:num w:numId="27">
    <w:abstractNumId w:val="20"/>
  </w:num>
  <w:num w:numId="28">
    <w:abstractNumId w:val="24"/>
  </w:num>
  <w:num w:numId="29">
    <w:abstractNumId w:val="21"/>
  </w:num>
  <w:num w:numId="30">
    <w:abstractNumId w:val="30"/>
  </w:num>
  <w:num w:numId="31">
    <w:abstractNumId w:val="23"/>
  </w:num>
  <w:num w:numId="32">
    <w:abstractNumId w:val="28"/>
  </w:num>
  <w:num w:numId="33">
    <w:abstractNumId w:val="22"/>
  </w:num>
  <w:num w:numId="34">
    <w:abstractNumId w:val="15"/>
  </w:num>
  <w:num w:numId="35">
    <w:abstractNumId w:val="27"/>
  </w:num>
  <w:num w:numId="36">
    <w:abstractNumId w:val="7"/>
  </w:num>
  <w:num w:numId="37">
    <w:abstractNumId w:val="9"/>
  </w:num>
  <w:num w:numId="38">
    <w:abstractNumId w:val="13"/>
  </w:num>
  <w:num w:numId="39">
    <w:abstractNumId w:val="36"/>
  </w:num>
  <w:num w:numId="40">
    <w:abstractNumId w:val="3"/>
  </w:num>
  <w:num w:numId="41">
    <w:abstractNumId w:val="39"/>
  </w:num>
  <w:num w:numId="42">
    <w:abstractNumId w:val="18"/>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rsids>
    <w:rsidRoot w:val="00471865"/>
    <w:rsid w:val="000002C3"/>
    <w:rsid w:val="0000060E"/>
    <w:rsid w:val="000007D9"/>
    <w:rsid w:val="00000935"/>
    <w:rsid w:val="00001B40"/>
    <w:rsid w:val="00001B77"/>
    <w:rsid w:val="000038D0"/>
    <w:rsid w:val="000047CA"/>
    <w:rsid w:val="000049F7"/>
    <w:rsid w:val="00004DB5"/>
    <w:rsid w:val="000056F7"/>
    <w:rsid w:val="00005DF1"/>
    <w:rsid w:val="000061CD"/>
    <w:rsid w:val="00006A40"/>
    <w:rsid w:val="00006CCF"/>
    <w:rsid w:val="00006EE7"/>
    <w:rsid w:val="00007EE6"/>
    <w:rsid w:val="00007F9F"/>
    <w:rsid w:val="00010AA1"/>
    <w:rsid w:val="00010C41"/>
    <w:rsid w:val="00012052"/>
    <w:rsid w:val="00012EED"/>
    <w:rsid w:val="00013D21"/>
    <w:rsid w:val="00014980"/>
    <w:rsid w:val="00015058"/>
    <w:rsid w:val="00015326"/>
    <w:rsid w:val="00016F37"/>
    <w:rsid w:val="00017CD5"/>
    <w:rsid w:val="00020086"/>
    <w:rsid w:val="00020D45"/>
    <w:rsid w:val="00020E20"/>
    <w:rsid w:val="000213B7"/>
    <w:rsid w:val="00021C41"/>
    <w:rsid w:val="00021F2F"/>
    <w:rsid w:val="0002271C"/>
    <w:rsid w:val="00023465"/>
    <w:rsid w:val="000248F0"/>
    <w:rsid w:val="00025DCD"/>
    <w:rsid w:val="00026EBD"/>
    <w:rsid w:val="000278C3"/>
    <w:rsid w:val="00027E0D"/>
    <w:rsid w:val="000301C2"/>
    <w:rsid w:val="000324A7"/>
    <w:rsid w:val="00033E23"/>
    <w:rsid w:val="000342D6"/>
    <w:rsid w:val="00034BF5"/>
    <w:rsid w:val="00035223"/>
    <w:rsid w:val="00035643"/>
    <w:rsid w:val="00035936"/>
    <w:rsid w:val="00036C7B"/>
    <w:rsid w:val="00036DAA"/>
    <w:rsid w:val="00037692"/>
    <w:rsid w:val="0004019E"/>
    <w:rsid w:val="000433C2"/>
    <w:rsid w:val="00043FB7"/>
    <w:rsid w:val="000441E9"/>
    <w:rsid w:val="00044A22"/>
    <w:rsid w:val="000452E6"/>
    <w:rsid w:val="0004648A"/>
    <w:rsid w:val="00046A0F"/>
    <w:rsid w:val="00046AB5"/>
    <w:rsid w:val="00046F50"/>
    <w:rsid w:val="0004720B"/>
    <w:rsid w:val="00047FA3"/>
    <w:rsid w:val="000502F2"/>
    <w:rsid w:val="00050510"/>
    <w:rsid w:val="00051E16"/>
    <w:rsid w:val="000528CA"/>
    <w:rsid w:val="000532E6"/>
    <w:rsid w:val="00053FF9"/>
    <w:rsid w:val="00054E15"/>
    <w:rsid w:val="00056377"/>
    <w:rsid w:val="000567DF"/>
    <w:rsid w:val="000624EB"/>
    <w:rsid w:val="0006375B"/>
    <w:rsid w:val="00065716"/>
    <w:rsid w:val="00066577"/>
    <w:rsid w:val="00066CD3"/>
    <w:rsid w:val="000672F1"/>
    <w:rsid w:val="000679B0"/>
    <w:rsid w:val="00071138"/>
    <w:rsid w:val="00071958"/>
    <w:rsid w:val="000719CF"/>
    <w:rsid w:val="00071BBA"/>
    <w:rsid w:val="00072FCA"/>
    <w:rsid w:val="00073247"/>
    <w:rsid w:val="00074B0B"/>
    <w:rsid w:val="00074F85"/>
    <w:rsid w:val="00077168"/>
    <w:rsid w:val="00080211"/>
    <w:rsid w:val="00080CFA"/>
    <w:rsid w:val="00080F5A"/>
    <w:rsid w:val="00081294"/>
    <w:rsid w:val="00081ABE"/>
    <w:rsid w:val="000820F5"/>
    <w:rsid w:val="00083A0B"/>
    <w:rsid w:val="00084D2A"/>
    <w:rsid w:val="000856CA"/>
    <w:rsid w:val="000868B1"/>
    <w:rsid w:val="00086EFE"/>
    <w:rsid w:val="00087052"/>
    <w:rsid w:val="00087B84"/>
    <w:rsid w:val="00087BEE"/>
    <w:rsid w:val="0009299C"/>
    <w:rsid w:val="00092F69"/>
    <w:rsid w:val="00094665"/>
    <w:rsid w:val="00094D06"/>
    <w:rsid w:val="00094F35"/>
    <w:rsid w:val="00095D5F"/>
    <w:rsid w:val="00096475"/>
    <w:rsid w:val="00097001"/>
    <w:rsid w:val="00097206"/>
    <w:rsid w:val="000973B6"/>
    <w:rsid w:val="00097534"/>
    <w:rsid w:val="000A0029"/>
    <w:rsid w:val="000A0942"/>
    <w:rsid w:val="000A1495"/>
    <w:rsid w:val="000A2810"/>
    <w:rsid w:val="000A2A44"/>
    <w:rsid w:val="000A366F"/>
    <w:rsid w:val="000A3E3F"/>
    <w:rsid w:val="000A3F2D"/>
    <w:rsid w:val="000A6397"/>
    <w:rsid w:val="000A6C68"/>
    <w:rsid w:val="000A77EA"/>
    <w:rsid w:val="000A7807"/>
    <w:rsid w:val="000B16EC"/>
    <w:rsid w:val="000B1D03"/>
    <w:rsid w:val="000B306E"/>
    <w:rsid w:val="000B3BA1"/>
    <w:rsid w:val="000B58A8"/>
    <w:rsid w:val="000B5CCB"/>
    <w:rsid w:val="000B69C8"/>
    <w:rsid w:val="000C0874"/>
    <w:rsid w:val="000C1174"/>
    <w:rsid w:val="000C168A"/>
    <w:rsid w:val="000C1DD5"/>
    <w:rsid w:val="000C3583"/>
    <w:rsid w:val="000C488D"/>
    <w:rsid w:val="000C5B0B"/>
    <w:rsid w:val="000C6F24"/>
    <w:rsid w:val="000C7403"/>
    <w:rsid w:val="000C7D50"/>
    <w:rsid w:val="000D077E"/>
    <w:rsid w:val="000D09C6"/>
    <w:rsid w:val="000D0AEE"/>
    <w:rsid w:val="000D0F18"/>
    <w:rsid w:val="000D1602"/>
    <w:rsid w:val="000D16B5"/>
    <w:rsid w:val="000D1A69"/>
    <w:rsid w:val="000D229F"/>
    <w:rsid w:val="000D406B"/>
    <w:rsid w:val="000D42C7"/>
    <w:rsid w:val="000D4743"/>
    <w:rsid w:val="000D5EF0"/>
    <w:rsid w:val="000D6BEA"/>
    <w:rsid w:val="000E0FE4"/>
    <w:rsid w:val="000E287D"/>
    <w:rsid w:val="000E31AD"/>
    <w:rsid w:val="000E4050"/>
    <w:rsid w:val="000E4942"/>
    <w:rsid w:val="000E5095"/>
    <w:rsid w:val="000E57AF"/>
    <w:rsid w:val="000E5E6D"/>
    <w:rsid w:val="000E7946"/>
    <w:rsid w:val="000E7975"/>
    <w:rsid w:val="000F0295"/>
    <w:rsid w:val="000F0C68"/>
    <w:rsid w:val="000F1BD5"/>
    <w:rsid w:val="000F23F8"/>
    <w:rsid w:val="000F2970"/>
    <w:rsid w:val="000F4751"/>
    <w:rsid w:val="000F47E0"/>
    <w:rsid w:val="000F5050"/>
    <w:rsid w:val="000F6CFC"/>
    <w:rsid w:val="00100701"/>
    <w:rsid w:val="00100A7E"/>
    <w:rsid w:val="00100C49"/>
    <w:rsid w:val="00100CA1"/>
    <w:rsid w:val="00104187"/>
    <w:rsid w:val="0010567F"/>
    <w:rsid w:val="00105937"/>
    <w:rsid w:val="001059F5"/>
    <w:rsid w:val="0010655E"/>
    <w:rsid w:val="00107238"/>
    <w:rsid w:val="001072EF"/>
    <w:rsid w:val="001101A1"/>
    <w:rsid w:val="001104F8"/>
    <w:rsid w:val="001109C8"/>
    <w:rsid w:val="001115A0"/>
    <w:rsid w:val="001132B3"/>
    <w:rsid w:val="00113DE6"/>
    <w:rsid w:val="001150B6"/>
    <w:rsid w:val="001159E1"/>
    <w:rsid w:val="00115F35"/>
    <w:rsid w:val="001164BB"/>
    <w:rsid w:val="00117844"/>
    <w:rsid w:val="00117E92"/>
    <w:rsid w:val="00120590"/>
    <w:rsid w:val="00122204"/>
    <w:rsid w:val="001231FF"/>
    <w:rsid w:val="00123320"/>
    <w:rsid w:val="0012666D"/>
    <w:rsid w:val="00126EE3"/>
    <w:rsid w:val="00127117"/>
    <w:rsid w:val="001301C9"/>
    <w:rsid w:val="001315BE"/>
    <w:rsid w:val="00133537"/>
    <w:rsid w:val="00133E90"/>
    <w:rsid w:val="0013468C"/>
    <w:rsid w:val="00134866"/>
    <w:rsid w:val="001354B9"/>
    <w:rsid w:val="00135525"/>
    <w:rsid w:val="00135DDD"/>
    <w:rsid w:val="001362E7"/>
    <w:rsid w:val="0013645C"/>
    <w:rsid w:val="00136545"/>
    <w:rsid w:val="00136DDC"/>
    <w:rsid w:val="001412D3"/>
    <w:rsid w:val="00141E75"/>
    <w:rsid w:val="001420B2"/>
    <w:rsid w:val="001420D3"/>
    <w:rsid w:val="00143B8D"/>
    <w:rsid w:val="001440B7"/>
    <w:rsid w:val="00145AF0"/>
    <w:rsid w:val="001501A5"/>
    <w:rsid w:val="001504A6"/>
    <w:rsid w:val="001529FD"/>
    <w:rsid w:val="00152A7C"/>
    <w:rsid w:val="001537CE"/>
    <w:rsid w:val="00155286"/>
    <w:rsid w:val="00155CE5"/>
    <w:rsid w:val="00156CD0"/>
    <w:rsid w:val="00156DB7"/>
    <w:rsid w:val="00160364"/>
    <w:rsid w:val="0016099A"/>
    <w:rsid w:val="0016148E"/>
    <w:rsid w:val="001616BE"/>
    <w:rsid w:val="00161A4D"/>
    <w:rsid w:val="00161BE6"/>
    <w:rsid w:val="00162964"/>
    <w:rsid w:val="00163358"/>
    <w:rsid w:val="001638E7"/>
    <w:rsid w:val="00163AB8"/>
    <w:rsid w:val="0016426B"/>
    <w:rsid w:val="00164830"/>
    <w:rsid w:val="00164A15"/>
    <w:rsid w:val="00164C03"/>
    <w:rsid w:val="00164C79"/>
    <w:rsid w:val="00164FDC"/>
    <w:rsid w:val="00166AA5"/>
    <w:rsid w:val="00166CEF"/>
    <w:rsid w:val="0017038A"/>
    <w:rsid w:val="001710CA"/>
    <w:rsid w:val="00171BA7"/>
    <w:rsid w:val="00172CF3"/>
    <w:rsid w:val="00172F8D"/>
    <w:rsid w:val="001764E2"/>
    <w:rsid w:val="00176772"/>
    <w:rsid w:val="00176980"/>
    <w:rsid w:val="0017743E"/>
    <w:rsid w:val="001778EE"/>
    <w:rsid w:val="0018015A"/>
    <w:rsid w:val="0018041B"/>
    <w:rsid w:val="00180833"/>
    <w:rsid w:val="00181399"/>
    <w:rsid w:val="00181F40"/>
    <w:rsid w:val="00183C5F"/>
    <w:rsid w:val="00184979"/>
    <w:rsid w:val="00185235"/>
    <w:rsid w:val="00185F09"/>
    <w:rsid w:val="00186E35"/>
    <w:rsid w:val="00191564"/>
    <w:rsid w:val="0019203D"/>
    <w:rsid w:val="001920BB"/>
    <w:rsid w:val="00192AB7"/>
    <w:rsid w:val="00193E24"/>
    <w:rsid w:val="00193F81"/>
    <w:rsid w:val="00194B77"/>
    <w:rsid w:val="0019513A"/>
    <w:rsid w:val="0019681A"/>
    <w:rsid w:val="00197819"/>
    <w:rsid w:val="001A0345"/>
    <w:rsid w:val="001A0732"/>
    <w:rsid w:val="001A106F"/>
    <w:rsid w:val="001A4224"/>
    <w:rsid w:val="001A5B8E"/>
    <w:rsid w:val="001A678F"/>
    <w:rsid w:val="001A7835"/>
    <w:rsid w:val="001B0023"/>
    <w:rsid w:val="001B0DF4"/>
    <w:rsid w:val="001B27B6"/>
    <w:rsid w:val="001B34F5"/>
    <w:rsid w:val="001B412A"/>
    <w:rsid w:val="001B4876"/>
    <w:rsid w:val="001B5E53"/>
    <w:rsid w:val="001B6EBE"/>
    <w:rsid w:val="001B73B8"/>
    <w:rsid w:val="001B781E"/>
    <w:rsid w:val="001C04D3"/>
    <w:rsid w:val="001C39D8"/>
    <w:rsid w:val="001C3A9E"/>
    <w:rsid w:val="001C3B72"/>
    <w:rsid w:val="001C57AA"/>
    <w:rsid w:val="001C73C3"/>
    <w:rsid w:val="001D09B3"/>
    <w:rsid w:val="001D09E5"/>
    <w:rsid w:val="001D0F28"/>
    <w:rsid w:val="001D14C9"/>
    <w:rsid w:val="001D2223"/>
    <w:rsid w:val="001D3025"/>
    <w:rsid w:val="001D353F"/>
    <w:rsid w:val="001D3B33"/>
    <w:rsid w:val="001D4BEA"/>
    <w:rsid w:val="001D566B"/>
    <w:rsid w:val="001D6AAC"/>
    <w:rsid w:val="001D79A2"/>
    <w:rsid w:val="001E03A4"/>
    <w:rsid w:val="001E0708"/>
    <w:rsid w:val="001E0A31"/>
    <w:rsid w:val="001E1510"/>
    <w:rsid w:val="001E2A4E"/>
    <w:rsid w:val="001E3410"/>
    <w:rsid w:val="001E348A"/>
    <w:rsid w:val="001E45EF"/>
    <w:rsid w:val="001F00FD"/>
    <w:rsid w:val="001F05FD"/>
    <w:rsid w:val="001F07D9"/>
    <w:rsid w:val="001F182E"/>
    <w:rsid w:val="001F21F5"/>
    <w:rsid w:val="001F2ED4"/>
    <w:rsid w:val="001F2EDA"/>
    <w:rsid w:val="001F334F"/>
    <w:rsid w:val="001F45E3"/>
    <w:rsid w:val="001F47F5"/>
    <w:rsid w:val="001F52E9"/>
    <w:rsid w:val="001F53C0"/>
    <w:rsid w:val="001F5AC1"/>
    <w:rsid w:val="001F5AE7"/>
    <w:rsid w:val="001F6FEF"/>
    <w:rsid w:val="001F7108"/>
    <w:rsid w:val="001F7424"/>
    <w:rsid w:val="001F7E30"/>
    <w:rsid w:val="0020273F"/>
    <w:rsid w:val="002032BA"/>
    <w:rsid w:val="00203473"/>
    <w:rsid w:val="002039C6"/>
    <w:rsid w:val="00204344"/>
    <w:rsid w:val="002052AB"/>
    <w:rsid w:val="0020735F"/>
    <w:rsid w:val="0021067D"/>
    <w:rsid w:val="00211407"/>
    <w:rsid w:val="002118A7"/>
    <w:rsid w:val="0021191E"/>
    <w:rsid w:val="00212349"/>
    <w:rsid w:val="00212660"/>
    <w:rsid w:val="0021276D"/>
    <w:rsid w:val="00214306"/>
    <w:rsid w:val="0021446F"/>
    <w:rsid w:val="002154E2"/>
    <w:rsid w:val="00215669"/>
    <w:rsid w:val="00215EDB"/>
    <w:rsid w:val="00216855"/>
    <w:rsid w:val="00216A78"/>
    <w:rsid w:val="00217037"/>
    <w:rsid w:val="00217823"/>
    <w:rsid w:val="00220619"/>
    <w:rsid w:val="002209FD"/>
    <w:rsid w:val="0022183D"/>
    <w:rsid w:val="00221B8A"/>
    <w:rsid w:val="00221EC8"/>
    <w:rsid w:val="00223852"/>
    <w:rsid w:val="00223FC1"/>
    <w:rsid w:val="0022434B"/>
    <w:rsid w:val="0022455B"/>
    <w:rsid w:val="0022455E"/>
    <w:rsid w:val="00224D79"/>
    <w:rsid w:val="00226196"/>
    <w:rsid w:val="002270EC"/>
    <w:rsid w:val="00227B7A"/>
    <w:rsid w:val="00227ED3"/>
    <w:rsid w:val="002305DA"/>
    <w:rsid w:val="002307FF"/>
    <w:rsid w:val="00231BEA"/>
    <w:rsid w:val="00232387"/>
    <w:rsid w:val="00233160"/>
    <w:rsid w:val="00233212"/>
    <w:rsid w:val="002349E5"/>
    <w:rsid w:val="00234A75"/>
    <w:rsid w:val="002362B8"/>
    <w:rsid w:val="002370F4"/>
    <w:rsid w:val="00241B78"/>
    <w:rsid w:val="00245D89"/>
    <w:rsid w:val="0024656A"/>
    <w:rsid w:val="002475D4"/>
    <w:rsid w:val="00247D10"/>
    <w:rsid w:val="002509F5"/>
    <w:rsid w:val="00251276"/>
    <w:rsid w:val="002512F6"/>
    <w:rsid w:val="00251EAB"/>
    <w:rsid w:val="002526F1"/>
    <w:rsid w:val="00252835"/>
    <w:rsid w:val="00253341"/>
    <w:rsid w:val="002537A3"/>
    <w:rsid w:val="00253913"/>
    <w:rsid w:val="002546C9"/>
    <w:rsid w:val="00255B3B"/>
    <w:rsid w:val="0025636D"/>
    <w:rsid w:val="002565DF"/>
    <w:rsid w:val="00260244"/>
    <w:rsid w:val="0026088B"/>
    <w:rsid w:val="00260D44"/>
    <w:rsid w:val="00261B73"/>
    <w:rsid w:val="00261DB9"/>
    <w:rsid w:val="0026284E"/>
    <w:rsid w:val="00262CDC"/>
    <w:rsid w:val="00264664"/>
    <w:rsid w:val="002648FC"/>
    <w:rsid w:val="00265DFD"/>
    <w:rsid w:val="0026602A"/>
    <w:rsid w:val="00267958"/>
    <w:rsid w:val="00267CA5"/>
    <w:rsid w:val="00267E06"/>
    <w:rsid w:val="00270982"/>
    <w:rsid w:val="0027143A"/>
    <w:rsid w:val="002717DA"/>
    <w:rsid w:val="00272A6E"/>
    <w:rsid w:val="00272F7E"/>
    <w:rsid w:val="0027510E"/>
    <w:rsid w:val="0027529B"/>
    <w:rsid w:val="00275581"/>
    <w:rsid w:val="00276DD9"/>
    <w:rsid w:val="00277B90"/>
    <w:rsid w:val="00280ABB"/>
    <w:rsid w:val="00280C13"/>
    <w:rsid w:val="00280F61"/>
    <w:rsid w:val="002813ED"/>
    <w:rsid w:val="0028308B"/>
    <w:rsid w:val="0028371B"/>
    <w:rsid w:val="00284071"/>
    <w:rsid w:val="00287F96"/>
    <w:rsid w:val="0029011A"/>
    <w:rsid w:val="002906AF"/>
    <w:rsid w:val="002925DC"/>
    <w:rsid w:val="0029472E"/>
    <w:rsid w:val="00294777"/>
    <w:rsid w:val="00295DF8"/>
    <w:rsid w:val="00296972"/>
    <w:rsid w:val="0029750E"/>
    <w:rsid w:val="00297AC8"/>
    <w:rsid w:val="002A03DD"/>
    <w:rsid w:val="002A0690"/>
    <w:rsid w:val="002A1651"/>
    <w:rsid w:val="002A2505"/>
    <w:rsid w:val="002A3223"/>
    <w:rsid w:val="002A50BC"/>
    <w:rsid w:val="002A586D"/>
    <w:rsid w:val="002A5B91"/>
    <w:rsid w:val="002A6564"/>
    <w:rsid w:val="002A7B9A"/>
    <w:rsid w:val="002B1B80"/>
    <w:rsid w:val="002B29D7"/>
    <w:rsid w:val="002B3BFD"/>
    <w:rsid w:val="002B4492"/>
    <w:rsid w:val="002B470F"/>
    <w:rsid w:val="002B5058"/>
    <w:rsid w:val="002B5584"/>
    <w:rsid w:val="002B580D"/>
    <w:rsid w:val="002B65A9"/>
    <w:rsid w:val="002B7994"/>
    <w:rsid w:val="002C0D14"/>
    <w:rsid w:val="002C0DBB"/>
    <w:rsid w:val="002C1A4B"/>
    <w:rsid w:val="002C3581"/>
    <w:rsid w:val="002C44C8"/>
    <w:rsid w:val="002C59C4"/>
    <w:rsid w:val="002C5BE8"/>
    <w:rsid w:val="002C611B"/>
    <w:rsid w:val="002C7387"/>
    <w:rsid w:val="002D051A"/>
    <w:rsid w:val="002D0F94"/>
    <w:rsid w:val="002D1664"/>
    <w:rsid w:val="002D1B8C"/>
    <w:rsid w:val="002D1E17"/>
    <w:rsid w:val="002D20A2"/>
    <w:rsid w:val="002D2A65"/>
    <w:rsid w:val="002D3456"/>
    <w:rsid w:val="002D39E8"/>
    <w:rsid w:val="002D4418"/>
    <w:rsid w:val="002D4963"/>
    <w:rsid w:val="002D64A2"/>
    <w:rsid w:val="002D6D9C"/>
    <w:rsid w:val="002E0474"/>
    <w:rsid w:val="002E076A"/>
    <w:rsid w:val="002E0909"/>
    <w:rsid w:val="002E1A18"/>
    <w:rsid w:val="002E39F4"/>
    <w:rsid w:val="002E57EA"/>
    <w:rsid w:val="002E62BD"/>
    <w:rsid w:val="002E6E0F"/>
    <w:rsid w:val="002E744E"/>
    <w:rsid w:val="002E7DEC"/>
    <w:rsid w:val="002E7E50"/>
    <w:rsid w:val="002F1EA8"/>
    <w:rsid w:val="002F54CE"/>
    <w:rsid w:val="002F57E7"/>
    <w:rsid w:val="002F60D1"/>
    <w:rsid w:val="002F6A69"/>
    <w:rsid w:val="003008C9"/>
    <w:rsid w:val="00300A45"/>
    <w:rsid w:val="00300BA9"/>
    <w:rsid w:val="00300E66"/>
    <w:rsid w:val="003010F3"/>
    <w:rsid w:val="0030145B"/>
    <w:rsid w:val="003017B4"/>
    <w:rsid w:val="00301EB9"/>
    <w:rsid w:val="00302467"/>
    <w:rsid w:val="003029CE"/>
    <w:rsid w:val="0030390B"/>
    <w:rsid w:val="00303985"/>
    <w:rsid w:val="00303EE6"/>
    <w:rsid w:val="00304066"/>
    <w:rsid w:val="003044B7"/>
    <w:rsid w:val="003045A5"/>
    <w:rsid w:val="003048CE"/>
    <w:rsid w:val="00305BEE"/>
    <w:rsid w:val="00305DB7"/>
    <w:rsid w:val="00305FC0"/>
    <w:rsid w:val="00306715"/>
    <w:rsid w:val="00306856"/>
    <w:rsid w:val="0030728B"/>
    <w:rsid w:val="00311246"/>
    <w:rsid w:val="003125D9"/>
    <w:rsid w:val="00312EFD"/>
    <w:rsid w:val="00313D99"/>
    <w:rsid w:val="003152A2"/>
    <w:rsid w:val="00315D70"/>
    <w:rsid w:val="00317BED"/>
    <w:rsid w:val="0032029A"/>
    <w:rsid w:val="00321591"/>
    <w:rsid w:val="003229CB"/>
    <w:rsid w:val="00322A8E"/>
    <w:rsid w:val="003231FB"/>
    <w:rsid w:val="0032380B"/>
    <w:rsid w:val="0032438F"/>
    <w:rsid w:val="0032576C"/>
    <w:rsid w:val="00326149"/>
    <w:rsid w:val="00326240"/>
    <w:rsid w:val="003262F4"/>
    <w:rsid w:val="0032634A"/>
    <w:rsid w:val="00326E5A"/>
    <w:rsid w:val="00326F03"/>
    <w:rsid w:val="0032720E"/>
    <w:rsid w:val="00327244"/>
    <w:rsid w:val="00327691"/>
    <w:rsid w:val="00330A98"/>
    <w:rsid w:val="00330E6B"/>
    <w:rsid w:val="0033105F"/>
    <w:rsid w:val="00331572"/>
    <w:rsid w:val="003320CF"/>
    <w:rsid w:val="00332389"/>
    <w:rsid w:val="00332A64"/>
    <w:rsid w:val="00334278"/>
    <w:rsid w:val="00334DD2"/>
    <w:rsid w:val="00335FCB"/>
    <w:rsid w:val="003360CD"/>
    <w:rsid w:val="00336214"/>
    <w:rsid w:val="00336506"/>
    <w:rsid w:val="00336F3B"/>
    <w:rsid w:val="00337F5D"/>
    <w:rsid w:val="003412CC"/>
    <w:rsid w:val="0034346F"/>
    <w:rsid w:val="0034404C"/>
    <w:rsid w:val="003444D0"/>
    <w:rsid w:val="003460A6"/>
    <w:rsid w:val="003464DA"/>
    <w:rsid w:val="0034706E"/>
    <w:rsid w:val="00350197"/>
    <w:rsid w:val="0035147D"/>
    <w:rsid w:val="003527F4"/>
    <w:rsid w:val="00352C3A"/>
    <w:rsid w:val="00352CA1"/>
    <w:rsid w:val="00353AF0"/>
    <w:rsid w:val="00353B8A"/>
    <w:rsid w:val="00354F99"/>
    <w:rsid w:val="003552FF"/>
    <w:rsid w:val="00355AAF"/>
    <w:rsid w:val="00356F84"/>
    <w:rsid w:val="00357DF1"/>
    <w:rsid w:val="00361635"/>
    <w:rsid w:val="00362117"/>
    <w:rsid w:val="0036225C"/>
    <w:rsid w:val="003629BA"/>
    <w:rsid w:val="00363BB9"/>
    <w:rsid w:val="00365FDD"/>
    <w:rsid w:val="00367467"/>
    <w:rsid w:val="00367740"/>
    <w:rsid w:val="00367ACA"/>
    <w:rsid w:val="00367B99"/>
    <w:rsid w:val="00367CA2"/>
    <w:rsid w:val="00370BEE"/>
    <w:rsid w:val="0037641D"/>
    <w:rsid w:val="0037672C"/>
    <w:rsid w:val="0037690F"/>
    <w:rsid w:val="003770BD"/>
    <w:rsid w:val="003805C4"/>
    <w:rsid w:val="00380A30"/>
    <w:rsid w:val="003815BE"/>
    <w:rsid w:val="00381C90"/>
    <w:rsid w:val="0038274A"/>
    <w:rsid w:val="003836F7"/>
    <w:rsid w:val="003847D7"/>
    <w:rsid w:val="00384B74"/>
    <w:rsid w:val="0038611E"/>
    <w:rsid w:val="003872D9"/>
    <w:rsid w:val="003874F2"/>
    <w:rsid w:val="00390809"/>
    <w:rsid w:val="00390F9F"/>
    <w:rsid w:val="00392615"/>
    <w:rsid w:val="00392AD9"/>
    <w:rsid w:val="00393439"/>
    <w:rsid w:val="003950C9"/>
    <w:rsid w:val="003965B4"/>
    <w:rsid w:val="0039783D"/>
    <w:rsid w:val="003A084D"/>
    <w:rsid w:val="003A2041"/>
    <w:rsid w:val="003A20C1"/>
    <w:rsid w:val="003A2976"/>
    <w:rsid w:val="003A2D6D"/>
    <w:rsid w:val="003A3005"/>
    <w:rsid w:val="003A3596"/>
    <w:rsid w:val="003A3D9E"/>
    <w:rsid w:val="003A4183"/>
    <w:rsid w:val="003A430E"/>
    <w:rsid w:val="003A53B6"/>
    <w:rsid w:val="003A55D7"/>
    <w:rsid w:val="003A5743"/>
    <w:rsid w:val="003A687F"/>
    <w:rsid w:val="003B1514"/>
    <w:rsid w:val="003B25B8"/>
    <w:rsid w:val="003B28F6"/>
    <w:rsid w:val="003B3E7D"/>
    <w:rsid w:val="003B3FD8"/>
    <w:rsid w:val="003B5082"/>
    <w:rsid w:val="003B5474"/>
    <w:rsid w:val="003B55A6"/>
    <w:rsid w:val="003B5E5F"/>
    <w:rsid w:val="003B7344"/>
    <w:rsid w:val="003C0889"/>
    <w:rsid w:val="003C0F04"/>
    <w:rsid w:val="003C1A0A"/>
    <w:rsid w:val="003C1D4D"/>
    <w:rsid w:val="003C201D"/>
    <w:rsid w:val="003C53A9"/>
    <w:rsid w:val="003C55D8"/>
    <w:rsid w:val="003C585D"/>
    <w:rsid w:val="003C75C0"/>
    <w:rsid w:val="003D00BC"/>
    <w:rsid w:val="003D0CB0"/>
    <w:rsid w:val="003D1306"/>
    <w:rsid w:val="003D142E"/>
    <w:rsid w:val="003D20F1"/>
    <w:rsid w:val="003D3D8C"/>
    <w:rsid w:val="003D4EE5"/>
    <w:rsid w:val="003D510D"/>
    <w:rsid w:val="003D5238"/>
    <w:rsid w:val="003D6A63"/>
    <w:rsid w:val="003D7403"/>
    <w:rsid w:val="003E018F"/>
    <w:rsid w:val="003E183D"/>
    <w:rsid w:val="003E4243"/>
    <w:rsid w:val="003E6253"/>
    <w:rsid w:val="003E663B"/>
    <w:rsid w:val="003E763A"/>
    <w:rsid w:val="003F1217"/>
    <w:rsid w:val="003F1B1E"/>
    <w:rsid w:val="003F1DC1"/>
    <w:rsid w:val="003F1ED1"/>
    <w:rsid w:val="003F32AB"/>
    <w:rsid w:val="003F49D1"/>
    <w:rsid w:val="003F4CD7"/>
    <w:rsid w:val="003F5923"/>
    <w:rsid w:val="003F6732"/>
    <w:rsid w:val="003F74F2"/>
    <w:rsid w:val="0040116C"/>
    <w:rsid w:val="00402C3E"/>
    <w:rsid w:val="0040306A"/>
    <w:rsid w:val="00403B6E"/>
    <w:rsid w:val="00403CFF"/>
    <w:rsid w:val="00405B39"/>
    <w:rsid w:val="00406AA6"/>
    <w:rsid w:val="004074D2"/>
    <w:rsid w:val="00407A53"/>
    <w:rsid w:val="00410A87"/>
    <w:rsid w:val="00411329"/>
    <w:rsid w:val="004117B1"/>
    <w:rsid w:val="00412575"/>
    <w:rsid w:val="00413986"/>
    <w:rsid w:val="004149A5"/>
    <w:rsid w:val="00417154"/>
    <w:rsid w:val="004171A9"/>
    <w:rsid w:val="0041782E"/>
    <w:rsid w:val="00420057"/>
    <w:rsid w:val="00422E2C"/>
    <w:rsid w:val="00423005"/>
    <w:rsid w:val="00423563"/>
    <w:rsid w:val="00424D89"/>
    <w:rsid w:val="00425A65"/>
    <w:rsid w:val="00426EB1"/>
    <w:rsid w:val="00427339"/>
    <w:rsid w:val="00427C06"/>
    <w:rsid w:val="00430B02"/>
    <w:rsid w:val="00431239"/>
    <w:rsid w:val="00431E0F"/>
    <w:rsid w:val="00432528"/>
    <w:rsid w:val="00432D83"/>
    <w:rsid w:val="00433642"/>
    <w:rsid w:val="00433F1B"/>
    <w:rsid w:val="00435A81"/>
    <w:rsid w:val="00435ABE"/>
    <w:rsid w:val="0043642D"/>
    <w:rsid w:val="004377A0"/>
    <w:rsid w:val="00437B5C"/>
    <w:rsid w:val="00441158"/>
    <w:rsid w:val="0044224D"/>
    <w:rsid w:val="0044284B"/>
    <w:rsid w:val="00442E8E"/>
    <w:rsid w:val="0044365B"/>
    <w:rsid w:val="004444DA"/>
    <w:rsid w:val="004449AF"/>
    <w:rsid w:val="00444C18"/>
    <w:rsid w:val="0044529F"/>
    <w:rsid w:val="004463E7"/>
    <w:rsid w:val="00446419"/>
    <w:rsid w:val="00446958"/>
    <w:rsid w:val="00450647"/>
    <w:rsid w:val="00450B20"/>
    <w:rsid w:val="0045122E"/>
    <w:rsid w:val="00451E87"/>
    <w:rsid w:val="0045201C"/>
    <w:rsid w:val="004521FD"/>
    <w:rsid w:val="00452387"/>
    <w:rsid w:val="00452E72"/>
    <w:rsid w:val="00453598"/>
    <w:rsid w:val="0045417A"/>
    <w:rsid w:val="00455607"/>
    <w:rsid w:val="00455B4E"/>
    <w:rsid w:val="004561B0"/>
    <w:rsid w:val="00456522"/>
    <w:rsid w:val="00456BA5"/>
    <w:rsid w:val="00457AE5"/>
    <w:rsid w:val="00457C09"/>
    <w:rsid w:val="004604A2"/>
    <w:rsid w:val="004605E4"/>
    <w:rsid w:val="00460661"/>
    <w:rsid w:val="00461CC9"/>
    <w:rsid w:val="004631B3"/>
    <w:rsid w:val="00464EF9"/>
    <w:rsid w:val="00467180"/>
    <w:rsid w:val="00467506"/>
    <w:rsid w:val="00467AC7"/>
    <w:rsid w:val="00467FEF"/>
    <w:rsid w:val="004704F8"/>
    <w:rsid w:val="0047080A"/>
    <w:rsid w:val="004709AD"/>
    <w:rsid w:val="00471865"/>
    <w:rsid w:val="00472E6D"/>
    <w:rsid w:val="00473539"/>
    <w:rsid w:val="00473897"/>
    <w:rsid w:val="00474241"/>
    <w:rsid w:val="00474D73"/>
    <w:rsid w:val="00474FC6"/>
    <w:rsid w:val="004753FF"/>
    <w:rsid w:val="00475B3D"/>
    <w:rsid w:val="004764A6"/>
    <w:rsid w:val="004769C9"/>
    <w:rsid w:val="00476ACE"/>
    <w:rsid w:val="00477BC0"/>
    <w:rsid w:val="0048019A"/>
    <w:rsid w:val="0048098A"/>
    <w:rsid w:val="00480AC9"/>
    <w:rsid w:val="00480E9E"/>
    <w:rsid w:val="00480F4D"/>
    <w:rsid w:val="0048108C"/>
    <w:rsid w:val="00481896"/>
    <w:rsid w:val="00482446"/>
    <w:rsid w:val="00482B9D"/>
    <w:rsid w:val="00483416"/>
    <w:rsid w:val="00486402"/>
    <w:rsid w:val="0048707D"/>
    <w:rsid w:val="004878AC"/>
    <w:rsid w:val="00487F21"/>
    <w:rsid w:val="0049148A"/>
    <w:rsid w:val="00491A5E"/>
    <w:rsid w:val="00492F9B"/>
    <w:rsid w:val="00494468"/>
    <w:rsid w:val="00494BBC"/>
    <w:rsid w:val="00494E4D"/>
    <w:rsid w:val="0049516C"/>
    <w:rsid w:val="00495804"/>
    <w:rsid w:val="00495DFF"/>
    <w:rsid w:val="0049705E"/>
    <w:rsid w:val="0049756D"/>
    <w:rsid w:val="0049774A"/>
    <w:rsid w:val="004A00F0"/>
    <w:rsid w:val="004A0293"/>
    <w:rsid w:val="004A20DC"/>
    <w:rsid w:val="004A2784"/>
    <w:rsid w:val="004A40DA"/>
    <w:rsid w:val="004A5310"/>
    <w:rsid w:val="004A588E"/>
    <w:rsid w:val="004A5BD5"/>
    <w:rsid w:val="004B0222"/>
    <w:rsid w:val="004B0840"/>
    <w:rsid w:val="004B10B1"/>
    <w:rsid w:val="004B189D"/>
    <w:rsid w:val="004B1C60"/>
    <w:rsid w:val="004B1D92"/>
    <w:rsid w:val="004B1EF0"/>
    <w:rsid w:val="004B21B0"/>
    <w:rsid w:val="004B28F1"/>
    <w:rsid w:val="004B2E4E"/>
    <w:rsid w:val="004B4924"/>
    <w:rsid w:val="004B49BC"/>
    <w:rsid w:val="004B4D3B"/>
    <w:rsid w:val="004B6512"/>
    <w:rsid w:val="004B6A3C"/>
    <w:rsid w:val="004B7003"/>
    <w:rsid w:val="004B72DE"/>
    <w:rsid w:val="004B745A"/>
    <w:rsid w:val="004B7565"/>
    <w:rsid w:val="004B7A8D"/>
    <w:rsid w:val="004C02A4"/>
    <w:rsid w:val="004C0E6D"/>
    <w:rsid w:val="004C12B2"/>
    <w:rsid w:val="004C152B"/>
    <w:rsid w:val="004C17AE"/>
    <w:rsid w:val="004C192A"/>
    <w:rsid w:val="004C2038"/>
    <w:rsid w:val="004C2430"/>
    <w:rsid w:val="004C2CA1"/>
    <w:rsid w:val="004C3C57"/>
    <w:rsid w:val="004C468C"/>
    <w:rsid w:val="004C4C47"/>
    <w:rsid w:val="004C54AB"/>
    <w:rsid w:val="004C5D7B"/>
    <w:rsid w:val="004C6808"/>
    <w:rsid w:val="004C72C1"/>
    <w:rsid w:val="004C7F45"/>
    <w:rsid w:val="004D189C"/>
    <w:rsid w:val="004D23F9"/>
    <w:rsid w:val="004D3F16"/>
    <w:rsid w:val="004D441C"/>
    <w:rsid w:val="004D465D"/>
    <w:rsid w:val="004D51B6"/>
    <w:rsid w:val="004D52B8"/>
    <w:rsid w:val="004D5303"/>
    <w:rsid w:val="004D5E4E"/>
    <w:rsid w:val="004D6890"/>
    <w:rsid w:val="004D74EE"/>
    <w:rsid w:val="004E0113"/>
    <w:rsid w:val="004E0FAB"/>
    <w:rsid w:val="004E10E2"/>
    <w:rsid w:val="004E15FB"/>
    <w:rsid w:val="004E364D"/>
    <w:rsid w:val="004E3EFC"/>
    <w:rsid w:val="004E4448"/>
    <w:rsid w:val="004E49A3"/>
    <w:rsid w:val="004E51A4"/>
    <w:rsid w:val="004E5392"/>
    <w:rsid w:val="004E6564"/>
    <w:rsid w:val="004E6762"/>
    <w:rsid w:val="004F0975"/>
    <w:rsid w:val="004F0FFC"/>
    <w:rsid w:val="004F1F2F"/>
    <w:rsid w:val="004F268A"/>
    <w:rsid w:val="004F2AEF"/>
    <w:rsid w:val="004F2DED"/>
    <w:rsid w:val="004F3709"/>
    <w:rsid w:val="004F3833"/>
    <w:rsid w:val="004F456C"/>
    <w:rsid w:val="004F490C"/>
    <w:rsid w:val="004F5741"/>
    <w:rsid w:val="004F5AE4"/>
    <w:rsid w:val="004F5F9C"/>
    <w:rsid w:val="005008BE"/>
    <w:rsid w:val="00500F64"/>
    <w:rsid w:val="005022CC"/>
    <w:rsid w:val="0050392A"/>
    <w:rsid w:val="005056AF"/>
    <w:rsid w:val="0050590D"/>
    <w:rsid w:val="00506717"/>
    <w:rsid w:val="00506D3D"/>
    <w:rsid w:val="00507FF3"/>
    <w:rsid w:val="005106D7"/>
    <w:rsid w:val="00510D52"/>
    <w:rsid w:val="005118A9"/>
    <w:rsid w:val="00512B84"/>
    <w:rsid w:val="005130DD"/>
    <w:rsid w:val="00514F6C"/>
    <w:rsid w:val="00515F7C"/>
    <w:rsid w:val="005168B4"/>
    <w:rsid w:val="00517C34"/>
    <w:rsid w:val="005215A1"/>
    <w:rsid w:val="00521F9A"/>
    <w:rsid w:val="00522267"/>
    <w:rsid w:val="0052226C"/>
    <w:rsid w:val="005225E6"/>
    <w:rsid w:val="005238BF"/>
    <w:rsid w:val="00523EA7"/>
    <w:rsid w:val="00524512"/>
    <w:rsid w:val="00525A60"/>
    <w:rsid w:val="00525D22"/>
    <w:rsid w:val="00526FDA"/>
    <w:rsid w:val="00530358"/>
    <w:rsid w:val="00530B74"/>
    <w:rsid w:val="00530C03"/>
    <w:rsid w:val="0053111E"/>
    <w:rsid w:val="00532362"/>
    <w:rsid w:val="0053240F"/>
    <w:rsid w:val="005329D0"/>
    <w:rsid w:val="00532D78"/>
    <w:rsid w:val="0053352A"/>
    <w:rsid w:val="00533899"/>
    <w:rsid w:val="00534855"/>
    <w:rsid w:val="0053635D"/>
    <w:rsid w:val="00537AC0"/>
    <w:rsid w:val="0054028D"/>
    <w:rsid w:val="005402DE"/>
    <w:rsid w:val="0054034A"/>
    <w:rsid w:val="00540A8B"/>
    <w:rsid w:val="00541C0F"/>
    <w:rsid w:val="00543773"/>
    <w:rsid w:val="005441CC"/>
    <w:rsid w:val="005443E1"/>
    <w:rsid w:val="00544EAB"/>
    <w:rsid w:val="00545473"/>
    <w:rsid w:val="0054582E"/>
    <w:rsid w:val="0054734C"/>
    <w:rsid w:val="005510D5"/>
    <w:rsid w:val="005516B7"/>
    <w:rsid w:val="00552818"/>
    <w:rsid w:val="005548B3"/>
    <w:rsid w:val="005558A3"/>
    <w:rsid w:val="005559E2"/>
    <w:rsid w:val="00560919"/>
    <w:rsid w:val="00560E7C"/>
    <w:rsid w:val="00561547"/>
    <w:rsid w:val="00561F51"/>
    <w:rsid w:val="005634E3"/>
    <w:rsid w:val="005637DE"/>
    <w:rsid w:val="0056389D"/>
    <w:rsid w:val="00564C05"/>
    <w:rsid w:val="00564F67"/>
    <w:rsid w:val="0056513D"/>
    <w:rsid w:val="0056524A"/>
    <w:rsid w:val="00565436"/>
    <w:rsid w:val="005655DA"/>
    <w:rsid w:val="00566375"/>
    <w:rsid w:val="00566F0F"/>
    <w:rsid w:val="005704AD"/>
    <w:rsid w:val="005726CB"/>
    <w:rsid w:val="00572750"/>
    <w:rsid w:val="00572F5F"/>
    <w:rsid w:val="005745C3"/>
    <w:rsid w:val="00574E29"/>
    <w:rsid w:val="0057543E"/>
    <w:rsid w:val="00575B6B"/>
    <w:rsid w:val="005762D9"/>
    <w:rsid w:val="0057692E"/>
    <w:rsid w:val="00576B2B"/>
    <w:rsid w:val="00577215"/>
    <w:rsid w:val="0057762C"/>
    <w:rsid w:val="005803FE"/>
    <w:rsid w:val="005804D9"/>
    <w:rsid w:val="005810D6"/>
    <w:rsid w:val="0058289D"/>
    <w:rsid w:val="00582DB7"/>
    <w:rsid w:val="00583541"/>
    <w:rsid w:val="00583ECB"/>
    <w:rsid w:val="00584077"/>
    <w:rsid w:val="00584264"/>
    <w:rsid w:val="0058506C"/>
    <w:rsid w:val="00585BBC"/>
    <w:rsid w:val="00587189"/>
    <w:rsid w:val="0058733B"/>
    <w:rsid w:val="00587B6F"/>
    <w:rsid w:val="00590239"/>
    <w:rsid w:val="005907FA"/>
    <w:rsid w:val="00590D79"/>
    <w:rsid w:val="005912AE"/>
    <w:rsid w:val="00593825"/>
    <w:rsid w:val="00593951"/>
    <w:rsid w:val="00593E70"/>
    <w:rsid w:val="00593FE8"/>
    <w:rsid w:val="0059401D"/>
    <w:rsid w:val="0059651F"/>
    <w:rsid w:val="0059680D"/>
    <w:rsid w:val="0059712D"/>
    <w:rsid w:val="00597C9F"/>
    <w:rsid w:val="00597D14"/>
    <w:rsid w:val="005A0181"/>
    <w:rsid w:val="005A278E"/>
    <w:rsid w:val="005A3133"/>
    <w:rsid w:val="005A558D"/>
    <w:rsid w:val="005A5AB8"/>
    <w:rsid w:val="005A7F80"/>
    <w:rsid w:val="005B1220"/>
    <w:rsid w:val="005B2ACF"/>
    <w:rsid w:val="005B4524"/>
    <w:rsid w:val="005B5D6A"/>
    <w:rsid w:val="005B62D4"/>
    <w:rsid w:val="005B663A"/>
    <w:rsid w:val="005B665E"/>
    <w:rsid w:val="005B6837"/>
    <w:rsid w:val="005B6C4F"/>
    <w:rsid w:val="005C04BC"/>
    <w:rsid w:val="005C0EE3"/>
    <w:rsid w:val="005C1039"/>
    <w:rsid w:val="005C1C57"/>
    <w:rsid w:val="005C1F0A"/>
    <w:rsid w:val="005C29F4"/>
    <w:rsid w:val="005C30DA"/>
    <w:rsid w:val="005C31CF"/>
    <w:rsid w:val="005C39BF"/>
    <w:rsid w:val="005C3B84"/>
    <w:rsid w:val="005C3BC2"/>
    <w:rsid w:val="005C3D32"/>
    <w:rsid w:val="005C3E29"/>
    <w:rsid w:val="005C61FF"/>
    <w:rsid w:val="005C6B6A"/>
    <w:rsid w:val="005C78BE"/>
    <w:rsid w:val="005C7AC1"/>
    <w:rsid w:val="005D3124"/>
    <w:rsid w:val="005D3B9A"/>
    <w:rsid w:val="005D4182"/>
    <w:rsid w:val="005D5884"/>
    <w:rsid w:val="005D5921"/>
    <w:rsid w:val="005D5A74"/>
    <w:rsid w:val="005D5F0F"/>
    <w:rsid w:val="005D6661"/>
    <w:rsid w:val="005E06D0"/>
    <w:rsid w:val="005E1C75"/>
    <w:rsid w:val="005E1FA3"/>
    <w:rsid w:val="005E2989"/>
    <w:rsid w:val="005E2C67"/>
    <w:rsid w:val="005E32D3"/>
    <w:rsid w:val="005E3353"/>
    <w:rsid w:val="005E3DBB"/>
    <w:rsid w:val="005E4A13"/>
    <w:rsid w:val="005E4AC1"/>
    <w:rsid w:val="005E51F7"/>
    <w:rsid w:val="005E6969"/>
    <w:rsid w:val="005E73EA"/>
    <w:rsid w:val="005F0D11"/>
    <w:rsid w:val="005F21F4"/>
    <w:rsid w:val="005F3AFF"/>
    <w:rsid w:val="005F6214"/>
    <w:rsid w:val="00601B23"/>
    <w:rsid w:val="0060210B"/>
    <w:rsid w:val="00603DD5"/>
    <w:rsid w:val="006041CA"/>
    <w:rsid w:val="00604278"/>
    <w:rsid w:val="006044F3"/>
    <w:rsid w:val="00604BFD"/>
    <w:rsid w:val="00605446"/>
    <w:rsid w:val="00606552"/>
    <w:rsid w:val="00607468"/>
    <w:rsid w:val="006076B8"/>
    <w:rsid w:val="00607A16"/>
    <w:rsid w:val="00611291"/>
    <w:rsid w:val="00611DD8"/>
    <w:rsid w:val="00612B12"/>
    <w:rsid w:val="00613CAC"/>
    <w:rsid w:val="00613E05"/>
    <w:rsid w:val="00615264"/>
    <w:rsid w:val="006163B0"/>
    <w:rsid w:val="00616658"/>
    <w:rsid w:val="00616C01"/>
    <w:rsid w:val="00616D00"/>
    <w:rsid w:val="00617300"/>
    <w:rsid w:val="00617A0F"/>
    <w:rsid w:val="00617A50"/>
    <w:rsid w:val="006213D6"/>
    <w:rsid w:val="00621B5E"/>
    <w:rsid w:val="00622405"/>
    <w:rsid w:val="00623755"/>
    <w:rsid w:val="00624527"/>
    <w:rsid w:val="00625D2C"/>
    <w:rsid w:val="00627603"/>
    <w:rsid w:val="00630148"/>
    <w:rsid w:val="00630340"/>
    <w:rsid w:val="0063043C"/>
    <w:rsid w:val="00631389"/>
    <w:rsid w:val="006315D8"/>
    <w:rsid w:val="006323BD"/>
    <w:rsid w:val="00633F59"/>
    <w:rsid w:val="006347BA"/>
    <w:rsid w:val="00636452"/>
    <w:rsid w:val="006369F4"/>
    <w:rsid w:val="00637F05"/>
    <w:rsid w:val="00640F7C"/>
    <w:rsid w:val="00642B6F"/>
    <w:rsid w:val="00644B47"/>
    <w:rsid w:val="0064611A"/>
    <w:rsid w:val="0064646C"/>
    <w:rsid w:val="006471F6"/>
    <w:rsid w:val="00647F4A"/>
    <w:rsid w:val="00647F81"/>
    <w:rsid w:val="006513D6"/>
    <w:rsid w:val="00651597"/>
    <w:rsid w:val="0065275A"/>
    <w:rsid w:val="00653C3D"/>
    <w:rsid w:val="00653D5E"/>
    <w:rsid w:val="00653F5A"/>
    <w:rsid w:val="00655066"/>
    <w:rsid w:val="0065658F"/>
    <w:rsid w:val="00656849"/>
    <w:rsid w:val="00657C14"/>
    <w:rsid w:val="00657C34"/>
    <w:rsid w:val="006629D3"/>
    <w:rsid w:val="00662A84"/>
    <w:rsid w:val="00663536"/>
    <w:rsid w:val="006637AA"/>
    <w:rsid w:val="006644CC"/>
    <w:rsid w:val="00664B08"/>
    <w:rsid w:val="0066572B"/>
    <w:rsid w:val="006659B7"/>
    <w:rsid w:val="00665FCB"/>
    <w:rsid w:val="00666872"/>
    <w:rsid w:val="00667D0E"/>
    <w:rsid w:val="00670132"/>
    <w:rsid w:val="006702C1"/>
    <w:rsid w:val="00670CDE"/>
    <w:rsid w:val="00672F83"/>
    <w:rsid w:val="00673636"/>
    <w:rsid w:val="00673ACA"/>
    <w:rsid w:val="00674E68"/>
    <w:rsid w:val="00675222"/>
    <w:rsid w:val="00675CC2"/>
    <w:rsid w:val="00676B08"/>
    <w:rsid w:val="006776E4"/>
    <w:rsid w:val="00677FA1"/>
    <w:rsid w:val="00681134"/>
    <w:rsid w:val="00682579"/>
    <w:rsid w:val="00682D20"/>
    <w:rsid w:val="006834D2"/>
    <w:rsid w:val="0068763F"/>
    <w:rsid w:val="0069360D"/>
    <w:rsid w:val="00693E48"/>
    <w:rsid w:val="00694CE1"/>
    <w:rsid w:val="00696B9B"/>
    <w:rsid w:val="00696F7A"/>
    <w:rsid w:val="0069701E"/>
    <w:rsid w:val="006A0939"/>
    <w:rsid w:val="006A0C2D"/>
    <w:rsid w:val="006A500C"/>
    <w:rsid w:val="006A6155"/>
    <w:rsid w:val="006A61B3"/>
    <w:rsid w:val="006A66D3"/>
    <w:rsid w:val="006B0E1E"/>
    <w:rsid w:val="006B19D7"/>
    <w:rsid w:val="006B282D"/>
    <w:rsid w:val="006B3F7B"/>
    <w:rsid w:val="006B4232"/>
    <w:rsid w:val="006B4288"/>
    <w:rsid w:val="006B542E"/>
    <w:rsid w:val="006B5491"/>
    <w:rsid w:val="006B6006"/>
    <w:rsid w:val="006B70AA"/>
    <w:rsid w:val="006B76B2"/>
    <w:rsid w:val="006C07AB"/>
    <w:rsid w:val="006C07BD"/>
    <w:rsid w:val="006C0AE7"/>
    <w:rsid w:val="006C0FEC"/>
    <w:rsid w:val="006C1538"/>
    <w:rsid w:val="006C1AB1"/>
    <w:rsid w:val="006C399B"/>
    <w:rsid w:val="006C3A0C"/>
    <w:rsid w:val="006C53CB"/>
    <w:rsid w:val="006C57E6"/>
    <w:rsid w:val="006C5AAF"/>
    <w:rsid w:val="006C7684"/>
    <w:rsid w:val="006C778C"/>
    <w:rsid w:val="006D071B"/>
    <w:rsid w:val="006D34E5"/>
    <w:rsid w:val="006D3510"/>
    <w:rsid w:val="006D668C"/>
    <w:rsid w:val="006D6FC0"/>
    <w:rsid w:val="006D723E"/>
    <w:rsid w:val="006D7630"/>
    <w:rsid w:val="006E04EA"/>
    <w:rsid w:val="006E053B"/>
    <w:rsid w:val="006E09FF"/>
    <w:rsid w:val="006E1B56"/>
    <w:rsid w:val="006E200F"/>
    <w:rsid w:val="006E35E6"/>
    <w:rsid w:val="006E3CFA"/>
    <w:rsid w:val="006E72BE"/>
    <w:rsid w:val="006F1108"/>
    <w:rsid w:val="006F1160"/>
    <w:rsid w:val="006F2DA7"/>
    <w:rsid w:val="006F53D9"/>
    <w:rsid w:val="006F5D51"/>
    <w:rsid w:val="006F6B74"/>
    <w:rsid w:val="006F6F33"/>
    <w:rsid w:val="006F7BD8"/>
    <w:rsid w:val="007017D5"/>
    <w:rsid w:val="00701924"/>
    <w:rsid w:val="00702B9C"/>
    <w:rsid w:val="00702BA8"/>
    <w:rsid w:val="007032AA"/>
    <w:rsid w:val="0070398D"/>
    <w:rsid w:val="007039DE"/>
    <w:rsid w:val="00704048"/>
    <w:rsid w:val="007046E0"/>
    <w:rsid w:val="00704B4A"/>
    <w:rsid w:val="00704F8B"/>
    <w:rsid w:val="00705DDA"/>
    <w:rsid w:val="0070687F"/>
    <w:rsid w:val="00706927"/>
    <w:rsid w:val="00707922"/>
    <w:rsid w:val="00707A04"/>
    <w:rsid w:val="00710A23"/>
    <w:rsid w:val="0071167D"/>
    <w:rsid w:val="0071265A"/>
    <w:rsid w:val="00712A6B"/>
    <w:rsid w:val="007130A1"/>
    <w:rsid w:val="00715437"/>
    <w:rsid w:val="0071552C"/>
    <w:rsid w:val="00715589"/>
    <w:rsid w:val="00715E18"/>
    <w:rsid w:val="00716179"/>
    <w:rsid w:val="00716E20"/>
    <w:rsid w:val="00717A26"/>
    <w:rsid w:val="007213D9"/>
    <w:rsid w:val="00721EDE"/>
    <w:rsid w:val="0072496D"/>
    <w:rsid w:val="00725134"/>
    <w:rsid w:val="00725AD4"/>
    <w:rsid w:val="0072722B"/>
    <w:rsid w:val="00727D9B"/>
    <w:rsid w:val="0073065E"/>
    <w:rsid w:val="0073078D"/>
    <w:rsid w:val="00730F5F"/>
    <w:rsid w:val="00731C02"/>
    <w:rsid w:val="00731E56"/>
    <w:rsid w:val="00732B48"/>
    <w:rsid w:val="00733102"/>
    <w:rsid w:val="0073337D"/>
    <w:rsid w:val="00733E1A"/>
    <w:rsid w:val="00734028"/>
    <w:rsid w:val="00734D01"/>
    <w:rsid w:val="00735F8E"/>
    <w:rsid w:val="007362DC"/>
    <w:rsid w:val="00741185"/>
    <w:rsid w:val="00741835"/>
    <w:rsid w:val="00741EBA"/>
    <w:rsid w:val="00742C8B"/>
    <w:rsid w:val="00742F64"/>
    <w:rsid w:val="00743298"/>
    <w:rsid w:val="00743B5A"/>
    <w:rsid w:val="007454A9"/>
    <w:rsid w:val="007508C8"/>
    <w:rsid w:val="00751314"/>
    <w:rsid w:val="0075271E"/>
    <w:rsid w:val="00752734"/>
    <w:rsid w:val="00752C69"/>
    <w:rsid w:val="00752CE5"/>
    <w:rsid w:val="0075302B"/>
    <w:rsid w:val="007553B5"/>
    <w:rsid w:val="00755A1E"/>
    <w:rsid w:val="00756466"/>
    <w:rsid w:val="00757BDF"/>
    <w:rsid w:val="00757C3F"/>
    <w:rsid w:val="00757CB6"/>
    <w:rsid w:val="0076102F"/>
    <w:rsid w:val="00762385"/>
    <w:rsid w:val="00763FC7"/>
    <w:rsid w:val="0076576B"/>
    <w:rsid w:val="00765DA7"/>
    <w:rsid w:val="007661B5"/>
    <w:rsid w:val="00767048"/>
    <w:rsid w:val="0076734D"/>
    <w:rsid w:val="00773187"/>
    <w:rsid w:val="007737B4"/>
    <w:rsid w:val="0077443D"/>
    <w:rsid w:val="007749F6"/>
    <w:rsid w:val="0077582E"/>
    <w:rsid w:val="00775ABD"/>
    <w:rsid w:val="0077749B"/>
    <w:rsid w:val="00777547"/>
    <w:rsid w:val="007778C2"/>
    <w:rsid w:val="00780A54"/>
    <w:rsid w:val="0078108E"/>
    <w:rsid w:val="00781F5B"/>
    <w:rsid w:val="00783250"/>
    <w:rsid w:val="007855BD"/>
    <w:rsid w:val="00786871"/>
    <w:rsid w:val="00786A8A"/>
    <w:rsid w:val="00787CFA"/>
    <w:rsid w:val="00787E63"/>
    <w:rsid w:val="007903E2"/>
    <w:rsid w:val="007904B0"/>
    <w:rsid w:val="007908D4"/>
    <w:rsid w:val="00791611"/>
    <w:rsid w:val="007924E9"/>
    <w:rsid w:val="00792D96"/>
    <w:rsid w:val="00792E1B"/>
    <w:rsid w:val="007934F3"/>
    <w:rsid w:val="007937FD"/>
    <w:rsid w:val="0079433E"/>
    <w:rsid w:val="00794342"/>
    <w:rsid w:val="007945FC"/>
    <w:rsid w:val="00797200"/>
    <w:rsid w:val="007A16CF"/>
    <w:rsid w:val="007A1B92"/>
    <w:rsid w:val="007A2478"/>
    <w:rsid w:val="007A30DD"/>
    <w:rsid w:val="007A3A98"/>
    <w:rsid w:val="007A49A4"/>
    <w:rsid w:val="007A771C"/>
    <w:rsid w:val="007B00A4"/>
    <w:rsid w:val="007B03E4"/>
    <w:rsid w:val="007B0E99"/>
    <w:rsid w:val="007B105E"/>
    <w:rsid w:val="007B2D8D"/>
    <w:rsid w:val="007B36EC"/>
    <w:rsid w:val="007B51E7"/>
    <w:rsid w:val="007B5214"/>
    <w:rsid w:val="007B5F44"/>
    <w:rsid w:val="007B67F0"/>
    <w:rsid w:val="007B68B6"/>
    <w:rsid w:val="007B6AEF"/>
    <w:rsid w:val="007B78EA"/>
    <w:rsid w:val="007B7EAF"/>
    <w:rsid w:val="007C037F"/>
    <w:rsid w:val="007C2105"/>
    <w:rsid w:val="007C2B91"/>
    <w:rsid w:val="007C323C"/>
    <w:rsid w:val="007C652A"/>
    <w:rsid w:val="007D10A5"/>
    <w:rsid w:val="007D2382"/>
    <w:rsid w:val="007D336F"/>
    <w:rsid w:val="007D4722"/>
    <w:rsid w:val="007D4D09"/>
    <w:rsid w:val="007D57CA"/>
    <w:rsid w:val="007D5BA0"/>
    <w:rsid w:val="007D627F"/>
    <w:rsid w:val="007D6366"/>
    <w:rsid w:val="007D770E"/>
    <w:rsid w:val="007D7C6C"/>
    <w:rsid w:val="007E03C4"/>
    <w:rsid w:val="007E1693"/>
    <w:rsid w:val="007E20E2"/>
    <w:rsid w:val="007E2624"/>
    <w:rsid w:val="007E2BAA"/>
    <w:rsid w:val="007E30B9"/>
    <w:rsid w:val="007E32EF"/>
    <w:rsid w:val="007E3648"/>
    <w:rsid w:val="007E38B3"/>
    <w:rsid w:val="007E69EE"/>
    <w:rsid w:val="007E6A13"/>
    <w:rsid w:val="007E6A98"/>
    <w:rsid w:val="007F030D"/>
    <w:rsid w:val="007F3352"/>
    <w:rsid w:val="007F41D9"/>
    <w:rsid w:val="007F4F2D"/>
    <w:rsid w:val="007F5737"/>
    <w:rsid w:val="007F59D5"/>
    <w:rsid w:val="007F5B6C"/>
    <w:rsid w:val="007F5EAF"/>
    <w:rsid w:val="007F621A"/>
    <w:rsid w:val="007F67DF"/>
    <w:rsid w:val="007F6D9A"/>
    <w:rsid w:val="008002CA"/>
    <w:rsid w:val="0080140A"/>
    <w:rsid w:val="00801916"/>
    <w:rsid w:val="0080207B"/>
    <w:rsid w:val="0080214C"/>
    <w:rsid w:val="0080296A"/>
    <w:rsid w:val="008032EE"/>
    <w:rsid w:val="008034FC"/>
    <w:rsid w:val="00804C7C"/>
    <w:rsid w:val="00807916"/>
    <w:rsid w:val="00807D55"/>
    <w:rsid w:val="00810DBD"/>
    <w:rsid w:val="00811443"/>
    <w:rsid w:val="00811BE6"/>
    <w:rsid w:val="00812F5F"/>
    <w:rsid w:val="00814F7D"/>
    <w:rsid w:val="008151C1"/>
    <w:rsid w:val="00816C91"/>
    <w:rsid w:val="00816D87"/>
    <w:rsid w:val="00816E0F"/>
    <w:rsid w:val="00817787"/>
    <w:rsid w:val="00821957"/>
    <w:rsid w:val="00821C54"/>
    <w:rsid w:val="0082231A"/>
    <w:rsid w:val="0082311C"/>
    <w:rsid w:val="00824CC7"/>
    <w:rsid w:val="00825BD9"/>
    <w:rsid w:val="0082613B"/>
    <w:rsid w:val="00827A93"/>
    <w:rsid w:val="008304B1"/>
    <w:rsid w:val="00831100"/>
    <w:rsid w:val="00833605"/>
    <w:rsid w:val="00833B86"/>
    <w:rsid w:val="00834E98"/>
    <w:rsid w:val="008402E7"/>
    <w:rsid w:val="00840581"/>
    <w:rsid w:val="00840BB4"/>
    <w:rsid w:val="00841AA8"/>
    <w:rsid w:val="00841FCB"/>
    <w:rsid w:val="008420D2"/>
    <w:rsid w:val="00843AA4"/>
    <w:rsid w:val="00843ADD"/>
    <w:rsid w:val="0084485C"/>
    <w:rsid w:val="00845267"/>
    <w:rsid w:val="00845DFD"/>
    <w:rsid w:val="00847842"/>
    <w:rsid w:val="00847CFD"/>
    <w:rsid w:val="00847D96"/>
    <w:rsid w:val="00850722"/>
    <w:rsid w:val="008507A0"/>
    <w:rsid w:val="00850902"/>
    <w:rsid w:val="0085101A"/>
    <w:rsid w:val="008522F5"/>
    <w:rsid w:val="00852A60"/>
    <w:rsid w:val="00852BD8"/>
    <w:rsid w:val="00852EB3"/>
    <w:rsid w:val="00853530"/>
    <w:rsid w:val="0085390F"/>
    <w:rsid w:val="00854AE2"/>
    <w:rsid w:val="0085586E"/>
    <w:rsid w:val="00855CC8"/>
    <w:rsid w:val="00856461"/>
    <w:rsid w:val="008564D7"/>
    <w:rsid w:val="00857587"/>
    <w:rsid w:val="00857625"/>
    <w:rsid w:val="00857BAA"/>
    <w:rsid w:val="00861049"/>
    <w:rsid w:val="00862C9F"/>
    <w:rsid w:val="0086331C"/>
    <w:rsid w:val="00863EBE"/>
    <w:rsid w:val="008647C0"/>
    <w:rsid w:val="00864CCD"/>
    <w:rsid w:val="00864D59"/>
    <w:rsid w:val="0086597F"/>
    <w:rsid w:val="0086621B"/>
    <w:rsid w:val="008666E3"/>
    <w:rsid w:val="00866D7D"/>
    <w:rsid w:val="008703BF"/>
    <w:rsid w:val="00870F71"/>
    <w:rsid w:val="00871452"/>
    <w:rsid w:val="00871F21"/>
    <w:rsid w:val="008727C1"/>
    <w:rsid w:val="00872B17"/>
    <w:rsid w:val="008730A5"/>
    <w:rsid w:val="00873C6D"/>
    <w:rsid w:val="00873FE2"/>
    <w:rsid w:val="00874292"/>
    <w:rsid w:val="008754AA"/>
    <w:rsid w:val="0087598B"/>
    <w:rsid w:val="008760FA"/>
    <w:rsid w:val="008770BA"/>
    <w:rsid w:val="00877B14"/>
    <w:rsid w:val="008813CB"/>
    <w:rsid w:val="0088222E"/>
    <w:rsid w:val="00883894"/>
    <w:rsid w:val="00884220"/>
    <w:rsid w:val="008842EF"/>
    <w:rsid w:val="008846CD"/>
    <w:rsid w:val="00885A7D"/>
    <w:rsid w:val="00885C65"/>
    <w:rsid w:val="00885E44"/>
    <w:rsid w:val="00890450"/>
    <w:rsid w:val="008928EB"/>
    <w:rsid w:val="00892B49"/>
    <w:rsid w:val="00892D9E"/>
    <w:rsid w:val="00892E11"/>
    <w:rsid w:val="00893272"/>
    <w:rsid w:val="00896267"/>
    <w:rsid w:val="00896CF6"/>
    <w:rsid w:val="008A0AD5"/>
    <w:rsid w:val="008A20C5"/>
    <w:rsid w:val="008A4C03"/>
    <w:rsid w:val="008A4C1A"/>
    <w:rsid w:val="008A620A"/>
    <w:rsid w:val="008A6710"/>
    <w:rsid w:val="008A6760"/>
    <w:rsid w:val="008A720B"/>
    <w:rsid w:val="008A78E6"/>
    <w:rsid w:val="008B01FE"/>
    <w:rsid w:val="008B0682"/>
    <w:rsid w:val="008B07F6"/>
    <w:rsid w:val="008B0F5C"/>
    <w:rsid w:val="008B325B"/>
    <w:rsid w:val="008B3E6D"/>
    <w:rsid w:val="008B4949"/>
    <w:rsid w:val="008B4FCD"/>
    <w:rsid w:val="008B58D3"/>
    <w:rsid w:val="008B5981"/>
    <w:rsid w:val="008B5E3D"/>
    <w:rsid w:val="008B5E53"/>
    <w:rsid w:val="008B5F81"/>
    <w:rsid w:val="008B65F6"/>
    <w:rsid w:val="008B6DDD"/>
    <w:rsid w:val="008B7F9D"/>
    <w:rsid w:val="008C09C3"/>
    <w:rsid w:val="008C102D"/>
    <w:rsid w:val="008C1E63"/>
    <w:rsid w:val="008C21B0"/>
    <w:rsid w:val="008C2256"/>
    <w:rsid w:val="008C53DF"/>
    <w:rsid w:val="008C6D2C"/>
    <w:rsid w:val="008D15C0"/>
    <w:rsid w:val="008D22B8"/>
    <w:rsid w:val="008D32F6"/>
    <w:rsid w:val="008D3EF9"/>
    <w:rsid w:val="008D42D8"/>
    <w:rsid w:val="008D64DB"/>
    <w:rsid w:val="008D6D35"/>
    <w:rsid w:val="008D6E1F"/>
    <w:rsid w:val="008E00B4"/>
    <w:rsid w:val="008E157C"/>
    <w:rsid w:val="008E1B2C"/>
    <w:rsid w:val="008E288F"/>
    <w:rsid w:val="008E2C7D"/>
    <w:rsid w:val="008E2F6C"/>
    <w:rsid w:val="008E3145"/>
    <w:rsid w:val="008E31AA"/>
    <w:rsid w:val="008E4B39"/>
    <w:rsid w:val="008E5825"/>
    <w:rsid w:val="008E6A21"/>
    <w:rsid w:val="008E6CBD"/>
    <w:rsid w:val="008E6DC8"/>
    <w:rsid w:val="008E6EFD"/>
    <w:rsid w:val="008E7011"/>
    <w:rsid w:val="008F04E6"/>
    <w:rsid w:val="008F12F6"/>
    <w:rsid w:val="008F2419"/>
    <w:rsid w:val="008F39E2"/>
    <w:rsid w:val="008F3BAE"/>
    <w:rsid w:val="008F4E71"/>
    <w:rsid w:val="008F5126"/>
    <w:rsid w:val="008F51B2"/>
    <w:rsid w:val="008F556B"/>
    <w:rsid w:val="008F675F"/>
    <w:rsid w:val="008F79C4"/>
    <w:rsid w:val="008F79C6"/>
    <w:rsid w:val="00901CA5"/>
    <w:rsid w:val="00902AAD"/>
    <w:rsid w:val="00903A09"/>
    <w:rsid w:val="0090498E"/>
    <w:rsid w:val="009049E7"/>
    <w:rsid w:val="00904B16"/>
    <w:rsid w:val="00905B9D"/>
    <w:rsid w:val="00906F5C"/>
    <w:rsid w:val="00907A7C"/>
    <w:rsid w:val="00907A7E"/>
    <w:rsid w:val="009124BA"/>
    <w:rsid w:val="00913578"/>
    <w:rsid w:val="009136BC"/>
    <w:rsid w:val="00914354"/>
    <w:rsid w:val="00914A2F"/>
    <w:rsid w:val="00917155"/>
    <w:rsid w:val="009173AE"/>
    <w:rsid w:val="0092104C"/>
    <w:rsid w:val="00921289"/>
    <w:rsid w:val="00921D5A"/>
    <w:rsid w:val="00921DD1"/>
    <w:rsid w:val="009238F3"/>
    <w:rsid w:val="0092431A"/>
    <w:rsid w:val="00924EB8"/>
    <w:rsid w:val="0092504E"/>
    <w:rsid w:val="00925172"/>
    <w:rsid w:val="00926EEA"/>
    <w:rsid w:val="009271BD"/>
    <w:rsid w:val="009271D1"/>
    <w:rsid w:val="009278BC"/>
    <w:rsid w:val="00931202"/>
    <w:rsid w:val="0093148E"/>
    <w:rsid w:val="00931A8F"/>
    <w:rsid w:val="00931C0C"/>
    <w:rsid w:val="00931FC5"/>
    <w:rsid w:val="0093232E"/>
    <w:rsid w:val="00932875"/>
    <w:rsid w:val="009332B6"/>
    <w:rsid w:val="00933C45"/>
    <w:rsid w:val="00934541"/>
    <w:rsid w:val="00935084"/>
    <w:rsid w:val="00935341"/>
    <w:rsid w:val="0093738E"/>
    <w:rsid w:val="00937EE8"/>
    <w:rsid w:val="00940660"/>
    <w:rsid w:val="00941155"/>
    <w:rsid w:val="00941905"/>
    <w:rsid w:val="0094193A"/>
    <w:rsid w:val="00942631"/>
    <w:rsid w:val="009426B7"/>
    <w:rsid w:val="00943FBE"/>
    <w:rsid w:val="00944636"/>
    <w:rsid w:val="0094478D"/>
    <w:rsid w:val="00945BE3"/>
    <w:rsid w:val="009470A5"/>
    <w:rsid w:val="0094786F"/>
    <w:rsid w:val="00947FCC"/>
    <w:rsid w:val="00951049"/>
    <w:rsid w:val="00955101"/>
    <w:rsid w:val="00955162"/>
    <w:rsid w:val="0095575C"/>
    <w:rsid w:val="0095643C"/>
    <w:rsid w:val="00956642"/>
    <w:rsid w:val="00956F77"/>
    <w:rsid w:val="009574FF"/>
    <w:rsid w:val="00960993"/>
    <w:rsid w:val="0096169E"/>
    <w:rsid w:val="009623AE"/>
    <w:rsid w:val="00962E84"/>
    <w:rsid w:val="009702A5"/>
    <w:rsid w:val="00971F27"/>
    <w:rsid w:val="00974C76"/>
    <w:rsid w:val="00976126"/>
    <w:rsid w:val="0097648C"/>
    <w:rsid w:val="0097743F"/>
    <w:rsid w:val="009778EC"/>
    <w:rsid w:val="00980C8A"/>
    <w:rsid w:val="00981AAC"/>
    <w:rsid w:val="00981E61"/>
    <w:rsid w:val="00982FD1"/>
    <w:rsid w:val="00983056"/>
    <w:rsid w:val="009830C4"/>
    <w:rsid w:val="00983DB5"/>
    <w:rsid w:val="00983EFE"/>
    <w:rsid w:val="009852DB"/>
    <w:rsid w:val="00985A03"/>
    <w:rsid w:val="00985E8A"/>
    <w:rsid w:val="0098685E"/>
    <w:rsid w:val="00987E60"/>
    <w:rsid w:val="00990ADE"/>
    <w:rsid w:val="00991E66"/>
    <w:rsid w:val="00992086"/>
    <w:rsid w:val="00993494"/>
    <w:rsid w:val="00993498"/>
    <w:rsid w:val="00993A4B"/>
    <w:rsid w:val="00994628"/>
    <w:rsid w:val="009956A6"/>
    <w:rsid w:val="00995764"/>
    <w:rsid w:val="00995818"/>
    <w:rsid w:val="009959F6"/>
    <w:rsid w:val="00996958"/>
    <w:rsid w:val="009972B5"/>
    <w:rsid w:val="0099743A"/>
    <w:rsid w:val="009A0376"/>
    <w:rsid w:val="009A0394"/>
    <w:rsid w:val="009A2171"/>
    <w:rsid w:val="009A2C55"/>
    <w:rsid w:val="009A32D6"/>
    <w:rsid w:val="009A3C62"/>
    <w:rsid w:val="009A43C7"/>
    <w:rsid w:val="009A4F65"/>
    <w:rsid w:val="009A5039"/>
    <w:rsid w:val="009A6105"/>
    <w:rsid w:val="009A6CB8"/>
    <w:rsid w:val="009A6F1E"/>
    <w:rsid w:val="009B043A"/>
    <w:rsid w:val="009B0AD7"/>
    <w:rsid w:val="009B24AF"/>
    <w:rsid w:val="009B279C"/>
    <w:rsid w:val="009B584B"/>
    <w:rsid w:val="009B5C33"/>
    <w:rsid w:val="009B6630"/>
    <w:rsid w:val="009B6C82"/>
    <w:rsid w:val="009B7429"/>
    <w:rsid w:val="009B7924"/>
    <w:rsid w:val="009C0924"/>
    <w:rsid w:val="009C0EE1"/>
    <w:rsid w:val="009C1A64"/>
    <w:rsid w:val="009C4573"/>
    <w:rsid w:val="009C47C6"/>
    <w:rsid w:val="009C49F2"/>
    <w:rsid w:val="009C6162"/>
    <w:rsid w:val="009C79BF"/>
    <w:rsid w:val="009C7BE4"/>
    <w:rsid w:val="009D0D7D"/>
    <w:rsid w:val="009D13F5"/>
    <w:rsid w:val="009D21B5"/>
    <w:rsid w:val="009D265C"/>
    <w:rsid w:val="009D38C1"/>
    <w:rsid w:val="009D5269"/>
    <w:rsid w:val="009D54AE"/>
    <w:rsid w:val="009D54B8"/>
    <w:rsid w:val="009D6932"/>
    <w:rsid w:val="009D7AB8"/>
    <w:rsid w:val="009D7FD6"/>
    <w:rsid w:val="009E0250"/>
    <w:rsid w:val="009E0F3B"/>
    <w:rsid w:val="009E256A"/>
    <w:rsid w:val="009E38ED"/>
    <w:rsid w:val="009E3A03"/>
    <w:rsid w:val="009E42B4"/>
    <w:rsid w:val="009E498B"/>
    <w:rsid w:val="009E50B6"/>
    <w:rsid w:val="009E5928"/>
    <w:rsid w:val="009E623C"/>
    <w:rsid w:val="009E69D9"/>
    <w:rsid w:val="009E7E2D"/>
    <w:rsid w:val="009F058A"/>
    <w:rsid w:val="009F26C0"/>
    <w:rsid w:val="009F561E"/>
    <w:rsid w:val="009F5986"/>
    <w:rsid w:val="009F5A9B"/>
    <w:rsid w:val="009F5D91"/>
    <w:rsid w:val="009F7274"/>
    <w:rsid w:val="009F7519"/>
    <w:rsid w:val="009F77B5"/>
    <w:rsid w:val="009F78D0"/>
    <w:rsid w:val="00A00162"/>
    <w:rsid w:val="00A00B5F"/>
    <w:rsid w:val="00A00ECC"/>
    <w:rsid w:val="00A01246"/>
    <w:rsid w:val="00A04878"/>
    <w:rsid w:val="00A05813"/>
    <w:rsid w:val="00A060D8"/>
    <w:rsid w:val="00A06605"/>
    <w:rsid w:val="00A06737"/>
    <w:rsid w:val="00A06E86"/>
    <w:rsid w:val="00A142D7"/>
    <w:rsid w:val="00A14FCB"/>
    <w:rsid w:val="00A174E3"/>
    <w:rsid w:val="00A178C7"/>
    <w:rsid w:val="00A20115"/>
    <w:rsid w:val="00A20796"/>
    <w:rsid w:val="00A21E13"/>
    <w:rsid w:val="00A22322"/>
    <w:rsid w:val="00A22781"/>
    <w:rsid w:val="00A2468A"/>
    <w:rsid w:val="00A251CD"/>
    <w:rsid w:val="00A253E8"/>
    <w:rsid w:val="00A2594F"/>
    <w:rsid w:val="00A271C2"/>
    <w:rsid w:val="00A272B8"/>
    <w:rsid w:val="00A27DCB"/>
    <w:rsid w:val="00A3083E"/>
    <w:rsid w:val="00A31338"/>
    <w:rsid w:val="00A31DA9"/>
    <w:rsid w:val="00A34C86"/>
    <w:rsid w:val="00A36B3F"/>
    <w:rsid w:val="00A37313"/>
    <w:rsid w:val="00A40C6A"/>
    <w:rsid w:val="00A4235D"/>
    <w:rsid w:val="00A42A32"/>
    <w:rsid w:val="00A4449C"/>
    <w:rsid w:val="00A4584F"/>
    <w:rsid w:val="00A45FD4"/>
    <w:rsid w:val="00A47E41"/>
    <w:rsid w:val="00A47E71"/>
    <w:rsid w:val="00A47F83"/>
    <w:rsid w:val="00A500B7"/>
    <w:rsid w:val="00A50538"/>
    <w:rsid w:val="00A51176"/>
    <w:rsid w:val="00A51A38"/>
    <w:rsid w:val="00A53CB3"/>
    <w:rsid w:val="00A548B5"/>
    <w:rsid w:val="00A5596A"/>
    <w:rsid w:val="00A55A64"/>
    <w:rsid w:val="00A56F54"/>
    <w:rsid w:val="00A5727B"/>
    <w:rsid w:val="00A57E83"/>
    <w:rsid w:val="00A57EE9"/>
    <w:rsid w:val="00A60615"/>
    <w:rsid w:val="00A63895"/>
    <w:rsid w:val="00A63E5D"/>
    <w:rsid w:val="00A64CB6"/>
    <w:rsid w:val="00A658D8"/>
    <w:rsid w:val="00A65C87"/>
    <w:rsid w:val="00A67FDD"/>
    <w:rsid w:val="00A70D65"/>
    <w:rsid w:val="00A714C6"/>
    <w:rsid w:val="00A71766"/>
    <w:rsid w:val="00A7236D"/>
    <w:rsid w:val="00A7383C"/>
    <w:rsid w:val="00A74F10"/>
    <w:rsid w:val="00A75041"/>
    <w:rsid w:val="00A7593C"/>
    <w:rsid w:val="00A80B69"/>
    <w:rsid w:val="00A81285"/>
    <w:rsid w:val="00A81E16"/>
    <w:rsid w:val="00A81FB2"/>
    <w:rsid w:val="00A820E4"/>
    <w:rsid w:val="00A82475"/>
    <w:rsid w:val="00A836A9"/>
    <w:rsid w:val="00A84009"/>
    <w:rsid w:val="00A858B3"/>
    <w:rsid w:val="00A86ED0"/>
    <w:rsid w:val="00A86EF9"/>
    <w:rsid w:val="00A907F6"/>
    <w:rsid w:val="00A914F3"/>
    <w:rsid w:val="00A931B9"/>
    <w:rsid w:val="00A94720"/>
    <w:rsid w:val="00A954C5"/>
    <w:rsid w:val="00A95DA5"/>
    <w:rsid w:val="00A96358"/>
    <w:rsid w:val="00A96522"/>
    <w:rsid w:val="00AA0A20"/>
    <w:rsid w:val="00AA0D46"/>
    <w:rsid w:val="00AA1D8B"/>
    <w:rsid w:val="00AA2078"/>
    <w:rsid w:val="00AA22AB"/>
    <w:rsid w:val="00AA2327"/>
    <w:rsid w:val="00AA2B37"/>
    <w:rsid w:val="00AA43AE"/>
    <w:rsid w:val="00AA56C2"/>
    <w:rsid w:val="00AA6B87"/>
    <w:rsid w:val="00AA790F"/>
    <w:rsid w:val="00AB05B4"/>
    <w:rsid w:val="00AB0AAF"/>
    <w:rsid w:val="00AB2A24"/>
    <w:rsid w:val="00AB3303"/>
    <w:rsid w:val="00AB33E4"/>
    <w:rsid w:val="00AB42CA"/>
    <w:rsid w:val="00AB5962"/>
    <w:rsid w:val="00AB7CE4"/>
    <w:rsid w:val="00AC0559"/>
    <w:rsid w:val="00AC06CC"/>
    <w:rsid w:val="00AC0D35"/>
    <w:rsid w:val="00AC0FA9"/>
    <w:rsid w:val="00AC1462"/>
    <w:rsid w:val="00AC156E"/>
    <w:rsid w:val="00AC1746"/>
    <w:rsid w:val="00AC198C"/>
    <w:rsid w:val="00AC2599"/>
    <w:rsid w:val="00AC2A94"/>
    <w:rsid w:val="00AC36DE"/>
    <w:rsid w:val="00AC3C8F"/>
    <w:rsid w:val="00AC3CE3"/>
    <w:rsid w:val="00AC44E3"/>
    <w:rsid w:val="00AC4CB8"/>
    <w:rsid w:val="00AC60EE"/>
    <w:rsid w:val="00AC6AA5"/>
    <w:rsid w:val="00AC6DBA"/>
    <w:rsid w:val="00AC7E1B"/>
    <w:rsid w:val="00AD3BB0"/>
    <w:rsid w:val="00AD3D2F"/>
    <w:rsid w:val="00AD405F"/>
    <w:rsid w:val="00AD4EC8"/>
    <w:rsid w:val="00AD59BB"/>
    <w:rsid w:val="00AD68FE"/>
    <w:rsid w:val="00AD6BFC"/>
    <w:rsid w:val="00AD779C"/>
    <w:rsid w:val="00AD7E32"/>
    <w:rsid w:val="00AE1F2B"/>
    <w:rsid w:val="00AE3622"/>
    <w:rsid w:val="00AE3AAB"/>
    <w:rsid w:val="00AE3D29"/>
    <w:rsid w:val="00AE5CA6"/>
    <w:rsid w:val="00AE6BB4"/>
    <w:rsid w:val="00AE6F94"/>
    <w:rsid w:val="00AE77D4"/>
    <w:rsid w:val="00AF0598"/>
    <w:rsid w:val="00AF0CF4"/>
    <w:rsid w:val="00AF186B"/>
    <w:rsid w:val="00AF2285"/>
    <w:rsid w:val="00AF25B6"/>
    <w:rsid w:val="00AF362F"/>
    <w:rsid w:val="00AF51C1"/>
    <w:rsid w:val="00AF556F"/>
    <w:rsid w:val="00AF6EE8"/>
    <w:rsid w:val="00AF6F12"/>
    <w:rsid w:val="00AF71F8"/>
    <w:rsid w:val="00AF720F"/>
    <w:rsid w:val="00AF7CBA"/>
    <w:rsid w:val="00B008AC"/>
    <w:rsid w:val="00B00E47"/>
    <w:rsid w:val="00B024D0"/>
    <w:rsid w:val="00B0299C"/>
    <w:rsid w:val="00B029CA"/>
    <w:rsid w:val="00B02A03"/>
    <w:rsid w:val="00B03B93"/>
    <w:rsid w:val="00B043AC"/>
    <w:rsid w:val="00B045CC"/>
    <w:rsid w:val="00B0559D"/>
    <w:rsid w:val="00B05F56"/>
    <w:rsid w:val="00B064A1"/>
    <w:rsid w:val="00B06EED"/>
    <w:rsid w:val="00B071D0"/>
    <w:rsid w:val="00B07AED"/>
    <w:rsid w:val="00B07DEF"/>
    <w:rsid w:val="00B10251"/>
    <w:rsid w:val="00B103A0"/>
    <w:rsid w:val="00B116C5"/>
    <w:rsid w:val="00B12A29"/>
    <w:rsid w:val="00B15219"/>
    <w:rsid w:val="00B17CF6"/>
    <w:rsid w:val="00B21DA5"/>
    <w:rsid w:val="00B24D0C"/>
    <w:rsid w:val="00B25087"/>
    <w:rsid w:val="00B26866"/>
    <w:rsid w:val="00B27B4C"/>
    <w:rsid w:val="00B30C22"/>
    <w:rsid w:val="00B31438"/>
    <w:rsid w:val="00B314EF"/>
    <w:rsid w:val="00B3166E"/>
    <w:rsid w:val="00B31CD2"/>
    <w:rsid w:val="00B3211D"/>
    <w:rsid w:val="00B346A1"/>
    <w:rsid w:val="00B34E75"/>
    <w:rsid w:val="00B34FEE"/>
    <w:rsid w:val="00B3546D"/>
    <w:rsid w:val="00B35994"/>
    <w:rsid w:val="00B35F7B"/>
    <w:rsid w:val="00B3610D"/>
    <w:rsid w:val="00B3645C"/>
    <w:rsid w:val="00B37735"/>
    <w:rsid w:val="00B40244"/>
    <w:rsid w:val="00B4230B"/>
    <w:rsid w:val="00B435A4"/>
    <w:rsid w:val="00B45845"/>
    <w:rsid w:val="00B45D80"/>
    <w:rsid w:val="00B460F2"/>
    <w:rsid w:val="00B462AD"/>
    <w:rsid w:val="00B469B2"/>
    <w:rsid w:val="00B473C4"/>
    <w:rsid w:val="00B47EEE"/>
    <w:rsid w:val="00B50ACE"/>
    <w:rsid w:val="00B50EA4"/>
    <w:rsid w:val="00B51074"/>
    <w:rsid w:val="00B5276C"/>
    <w:rsid w:val="00B5294C"/>
    <w:rsid w:val="00B545E5"/>
    <w:rsid w:val="00B54728"/>
    <w:rsid w:val="00B559F4"/>
    <w:rsid w:val="00B566BC"/>
    <w:rsid w:val="00B57E7A"/>
    <w:rsid w:val="00B61516"/>
    <w:rsid w:val="00B61657"/>
    <w:rsid w:val="00B618A9"/>
    <w:rsid w:val="00B62115"/>
    <w:rsid w:val="00B637AC"/>
    <w:rsid w:val="00B6394A"/>
    <w:rsid w:val="00B643F7"/>
    <w:rsid w:val="00B6471B"/>
    <w:rsid w:val="00B64BBB"/>
    <w:rsid w:val="00B653E1"/>
    <w:rsid w:val="00B663DE"/>
    <w:rsid w:val="00B665CF"/>
    <w:rsid w:val="00B66679"/>
    <w:rsid w:val="00B66EFC"/>
    <w:rsid w:val="00B67B05"/>
    <w:rsid w:val="00B70AF6"/>
    <w:rsid w:val="00B70D50"/>
    <w:rsid w:val="00B7112F"/>
    <w:rsid w:val="00B729FF"/>
    <w:rsid w:val="00B72ED5"/>
    <w:rsid w:val="00B7363B"/>
    <w:rsid w:val="00B75083"/>
    <w:rsid w:val="00B75198"/>
    <w:rsid w:val="00B75C32"/>
    <w:rsid w:val="00B76AC9"/>
    <w:rsid w:val="00B7772B"/>
    <w:rsid w:val="00B804AC"/>
    <w:rsid w:val="00B806F4"/>
    <w:rsid w:val="00B808FA"/>
    <w:rsid w:val="00B813A3"/>
    <w:rsid w:val="00B81A76"/>
    <w:rsid w:val="00B81D59"/>
    <w:rsid w:val="00B81F37"/>
    <w:rsid w:val="00B82899"/>
    <w:rsid w:val="00B82943"/>
    <w:rsid w:val="00B831CF"/>
    <w:rsid w:val="00B83873"/>
    <w:rsid w:val="00B838C3"/>
    <w:rsid w:val="00B8398E"/>
    <w:rsid w:val="00B83D43"/>
    <w:rsid w:val="00B843FB"/>
    <w:rsid w:val="00B847A0"/>
    <w:rsid w:val="00B90231"/>
    <w:rsid w:val="00B907EF"/>
    <w:rsid w:val="00B90807"/>
    <w:rsid w:val="00B917F5"/>
    <w:rsid w:val="00B940ED"/>
    <w:rsid w:val="00B95913"/>
    <w:rsid w:val="00B95EE6"/>
    <w:rsid w:val="00B95F2E"/>
    <w:rsid w:val="00B97522"/>
    <w:rsid w:val="00B979E0"/>
    <w:rsid w:val="00BA0F69"/>
    <w:rsid w:val="00BA1B74"/>
    <w:rsid w:val="00BA27CE"/>
    <w:rsid w:val="00BA28CE"/>
    <w:rsid w:val="00BA2BCC"/>
    <w:rsid w:val="00BA2DEA"/>
    <w:rsid w:val="00BA4AD4"/>
    <w:rsid w:val="00BA4F8D"/>
    <w:rsid w:val="00BA6EA0"/>
    <w:rsid w:val="00BA7070"/>
    <w:rsid w:val="00BA7151"/>
    <w:rsid w:val="00BA7A66"/>
    <w:rsid w:val="00BB093F"/>
    <w:rsid w:val="00BB0A4A"/>
    <w:rsid w:val="00BB1A44"/>
    <w:rsid w:val="00BB1CE5"/>
    <w:rsid w:val="00BB1F1D"/>
    <w:rsid w:val="00BB2130"/>
    <w:rsid w:val="00BB2DE8"/>
    <w:rsid w:val="00BB63A4"/>
    <w:rsid w:val="00BB692F"/>
    <w:rsid w:val="00BB758C"/>
    <w:rsid w:val="00BB7881"/>
    <w:rsid w:val="00BC032E"/>
    <w:rsid w:val="00BC0841"/>
    <w:rsid w:val="00BC0DFA"/>
    <w:rsid w:val="00BC0FD0"/>
    <w:rsid w:val="00BC1382"/>
    <w:rsid w:val="00BC1B49"/>
    <w:rsid w:val="00BC1E07"/>
    <w:rsid w:val="00BC2CC9"/>
    <w:rsid w:val="00BC366E"/>
    <w:rsid w:val="00BC5382"/>
    <w:rsid w:val="00BC5509"/>
    <w:rsid w:val="00BC6A7C"/>
    <w:rsid w:val="00BC6AD5"/>
    <w:rsid w:val="00BC7C31"/>
    <w:rsid w:val="00BD1B7D"/>
    <w:rsid w:val="00BD1FAE"/>
    <w:rsid w:val="00BD208E"/>
    <w:rsid w:val="00BD2B8F"/>
    <w:rsid w:val="00BD37DA"/>
    <w:rsid w:val="00BD3B6F"/>
    <w:rsid w:val="00BD4428"/>
    <w:rsid w:val="00BD4762"/>
    <w:rsid w:val="00BD4A9B"/>
    <w:rsid w:val="00BD7668"/>
    <w:rsid w:val="00BE0BAA"/>
    <w:rsid w:val="00BE0F68"/>
    <w:rsid w:val="00BE22C8"/>
    <w:rsid w:val="00BE3B0D"/>
    <w:rsid w:val="00BE5FB5"/>
    <w:rsid w:val="00BE619C"/>
    <w:rsid w:val="00BF14A0"/>
    <w:rsid w:val="00BF2032"/>
    <w:rsid w:val="00BF2315"/>
    <w:rsid w:val="00BF29C0"/>
    <w:rsid w:val="00BF43AF"/>
    <w:rsid w:val="00BF4D2C"/>
    <w:rsid w:val="00BF6D84"/>
    <w:rsid w:val="00BF6F83"/>
    <w:rsid w:val="00BF7383"/>
    <w:rsid w:val="00BF783C"/>
    <w:rsid w:val="00C0053A"/>
    <w:rsid w:val="00C0056A"/>
    <w:rsid w:val="00C021F5"/>
    <w:rsid w:val="00C02EA7"/>
    <w:rsid w:val="00C02F36"/>
    <w:rsid w:val="00C035B9"/>
    <w:rsid w:val="00C05016"/>
    <w:rsid w:val="00C05889"/>
    <w:rsid w:val="00C063CA"/>
    <w:rsid w:val="00C07DA7"/>
    <w:rsid w:val="00C10593"/>
    <w:rsid w:val="00C10CAC"/>
    <w:rsid w:val="00C142DA"/>
    <w:rsid w:val="00C14647"/>
    <w:rsid w:val="00C160D9"/>
    <w:rsid w:val="00C1625C"/>
    <w:rsid w:val="00C16A24"/>
    <w:rsid w:val="00C173CD"/>
    <w:rsid w:val="00C17546"/>
    <w:rsid w:val="00C21045"/>
    <w:rsid w:val="00C21B6C"/>
    <w:rsid w:val="00C21FB2"/>
    <w:rsid w:val="00C22479"/>
    <w:rsid w:val="00C23512"/>
    <w:rsid w:val="00C2361B"/>
    <w:rsid w:val="00C25435"/>
    <w:rsid w:val="00C25A46"/>
    <w:rsid w:val="00C26937"/>
    <w:rsid w:val="00C26A25"/>
    <w:rsid w:val="00C26E04"/>
    <w:rsid w:val="00C271A1"/>
    <w:rsid w:val="00C278A7"/>
    <w:rsid w:val="00C27C05"/>
    <w:rsid w:val="00C30674"/>
    <w:rsid w:val="00C30A8A"/>
    <w:rsid w:val="00C30AC2"/>
    <w:rsid w:val="00C30F97"/>
    <w:rsid w:val="00C320BC"/>
    <w:rsid w:val="00C32CCA"/>
    <w:rsid w:val="00C32EE1"/>
    <w:rsid w:val="00C340C6"/>
    <w:rsid w:val="00C3445F"/>
    <w:rsid w:val="00C3463F"/>
    <w:rsid w:val="00C34AF0"/>
    <w:rsid w:val="00C3692E"/>
    <w:rsid w:val="00C3733F"/>
    <w:rsid w:val="00C40E5D"/>
    <w:rsid w:val="00C41C1D"/>
    <w:rsid w:val="00C422FA"/>
    <w:rsid w:val="00C44238"/>
    <w:rsid w:val="00C4593C"/>
    <w:rsid w:val="00C45C04"/>
    <w:rsid w:val="00C47B3D"/>
    <w:rsid w:val="00C47D8F"/>
    <w:rsid w:val="00C51D28"/>
    <w:rsid w:val="00C52709"/>
    <w:rsid w:val="00C53F5D"/>
    <w:rsid w:val="00C54112"/>
    <w:rsid w:val="00C56635"/>
    <w:rsid w:val="00C56A32"/>
    <w:rsid w:val="00C56C0B"/>
    <w:rsid w:val="00C56CAB"/>
    <w:rsid w:val="00C570C0"/>
    <w:rsid w:val="00C57F76"/>
    <w:rsid w:val="00C60BF9"/>
    <w:rsid w:val="00C62540"/>
    <w:rsid w:val="00C64349"/>
    <w:rsid w:val="00C64895"/>
    <w:rsid w:val="00C64C21"/>
    <w:rsid w:val="00C6591D"/>
    <w:rsid w:val="00C65FC7"/>
    <w:rsid w:val="00C663FC"/>
    <w:rsid w:val="00C703CD"/>
    <w:rsid w:val="00C722C2"/>
    <w:rsid w:val="00C72F0E"/>
    <w:rsid w:val="00C73F7F"/>
    <w:rsid w:val="00C74389"/>
    <w:rsid w:val="00C746DC"/>
    <w:rsid w:val="00C75530"/>
    <w:rsid w:val="00C768F6"/>
    <w:rsid w:val="00C774D3"/>
    <w:rsid w:val="00C80490"/>
    <w:rsid w:val="00C807A0"/>
    <w:rsid w:val="00C81388"/>
    <w:rsid w:val="00C81A14"/>
    <w:rsid w:val="00C83856"/>
    <w:rsid w:val="00C83FAF"/>
    <w:rsid w:val="00C84062"/>
    <w:rsid w:val="00C84374"/>
    <w:rsid w:val="00C84CE7"/>
    <w:rsid w:val="00C84D3C"/>
    <w:rsid w:val="00C861D1"/>
    <w:rsid w:val="00C8630F"/>
    <w:rsid w:val="00C87E12"/>
    <w:rsid w:val="00C90429"/>
    <w:rsid w:val="00C915DE"/>
    <w:rsid w:val="00C92472"/>
    <w:rsid w:val="00C92A80"/>
    <w:rsid w:val="00C93401"/>
    <w:rsid w:val="00C93834"/>
    <w:rsid w:val="00C95686"/>
    <w:rsid w:val="00C9596C"/>
    <w:rsid w:val="00C95B40"/>
    <w:rsid w:val="00C962FF"/>
    <w:rsid w:val="00C9683C"/>
    <w:rsid w:val="00C97991"/>
    <w:rsid w:val="00C97F56"/>
    <w:rsid w:val="00CA018D"/>
    <w:rsid w:val="00CA01A5"/>
    <w:rsid w:val="00CA0693"/>
    <w:rsid w:val="00CA0C14"/>
    <w:rsid w:val="00CA20E9"/>
    <w:rsid w:val="00CA2752"/>
    <w:rsid w:val="00CA29E1"/>
    <w:rsid w:val="00CA2BE2"/>
    <w:rsid w:val="00CA2CBD"/>
    <w:rsid w:val="00CA372E"/>
    <w:rsid w:val="00CA3ED9"/>
    <w:rsid w:val="00CA40C8"/>
    <w:rsid w:val="00CA5E4E"/>
    <w:rsid w:val="00CA6233"/>
    <w:rsid w:val="00CA6EB5"/>
    <w:rsid w:val="00CA7B79"/>
    <w:rsid w:val="00CB1205"/>
    <w:rsid w:val="00CB12F6"/>
    <w:rsid w:val="00CB15B3"/>
    <w:rsid w:val="00CB26C5"/>
    <w:rsid w:val="00CB31EC"/>
    <w:rsid w:val="00CB3897"/>
    <w:rsid w:val="00CB47A4"/>
    <w:rsid w:val="00CB4A99"/>
    <w:rsid w:val="00CB5304"/>
    <w:rsid w:val="00CB54C9"/>
    <w:rsid w:val="00CB5B20"/>
    <w:rsid w:val="00CB76F5"/>
    <w:rsid w:val="00CC03F3"/>
    <w:rsid w:val="00CC1346"/>
    <w:rsid w:val="00CC15C8"/>
    <w:rsid w:val="00CC1601"/>
    <w:rsid w:val="00CC1C4E"/>
    <w:rsid w:val="00CC303A"/>
    <w:rsid w:val="00CC453F"/>
    <w:rsid w:val="00CC7C5E"/>
    <w:rsid w:val="00CC7DBD"/>
    <w:rsid w:val="00CD1442"/>
    <w:rsid w:val="00CD3A40"/>
    <w:rsid w:val="00CD50CB"/>
    <w:rsid w:val="00CD55E4"/>
    <w:rsid w:val="00CD7DC4"/>
    <w:rsid w:val="00CE20F0"/>
    <w:rsid w:val="00CE36A8"/>
    <w:rsid w:val="00CE37B3"/>
    <w:rsid w:val="00CE40F8"/>
    <w:rsid w:val="00CE5663"/>
    <w:rsid w:val="00CE6BA9"/>
    <w:rsid w:val="00CE6EC2"/>
    <w:rsid w:val="00CF2A9B"/>
    <w:rsid w:val="00CF3BFA"/>
    <w:rsid w:val="00CF6758"/>
    <w:rsid w:val="00CF699A"/>
    <w:rsid w:val="00CF75E5"/>
    <w:rsid w:val="00D0003E"/>
    <w:rsid w:val="00D018AA"/>
    <w:rsid w:val="00D01A8A"/>
    <w:rsid w:val="00D02607"/>
    <w:rsid w:val="00D03C1A"/>
    <w:rsid w:val="00D044C1"/>
    <w:rsid w:val="00D04D7E"/>
    <w:rsid w:val="00D05548"/>
    <w:rsid w:val="00D06A97"/>
    <w:rsid w:val="00D077A2"/>
    <w:rsid w:val="00D07FE4"/>
    <w:rsid w:val="00D116B9"/>
    <w:rsid w:val="00D12A3F"/>
    <w:rsid w:val="00D131A9"/>
    <w:rsid w:val="00D137C5"/>
    <w:rsid w:val="00D138D7"/>
    <w:rsid w:val="00D14698"/>
    <w:rsid w:val="00D158F5"/>
    <w:rsid w:val="00D15B85"/>
    <w:rsid w:val="00D17558"/>
    <w:rsid w:val="00D175F4"/>
    <w:rsid w:val="00D21CF8"/>
    <w:rsid w:val="00D23336"/>
    <w:rsid w:val="00D23881"/>
    <w:rsid w:val="00D238B4"/>
    <w:rsid w:val="00D240E9"/>
    <w:rsid w:val="00D24F45"/>
    <w:rsid w:val="00D257A5"/>
    <w:rsid w:val="00D27780"/>
    <w:rsid w:val="00D30BA5"/>
    <w:rsid w:val="00D31020"/>
    <w:rsid w:val="00D31B2F"/>
    <w:rsid w:val="00D31E2E"/>
    <w:rsid w:val="00D3227D"/>
    <w:rsid w:val="00D32AB9"/>
    <w:rsid w:val="00D32DE9"/>
    <w:rsid w:val="00D33287"/>
    <w:rsid w:val="00D33D8F"/>
    <w:rsid w:val="00D350F2"/>
    <w:rsid w:val="00D35448"/>
    <w:rsid w:val="00D36F0D"/>
    <w:rsid w:val="00D375A3"/>
    <w:rsid w:val="00D40B1D"/>
    <w:rsid w:val="00D40E0D"/>
    <w:rsid w:val="00D40EAB"/>
    <w:rsid w:val="00D40FF9"/>
    <w:rsid w:val="00D41680"/>
    <w:rsid w:val="00D41F32"/>
    <w:rsid w:val="00D4279B"/>
    <w:rsid w:val="00D42BF5"/>
    <w:rsid w:val="00D43815"/>
    <w:rsid w:val="00D46143"/>
    <w:rsid w:val="00D463D5"/>
    <w:rsid w:val="00D46C06"/>
    <w:rsid w:val="00D47322"/>
    <w:rsid w:val="00D50534"/>
    <w:rsid w:val="00D518EF"/>
    <w:rsid w:val="00D51AB9"/>
    <w:rsid w:val="00D51D3B"/>
    <w:rsid w:val="00D526E5"/>
    <w:rsid w:val="00D52950"/>
    <w:rsid w:val="00D52B33"/>
    <w:rsid w:val="00D52C5D"/>
    <w:rsid w:val="00D52FB6"/>
    <w:rsid w:val="00D5400A"/>
    <w:rsid w:val="00D5419E"/>
    <w:rsid w:val="00D54D92"/>
    <w:rsid w:val="00D55797"/>
    <w:rsid w:val="00D57072"/>
    <w:rsid w:val="00D5726C"/>
    <w:rsid w:val="00D624AE"/>
    <w:rsid w:val="00D6573E"/>
    <w:rsid w:val="00D66D1B"/>
    <w:rsid w:val="00D71ACF"/>
    <w:rsid w:val="00D7206D"/>
    <w:rsid w:val="00D73B27"/>
    <w:rsid w:val="00D73EEA"/>
    <w:rsid w:val="00D7411E"/>
    <w:rsid w:val="00D76166"/>
    <w:rsid w:val="00D76200"/>
    <w:rsid w:val="00D77E91"/>
    <w:rsid w:val="00D8156C"/>
    <w:rsid w:val="00D815B1"/>
    <w:rsid w:val="00D81862"/>
    <w:rsid w:val="00D81E16"/>
    <w:rsid w:val="00D82F2A"/>
    <w:rsid w:val="00D84776"/>
    <w:rsid w:val="00D84A73"/>
    <w:rsid w:val="00D86988"/>
    <w:rsid w:val="00D86B79"/>
    <w:rsid w:val="00D879ED"/>
    <w:rsid w:val="00D90758"/>
    <w:rsid w:val="00D90DD3"/>
    <w:rsid w:val="00D91D4C"/>
    <w:rsid w:val="00D928C5"/>
    <w:rsid w:val="00D9489B"/>
    <w:rsid w:val="00D94A2B"/>
    <w:rsid w:val="00D94E19"/>
    <w:rsid w:val="00D95DA1"/>
    <w:rsid w:val="00D95EF9"/>
    <w:rsid w:val="00DA065A"/>
    <w:rsid w:val="00DA24CC"/>
    <w:rsid w:val="00DA2E75"/>
    <w:rsid w:val="00DA3F81"/>
    <w:rsid w:val="00DA4592"/>
    <w:rsid w:val="00DA574E"/>
    <w:rsid w:val="00DA57F4"/>
    <w:rsid w:val="00DA7EE0"/>
    <w:rsid w:val="00DB19D2"/>
    <w:rsid w:val="00DB1A93"/>
    <w:rsid w:val="00DB2D28"/>
    <w:rsid w:val="00DB30AF"/>
    <w:rsid w:val="00DB47B9"/>
    <w:rsid w:val="00DB4C90"/>
    <w:rsid w:val="00DB4E11"/>
    <w:rsid w:val="00DB5BC2"/>
    <w:rsid w:val="00DB5F8A"/>
    <w:rsid w:val="00DB63CF"/>
    <w:rsid w:val="00DB6CCF"/>
    <w:rsid w:val="00DB6E97"/>
    <w:rsid w:val="00DC0ABD"/>
    <w:rsid w:val="00DC102F"/>
    <w:rsid w:val="00DC1055"/>
    <w:rsid w:val="00DC22AA"/>
    <w:rsid w:val="00DC28DC"/>
    <w:rsid w:val="00DC2D8F"/>
    <w:rsid w:val="00DC3E29"/>
    <w:rsid w:val="00DC42A9"/>
    <w:rsid w:val="00DC4A84"/>
    <w:rsid w:val="00DC4DBF"/>
    <w:rsid w:val="00DC4E46"/>
    <w:rsid w:val="00DC5D25"/>
    <w:rsid w:val="00DC6062"/>
    <w:rsid w:val="00DC6841"/>
    <w:rsid w:val="00DC6F35"/>
    <w:rsid w:val="00DC7EEA"/>
    <w:rsid w:val="00DD0E1C"/>
    <w:rsid w:val="00DD117B"/>
    <w:rsid w:val="00DD1971"/>
    <w:rsid w:val="00DD282B"/>
    <w:rsid w:val="00DD2A8E"/>
    <w:rsid w:val="00DD353A"/>
    <w:rsid w:val="00DD393A"/>
    <w:rsid w:val="00DD3A6E"/>
    <w:rsid w:val="00DD4164"/>
    <w:rsid w:val="00DD486F"/>
    <w:rsid w:val="00DD5D30"/>
    <w:rsid w:val="00DE18AC"/>
    <w:rsid w:val="00DE1932"/>
    <w:rsid w:val="00DE2C77"/>
    <w:rsid w:val="00DE4861"/>
    <w:rsid w:val="00DE5CD1"/>
    <w:rsid w:val="00DE6062"/>
    <w:rsid w:val="00DE658D"/>
    <w:rsid w:val="00DF0527"/>
    <w:rsid w:val="00DF160D"/>
    <w:rsid w:val="00DF25FC"/>
    <w:rsid w:val="00DF3BEE"/>
    <w:rsid w:val="00DF3EE7"/>
    <w:rsid w:val="00DF4F20"/>
    <w:rsid w:val="00DF50A5"/>
    <w:rsid w:val="00DF61FB"/>
    <w:rsid w:val="00DF661F"/>
    <w:rsid w:val="00DF6CBE"/>
    <w:rsid w:val="00DF79B3"/>
    <w:rsid w:val="00DF7D91"/>
    <w:rsid w:val="00E00003"/>
    <w:rsid w:val="00E00A8A"/>
    <w:rsid w:val="00E011DB"/>
    <w:rsid w:val="00E01C6D"/>
    <w:rsid w:val="00E02302"/>
    <w:rsid w:val="00E0234E"/>
    <w:rsid w:val="00E033BC"/>
    <w:rsid w:val="00E03443"/>
    <w:rsid w:val="00E03678"/>
    <w:rsid w:val="00E03D4A"/>
    <w:rsid w:val="00E0445E"/>
    <w:rsid w:val="00E047E0"/>
    <w:rsid w:val="00E06DE6"/>
    <w:rsid w:val="00E07D97"/>
    <w:rsid w:val="00E10AEF"/>
    <w:rsid w:val="00E133F3"/>
    <w:rsid w:val="00E14B7E"/>
    <w:rsid w:val="00E15A1D"/>
    <w:rsid w:val="00E16194"/>
    <w:rsid w:val="00E1698E"/>
    <w:rsid w:val="00E20DCD"/>
    <w:rsid w:val="00E20DF0"/>
    <w:rsid w:val="00E21A69"/>
    <w:rsid w:val="00E227A0"/>
    <w:rsid w:val="00E23074"/>
    <w:rsid w:val="00E23741"/>
    <w:rsid w:val="00E24AAD"/>
    <w:rsid w:val="00E24C6F"/>
    <w:rsid w:val="00E265C4"/>
    <w:rsid w:val="00E2678B"/>
    <w:rsid w:val="00E26FF4"/>
    <w:rsid w:val="00E27256"/>
    <w:rsid w:val="00E27524"/>
    <w:rsid w:val="00E304F5"/>
    <w:rsid w:val="00E30CAE"/>
    <w:rsid w:val="00E32832"/>
    <w:rsid w:val="00E32A5F"/>
    <w:rsid w:val="00E32DAA"/>
    <w:rsid w:val="00E3486E"/>
    <w:rsid w:val="00E35DCC"/>
    <w:rsid w:val="00E35F3D"/>
    <w:rsid w:val="00E35F78"/>
    <w:rsid w:val="00E37B69"/>
    <w:rsid w:val="00E409E8"/>
    <w:rsid w:val="00E40B48"/>
    <w:rsid w:val="00E41529"/>
    <w:rsid w:val="00E42351"/>
    <w:rsid w:val="00E42A6F"/>
    <w:rsid w:val="00E42B7E"/>
    <w:rsid w:val="00E42FB5"/>
    <w:rsid w:val="00E43AC7"/>
    <w:rsid w:val="00E441ED"/>
    <w:rsid w:val="00E44992"/>
    <w:rsid w:val="00E4539D"/>
    <w:rsid w:val="00E46312"/>
    <w:rsid w:val="00E469A6"/>
    <w:rsid w:val="00E4724B"/>
    <w:rsid w:val="00E47D7E"/>
    <w:rsid w:val="00E507F7"/>
    <w:rsid w:val="00E518DD"/>
    <w:rsid w:val="00E51BDA"/>
    <w:rsid w:val="00E525A6"/>
    <w:rsid w:val="00E53133"/>
    <w:rsid w:val="00E538F7"/>
    <w:rsid w:val="00E53F8D"/>
    <w:rsid w:val="00E54719"/>
    <w:rsid w:val="00E54E82"/>
    <w:rsid w:val="00E5535B"/>
    <w:rsid w:val="00E55BE0"/>
    <w:rsid w:val="00E563CF"/>
    <w:rsid w:val="00E5671A"/>
    <w:rsid w:val="00E568E5"/>
    <w:rsid w:val="00E56DE7"/>
    <w:rsid w:val="00E61AE1"/>
    <w:rsid w:val="00E64E31"/>
    <w:rsid w:val="00E652AC"/>
    <w:rsid w:val="00E669DF"/>
    <w:rsid w:val="00E67F98"/>
    <w:rsid w:val="00E713B6"/>
    <w:rsid w:val="00E71807"/>
    <w:rsid w:val="00E7319B"/>
    <w:rsid w:val="00E7340E"/>
    <w:rsid w:val="00E77020"/>
    <w:rsid w:val="00E80B18"/>
    <w:rsid w:val="00E82EA3"/>
    <w:rsid w:val="00E83173"/>
    <w:rsid w:val="00E832EA"/>
    <w:rsid w:val="00E83637"/>
    <w:rsid w:val="00E854D6"/>
    <w:rsid w:val="00E861F4"/>
    <w:rsid w:val="00E863A6"/>
    <w:rsid w:val="00E8682F"/>
    <w:rsid w:val="00E86ADC"/>
    <w:rsid w:val="00E86EF5"/>
    <w:rsid w:val="00E8721A"/>
    <w:rsid w:val="00E872B5"/>
    <w:rsid w:val="00E904A4"/>
    <w:rsid w:val="00E905D7"/>
    <w:rsid w:val="00E9084A"/>
    <w:rsid w:val="00E91173"/>
    <w:rsid w:val="00E92849"/>
    <w:rsid w:val="00E932DD"/>
    <w:rsid w:val="00E93F0E"/>
    <w:rsid w:val="00E94495"/>
    <w:rsid w:val="00E94D7E"/>
    <w:rsid w:val="00E95928"/>
    <w:rsid w:val="00E95CAE"/>
    <w:rsid w:val="00E97846"/>
    <w:rsid w:val="00E97E7E"/>
    <w:rsid w:val="00E97FA7"/>
    <w:rsid w:val="00E97FB1"/>
    <w:rsid w:val="00EA19BF"/>
    <w:rsid w:val="00EA1F2D"/>
    <w:rsid w:val="00EA2F01"/>
    <w:rsid w:val="00EA35DC"/>
    <w:rsid w:val="00EA4314"/>
    <w:rsid w:val="00EA739B"/>
    <w:rsid w:val="00EA763F"/>
    <w:rsid w:val="00EA7931"/>
    <w:rsid w:val="00EB0446"/>
    <w:rsid w:val="00EB18B3"/>
    <w:rsid w:val="00EB227B"/>
    <w:rsid w:val="00EB263B"/>
    <w:rsid w:val="00EB3DE2"/>
    <w:rsid w:val="00EB455F"/>
    <w:rsid w:val="00EB45AF"/>
    <w:rsid w:val="00EB4770"/>
    <w:rsid w:val="00EB4CE9"/>
    <w:rsid w:val="00EB54A0"/>
    <w:rsid w:val="00EB576F"/>
    <w:rsid w:val="00EB7A7F"/>
    <w:rsid w:val="00EB7A89"/>
    <w:rsid w:val="00EC0627"/>
    <w:rsid w:val="00EC0932"/>
    <w:rsid w:val="00EC0B0D"/>
    <w:rsid w:val="00EC1372"/>
    <w:rsid w:val="00EC1843"/>
    <w:rsid w:val="00EC221E"/>
    <w:rsid w:val="00EC2CD9"/>
    <w:rsid w:val="00EC3C45"/>
    <w:rsid w:val="00EC40FC"/>
    <w:rsid w:val="00EC41F5"/>
    <w:rsid w:val="00EC43EE"/>
    <w:rsid w:val="00EC5033"/>
    <w:rsid w:val="00EC50F8"/>
    <w:rsid w:val="00EC5ADD"/>
    <w:rsid w:val="00EC6985"/>
    <w:rsid w:val="00EC6C3A"/>
    <w:rsid w:val="00EC7859"/>
    <w:rsid w:val="00ED0A7C"/>
    <w:rsid w:val="00ED0ABF"/>
    <w:rsid w:val="00ED1B04"/>
    <w:rsid w:val="00ED2298"/>
    <w:rsid w:val="00ED3235"/>
    <w:rsid w:val="00ED3FF0"/>
    <w:rsid w:val="00ED4816"/>
    <w:rsid w:val="00ED4B75"/>
    <w:rsid w:val="00ED5871"/>
    <w:rsid w:val="00ED6F1E"/>
    <w:rsid w:val="00EE1738"/>
    <w:rsid w:val="00EE223C"/>
    <w:rsid w:val="00EE238C"/>
    <w:rsid w:val="00EE2736"/>
    <w:rsid w:val="00EE4580"/>
    <w:rsid w:val="00EE5171"/>
    <w:rsid w:val="00EF0296"/>
    <w:rsid w:val="00EF103F"/>
    <w:rsid w:val="00EF142F"/>
    <w:rsid w:val="00EF464B"/>
    <w:rsid w:val="00EF58E5"/>
    <w:rsid w:val="00EF7ABB"/>
    <w:rsid w:val="00F00819"/>
    <w:rsid w:val="00F0206D"/>
    <w:rsid w:val="00F025B2"/>
    <w:rsid w:val="00F02944"/>
    <w:rsid w:val="00F02E10"/>
    <w:rsid w:val="00F03241"/>
    <w:rsid w:val="00F03A0F"/>
    <w:rsid w:val="00F04033"/>
    <w:rsid w:val="00F0435A"/>
    <w:rsid w:val="00F056DB"/>
    <w:rsid w:val="00F05713"/>
    <w:rsid w:val="00F062DE"/>
    <w:rsid w:val="00F071BE"/>
    <w:rsid w:val="00F10365"/>
    <w:rsid w:val="00F12955"/>
    <w:rsid w:val="00F13203"/>
    <w:rsid w:val="00F13970"/>
    <w:rsid w:val="00F1704B"/>
    <w:rsid w:val="00F2126F"/>
    <w:rsid w:val="00F229CA"/>
    <w:rsid w:val="00F23286"/>
    <w:rsid w:val="00F239D8"/>
    <w:rsid w:val="00F240D8"/>
    <w:rsid w:val="00F24E19"/>
    <w:rsid w:val="00F25287"/>
    <w:rsid w:val="00F25708"/>
    <w:rsid w:val="00F25FB3"/>
    <w:rsid w:val="00F26FC6"/>
    <w:rsid w:val="00F26FF0"/>
    <w:rsid w:val="00F27119"/>
    <w:rsid w:val="00F276E7"/>
    <w:rsid w:val="00F27E3C"/>
    <w:rsid w:val="00F30098"/>
    <w:rsid w:val="00F308B9"/>
    <w:rsid w:val="00F31CC2"/>
    <w:rsid w:val="00F32D2E"/>
    <w:rsid w:val="00F33FA7"/>
    <w:rsid w:val="00F34A8C"/>
    <w:rsid w:val="00F34C46"/>
    <w:rsid w:val="00F34CDB"/>
    <w:rsid w:val="00F356C3"/>
    <w:rsid w:val="00F35B32"/>
    <w:rsid w:val="00F3633D"/>
    <w:rsid w:val="00F36EAD"/>
    <w:rsid w:val="00F36EAF"/>
    <w:rsid w:val="00F37476"/>
    <w:rsid w:val="00F37BEF"/>
    <w:rsid w:val="00F37C9C"/>
    <w:rsid w:val="00F40A61"/>
    <w:rsid w:val="00F40A78"/>
    <w:rsid w:val="00F41E0A"/>
    <w:rsid w:val="00F42954"/>
    <w:rsid w:val="00F42DA6"/>
    <w:rsid w:val="00F43565"/>
    <w:rsid w:val="00F4373B"/>
    <w:rsid w:val="00F4458A"/>
    <w:rsid w:val="00F46814"/>
    <w:rsid w:val="00F4732A"/>
    <w:rsid w:val="00F473F4"/>
    <w:rsid w:val="00F479E0"/>
    <w:rsid w:val="00F47ABE"/>
    <w:rsid w:val="00F50BB1"/>
    <w:rsid w:val="00F52C35"/>
    <w:rsid w:val="00F52E75"/>
    <w:rsid w:val="00F54AA0"/>
    <w:rsid w:val="00F55623"/>
    <w:rsid w:val="00F57CA4"/>
    <w:rsid w:val="00F6256C"/>
    <w:rsid w:val="00F62FBE"/>
    <w:rsid w:val="00F636E9"/>
    <w:rsid w:val="00F63A4E"/>
    <w:rsid w:val="00F64080"/>
    <w:rsid w:val="00F64149"/>
    <w:rsid w:val="00F64B78"/>
    <w:rsid w:val="00F655C4"/>
    <w:rsid w:val="00F65C34"/>
    <w:rsid w:val="00F66236"/>
    <w:rsid w:val="00F66C44"/>
    <w:rsid w:val="00F66DEA"/>
    <w:rsid w:val="00F67201"/>
    <w:rsid w:val="00F70763"/>
    <w:rsid w:val="00F70F6D"/>
    <w:rsid w:val="00F7274F"/>
    <w:rsid w:val="00F72D98"/>
    <w:rsid w:val="00F73798"/>
    <w:rsid w:val="00F73A41"/>
    <w:rsid w:val="00F74628"/>
    <w:rsid w:val="00F74B05"/>
    <w:rsid w:val="00F74DA0"/>
    <w:rsid w:val="00F76834"/>
    <w:rsid w:val="00F768B5"/>
    <w:rsid w:val="00F77719"/>
    <w:rsid w:val="00F80473"/>
    <w:rsid w:val="00F80E50"/>
    <w:rsid w:val="00F8226D"/>
    <w:rsid w:val="00F836B9"/>
    <w:rsid w:val="00F848A0"/>
    <w:rsid w:val="00F87199"/>
    <w:rsid w:val="00F901B0"/>
    <w:rsid w:val="00F91C9C"/>
    <w:rsid w:val="00F92FF8"/>
    <w:rsid w:val="00F950D3"/>
    <w:rsid w:val="00F96E9B"/>
    <w:rsid w:val="00FA06B9"/>
    <w:rsid w:val="00FA10E4"/>
    <w:rsid w:val="00FA13B4"/>
    <w:rsid w:val="00FA1EB7"/>
    <w:rsid w:val="00FA2386"/>
    <w:rsid w:val="00FA313B"/>
    <w:rsid w:val="00FA3A72"/>
    <w:rsid w:val="00FA3B3D"/>
    <w:rsid w:val="00FA3DFB"/>
    <w:rsid w:val="00FA46F7"/>
    <w:rsid w:val="00FA5978"/>
    <w:rsid w:val="00FA6803"/>
    <w:rsid w:val="00FB0CFB"/>
    <w:rsid w:val="00FB2B88"/>
    <w:rsid w:val="00FB37A8"/>
    <w:rsid w:val="00FB3B41"/>
    <w:rsid w:val="00FB408A"/>
    <w:rsid w:val="00FB4C6B"/>
    <w:rsid w:val="00FB4D1A"/>
    <w:rsid w:val="00FB5502"/>
    <w:rsid w:val="00FB70C1"/>
    <w:rsid w:val="00FC0175"/>
    <w:rsid w:val="00FC07B3"/>
    <w:rsid w:val="00FC0E14"/>
    <w:rsid w:val="00FC1C31"/>
    <w:rsid w:val="00FC2759"/>
    <w:rsid w:val="00FC278B"/>
    <w:rsid w:val="00FC30E8"/>
    <w:rsid w:val="00FC3B8B"/>
    <w:rsid w:val="00FC48AA"/>
    <w:rsid w:val="00FC59CB"/>
    <w:rsid w:val="00FC59FF"/>
    <w:rsid w:val="00FC5DB3"/>
    <w:rsid w:val="00FC662A"/>
    <w:rsid w:val="00FC7208"/>
    <w:rsid w:val="00FD059F"/>
    <w:rsid w:val="00FD09EC"/>
    <w:rsid w:val="00FD1E31"/>
    <w:rsid w:val="00FD25FA"/>
    <w:rsid w:val="00FD2BF8"/>
    <w:rsid w:val="00FD2D03"/>
    <w:rsid w:val="00FD31EC"/>
    <w:rsid w:val="00FD4273"/>
    <w:rsid w:val="00FD5C1E"/>
    <w:rsid w:val="00FD66FB"/>
    <w:rsid w:val="00FD68B7"/>
    <w:rsid w:val="00FD6CF4"/>
    <w:rsid w:val="00FD73AF"/>
    <w:rsid w:val="00FD7F0E"/>
    <w:rsid w:val="00FE0367"/>
    <w:rsid w:val="00FE0BB5"/>
    <w:rsid w:val="00FE110D"/>
    <w:rsid w:val="00FE160E"/>
    <w:rsid w:val="00FE3B9C"/>
    <w:rsid w:val="00FE4B43"/>
    <w:rsid w:val="00FE5FF7"/>
    <w:rsid w:val="00FE6183"/>
    <w:rsid w:val="00FE6F13"/>
    <w:rsid w:val="00FE717B"/>
    <w:rsid w:val="00FF0397"/>
    <w:rsid w:val="00FF07A8"/>
    <w:rsid w:val="00FF1CEA"/>
    <w:rsid w:val="00FF2276"/>
    <w:rsid w:val="00FF318C"/>
    <w:rsid w:val="00FF3605"/>
    <w:rsid w:val="00FF393B"/>
    <w:rsid w:val="00FF46C9"/>
    <w:rsid w:val="00FF5542"/>
    <w:rsid w:val="00FF64F6"/>
    <w:rsid w:val="00FF6613"/>
    <w:rsid w:val="00FF6F61"/>
    <w:rsid w:val="00FF718C"/>
    <w:rsid w:val="00FF737F"/>
    <w:rsid w:val="00FF7EBC"/>
    <w:rsid w:val="00FF7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uiPriority="99"/>
    <w:lsdException w:name="Title" w:locked="1" w:qFormat="1"/>
    <w:lsdException w:name="Default Paragraph Font" w:locked="1"/>
    <w:lsdException w:name="Body Text" w:uiPriority="99"/>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865"/>
    <w:pPr>
      <w:spacing w:after="200" w:line="276" w:lineRule="auto"/>
    </w:pPr>
    <w:rPr>
      <w:rFonts w:eastAsia="Times New Roman"/>
      <w:sz w:val="22"/>
      <w:szCs w:val="22"/>
      <w:lang w:eastAsia="en-US"/>
    </w:rPr>
  </w:style>
  <w:style w:type="paragraph" w:styleId="1">
    <w:name w:val="heading 1"/>
    <w:basedOn w:val="a"/>
    <w:next w:val="a"/>
    <w:link w:val="10"/>
    <w:uiPriority w:val="99"/>
    <w:qFormat/>
    <w:locked/>
    <w:rsid w:val="00DF25FC"/>
    <w:pPr>
      <w:keepNext/>
      <w:tabs>
        <w:tab w:val="left" w:pos="7088"/>
      </w:tabs>
      <w:spacing w:after="0" w:line="240" w:lineRule="auto"/>
      <w:jc w:val="center"/>
      <w:outlineLvl w:val="0"/>
    </w:pPr>
    <w:rPr>
      <w:rFonts w:ascii="Times New Roman" w:hAnsi="Times New Roman"/>
      <w:b/>
      <w:bCs/>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71865"/>
    <w:pPr>
      <w:widowControl w:val="0"/>
      <w:suppressAutoHyphens/>
      <w:autoSpaceDE w:val="0"/>
      <w:ind w:firstLine="720"/>
    </w:pPr>
    <w:rPr>
      <w:rFonts w:ascii="Arial" w:eastAsia="Times New Roman" w:hAnsi="Arial" w:cs="Arial"/>
      <w:kern w:val="2"/>
      <w:lang w:eastAsia="ar-SA"/>
    </w:rPr>
  </w:style>
  <w:style w:type="paragraph" w:customStyle="1" w:styleId="ConsPlusCell">
    <w:name w:val="ConsPlusCell"/>
    <w:rsid w:val="00471865"/>
    <w:pPr>
      <w:widowControl w:val="0"/>
      <w:autoSpaceDE w:val="0"/>
      <w:autoSpaceDN w:val="0"/>
      <w:adjustRightInd w:val="0"/>
    </w:pPr>
    <w:rPr>
      <w:rFonts w:ascii="Arial" w:hAnsi="Arial" w:cs="Arial"/>
    </w:rPr>
  </w:style>
  <w:style w:type="paragraph" w:customStyle="1" w:styleId="11">
    <w:name w:val="Абзац списка1"/>
    <w:basedOn w:val="a"/>
    <w:rsid w:val="00A836A9"/>
    <w:pPr>
      <w:ind w:left="720"/>
    </w:pPr>
  </w:style>
  <w:style w:type="paragraph" w:styleId="a3">
    <w:name w:val="header"/>
    <w:basedOn w:val="a"/>
    <w:link w:val="a4"/>
    <w:uiPriority w:val="99"/>
    <w:rsid w:val="007B7EAF"/>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7B7EAF"/>
    <w:rPr>
      <w:rFonts w:ascii="Calibri" w:hAnsi="Calibri" w:cs="Times New Roman"/>
    </w:rPr>
  </w:style>
  <w:style w:type="paragraph" w:styleId="a5">
    <w:name w:val="footer"/>
    <w:basedOn w:val="a"/>
    <w:link w:val="a6"/>
    <w:uiPriority w:val="99"/>
    <w:rsid w:val="007B7EAF"/>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locked/>
    <w:rsid w:val="007B7EAF"/>
    <w:rPr>
      <w:rFonts w:ascii="Calibri" w:hAnsi="Calibri" w:cs="Times New Roman"/>
    </w:rPr>
  </w:style>
  <w:style w:type="paragraph" w:styleId="a7">
    <w:name w:val="Balloon Text"/>
    <w:basedOn w:val="a"/>
    <w:link w:val="a8"/>
    <w:semiHidden/>
    <w:rsid w:val="007B7EAF"/>
    <w:pPr>
      <w:spacing w:after="0" w:line="240" w:lineRule="auto"/>
    </w:pPr>
    <w:rPr>
      <w:rFonts w:ascii="Tahoma" w:hAnsi="Tahoma"/>
      <w:sz w:val="16"/>
      <w:szCs w:val="20"/>
      <w:lang w:eastAsia="ru-RU"/>
    </w:rPr>
  </w:style>
  <w:style w:type="character" w:customStyle="1" w:styleId="a8">
    <w:name w:val="Текст выноски Знак"/>
    <w:basedOn w:val="a0"/>
    <w:link w:val="a7"/>
    <w:semiHidden/>
    <w:locked/>
    <w:rsid w:val="007B7EAF"/>
    <w:rPr>
      <w:rFonts w:ascii="Tahoma" w:hAnsi="Tahoma" w:cs="Times New Roman"/>
      <w:sz w:val="16"/>
    </w:rPr>
  </w:style>
  <w:style w:type="character" w:styleId="a9">
    <w:name w:val="Hyperlink"/>
    <w:basedOn w:val="a0"/>
    <w:semiHidden/>
    <w:rsid w:val="00280C13"/>
    <w:rPr>
      <w:rFonts w:cs="Times New Roman"/>
      <w:color w:val="0000FF"/>
      <w:u w:val="single"/>
    </w:rPr>
  </w:style>
  <w:style w:type="table" w:styleId="aa">
    <w:name w:val="Table Grid"/>
    <w:basedOn w:val="a1"/>
    <w:locked/>
    <w:rsid w:val="00673AC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Прижатый влево"/>
    <w:basedOn w:val="a"/>
    <w:next w:val="a"/>
    <w:uiPriority w:val="99"/>
    <w:rsid w:val="00084D2A"/>
    <w:pPr>
      <w:widowControl w:val="0"/>
      <w:autoSpaceDE w:val="0"/>
      <w:autoSpaceDN w:val="0"/>
      <w:adjustRightInd w:val="0"/>
      <w:spacing w:after="0" w:line="240" w:lineRule="auto"/>
    </w:pPr>
    <w:rPr>
      <w:rFonts w:ascii="Arial" w:eastAsia="Calibri" w:hAnsi="Arial" w:cs="Arial"/>
      <w:sz w:val="24"/>
      <w:szCs w:val="24"/>
      <w:lang w:eastAsia="ru-RU"/>
    </w:rPr>
  </w:style>
  <w:style w:type="character" w:customStyle="1" w:styleId="ac">
    <w:name w:val="Цветовое выделение"/>
    <w:uiPriority w:val="99"/>
    <w:rsid w:val="00084D2A"/>
    <w:rPr>
      <w:b/>
      <w:color w:val="26282F"/>
    </w:rPr>
  </w:style>
  <w:style w:type="character" w:styleId="ad">
    <w:name w:val="page number"/>
    <w:basedOn w:val="a0"/>
    <w:uiPriority w:val="99"/>
    <w:rsid w:val="008B5981"/>
  </w:style>
  <w:style w:type="paragraph" w:customStyle="1" w:styleId="ConsPlusNormal">
    <w:name w:val="ConsPlusNormal"/>
    <w:rsid w:val="004D5303"/>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49705E"/>
    <w:pPr>
      <w:widowControl w:val="0"/>
      <w:autoSpaceDE w:val="0"/>
      <w:autoSpaceDN w:val="0"/>
    </w:pPr>
    <w:rPr>
      <w:rFonts w:ascii="Courier New" w:eastAsia="Times New Roman" w:hAnsi="Courier New" w:cs="Courier New"/>
    </w:rPr>
  </w:style>
  <w:style w:type="paragraph" w:customStyle="1" w:styleId="ae">
    <w:name w:val="Нормальный (таблица)"/>
    <w:basedOn w:val="a"/>
    <w:next w:val="a"/>
    <w:uiPriority w:val="99"/>
    <w:rsid w:val="00F03241"/>
    <w:pPr>
      <w:widowControl w:val="0"/>
      <w:autoSpaceDE w:val="0"/>
      <w:autoSpaceDN w:val="0"/>
      <w:adjustRightInd w:val="0"/>
      <w:spacing w:after="0" w:line="240" w:lineRule="auto"/>
      <w:jc w:val="both"/>
    </w:pPr>
    <w:rPr>
      <w:rFonts w:ascii="Arial" w:hAnsi="Arial" w:cs="Arial"/>
      <w:sz w:val="24"/>
      <w:szCs w:val="24"/>
      <w:lang w:eastAsia="ru-RU"/>
    </w:rPr>
  </w:style>
  <w:style w:type="paragraph" w:styleId="af">
    <w:name w:val="List Paragraph"/>
    <w:basedOn w:val="a"/>
    <w:uiPriority w:val="34"/>
    <w:qFormat/>
    <w:rsid w:val="007362DC"/>
    <w:pPr>
      <w:ind w:left="720"/>
      <w:contextualSpacing/>
    </w:pPr>
  </w:style>
  <w:style w:type="character" w:styleId="af0">
    <w:name w:val="Emphasis"/>
    <w:basedOn w:val="a0"/>
    <w:qFormat/>
    <w:locked/>
    <w:rsid w:val="00D76200"/>
    <w:rPr>
      <w:i/>
      <w:iCs/>
    </w:rPr>
  </w:style>
  <w:style w:type="paragraph" w:styleId="af1">
    <w:name w:val="Normal (Web)"/>
    <w:basedOn w:val="a"/>
    <w:uiPriority w:val="99"/>
    <w:unhideWhenUsed/>
    <w:rsid w:val="004C7F45"/>
    <w:pPr>
      <w:spacing w:before="100" w:beforeAutospacing="1" w:after="100" w:afterAutospacing="1" w:line="240" w:lineRule="auto"/>
    </w:pPr>
    <w:rPr>
      <w:rFonts w:ascii="Times New Roman" w:hAnsi="Times New Roman"/>
      <w:sz w:val="24"/>
      <w:szCs w:val="24"/>
      <w:lang w:eastAsia="ru-RU"/>
    </w:rPr>
  </w:style>
  <w:style w:type="paragraph" w:styleId="af2">
    <w:name w:val="Body Text"/>
    <w:basedOn w:val="a"/>
    <w:link w:val="af3"/>
    <w:uiPriority w:val="99"/>
    <w:rsid w:val="00A96358"/>
    <w:pPr>
      <w:spacing w:after="0" w:line="240" w:lineRule="auto"/>
      <w:jc w:val="both"/>
    </w:pPr>
    <w:rPr>
      <w:rFonts w:ascii="Times New Roman" w:hAnsi="Times New Roman"/>
      <w:sz w:val="24"/>
      <w:szCs w:val="24"/>
      <w:lang w:eastAsia="ru-RU"/>
    </w:rPr>
  </w:style>
  <w:style w:type="character" w:customStyle="1" w:styleId="af3">
    <w:name w:val="Основной текст Знак"/>
    <w:basedOn w:val="a0"/>
    <w:link w:val="af2"/>
    <w:uiPriority w:val="99"/>
    <w:rsid w:val="00A96358"/>
    <w:rPr>
      <w:rFonts w:ascii="Times New Roman" w:eastAsia="Times New Roman" w:hAnsi="Times New Roman"/>
      <w:sz w:val="24"/>
      <w:szCs w:val="24"/>
    </w:rPr>
  </w:style>
  <w:style w:type="paragraph" w:customStyle="1" w:styleId="ConsPlusTitle">
    <w:name w:val="ConsPlusTitle"/>
    <w:uiPriority w:val="99"/>
    <w:rsid w:val="00885E44"/>
    <w:pPr>
      <w:widowControl w:val="0"/>
      <w:autoSpaceDE w:val="0"/>
      <w:autoSpaceDN w:val="0"/>
      <w:adjustRightInd w:val="0"/>
    </w:pPr>
    <w:rPr>
      <w:rFonts w:ascii="Arial" w:eastAsiaTheme="minorEastAsia" w:hAnsi="Arial" w:cs="Arial"/>
      <w:b/>
      <w:bCs/>
      <w:sz w:val="24"/>
      <w:szCs w:val="24"/>
    </w:rPr>
  </w:style>
  <w:style w:type="character" w:customStyle="1" w:styleId="10">
    <w:name w:val="Заголовок 1 Знак"/>
    <w:basedOn w:val="a0"/>
    <w:link w:val="1"/>
    <w:uiPriority w:val="99"/>
    <w:rsid w:val="00DF25FC"/>
    <w:rPr>
      <w:rFonts w:ascii="Times New Roman" w:eastAsia="Times New Roman" w:hAnsi="Times New Roman"/>
      <w:b/>
      <w:bCs/>
      <w:sz w:val="28"/>
      <w:szCs w:val="28"/>
      <w:lang w:val="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7846813">
      <w:bodyDiv w:val="1"/>
      <w:marLeft w:val="0"/>
      <w:marRight w:val="0"/>
      <w:marTop w:val="0"/>
      <w:marBottom w:val="0"/>
      <w:divBdr>
        <w:top w:val="none" w:sz="0" w:space="0" w:color="auto"/>
        <w:left w:val="none" w:sz="0" w:space="0" w:color="auto"/>
        <w:bottom w:val="none" w:sz="0" w:space="0" w:color="auto"/>
        <w:right w:val="none" w:sz="0" w:space="0" w:color="auto"/>
      </w:divBdr>
    </w:div>
    <w:div w:id="156071041">
      <w:bodyDiv w:val="1"/>
      <w:marLeft w:val="0"/>
      <w:marRight w:val="0"/>
      <w:marTop w:val="0"/>
      <w:marBottom w:val="0"/>
      <w:divBdr>
        <w:top w:val="none" w:sz="0" w:space="0" w:color="auto"/>
        <w:left w:val="none" w:sz="0" w:space="0" w:color="auto"/>
        <w:bottom w:val="none" w:sz="0" w:space="0" w:color="auto"/>
        <w:right w:val="none" w:sz="0" w:space="0" w:color="auto"/>
      </w:divBdr>
    </w:div>
    <w:div w:id="173883723">
      <w:bodyDiv w:val="1"/>
      <w:marLeft w:val="0"/>
      <w:marRight w:val="0"/>
      <w:marTop w:val="0"/>
      <w:marBottom w:val="0"/>
      <w:divBdr>
        <w:top w:val="none" w:sz="0" w:space="0" w:color="auto"/>
        <w:left w:val="none" w:sz="0" w:space="0" w:color="auto"/>
        <w:bottom w:val="none" w:sz="0" w:space="0" w:color="auto"/>
        <w:right w:val="none" w:sz="0" w:space="0" w:color="auto"/>
      </w:divBdr>
    </w:div>
    <w:div w:id="289016272">
      <w:bodyDiv w:val="1"/>
      <w:marLeft w:val="0"/>
      <w:marRight w:val="0"/>
      <w:marTop w:val="0"/>
      <w:marBottom w:val="0"/>
      <w:divBdr>
        <w:top w:val="none" w:sz="0" w:space="0" w:color="auto"/>
        <w:left w:val="none" w:sz="0" w:space="0" w:color="auto"/>
        <w:bottom w:val="none" w:sz="0" w:space="0" w:color="auto"/>
        <w:right w:val="none" w:sz="0" w:space="0" w:color="auto"/>
      </w:divBdr>
    </w:div>
    <w:div w:id="373892373">
      <w:bodyDiv w:val="1"/>
      <w:marLeft w:val="0"/>
      <w:marRight w:val="0"/>
      <w:marTop w:val="0"/>
      <w:marBottom w:val="0"/>
      <w:divBdr>
        <w:top w:val="none" w:sz="0" w:space="0" w:color="auto"/>
        <w:left w:val="none" w:sz="0" w:space="0" w:color="auto"/>
        <w:bottom w:val="none" w:sz="0" w:space="0" w:color="auto"/>
        <w:right w:val="none" w:sz="0" w:space="0" w:color="auto"/>
      </w:divBdr>
    </w:div>
    <w:div w:id="519854560">
      <w:bodyDiv w:val="1"/>
      <w:marLeft w:val="0"/>
      <w:marRight w:val="0"/>
      <w:marTop w:val="0"/>
      <w:marBottom w:val="0"/>
      <w:divBdr>
        <w:top w:val="none" w:sz="0" w:space="0" w:color="auto"/>
        <w:left w:val="none" w:sz="0" w:space="0" w:color="auto"/>
        <w:bottom w:val="none" w:sz="0" w:space="0" w:color="auto"/>
        <w:right w:val="none" w:sz="0" w:space="0" w:color="auto"/>
      </w:divBdr>
    </w:div>
    <w:div w:id="558633946">
      <w:bodyDiv w:val="1"/>
      <w:marLeft w:val="0"/>
      <w:marRight w:val="0"/>
      <w:marTop w:val="0"/>
      <w:marBottom w:val="0"/>
      <w:divBdr>
        <w:top w:val="none" w:sz="0" w:space="0" w:color="auto"/>
        <w:left w:val="none" w:sz="0" w:space="0" w:color="auto"/>
        <w:bottom w:val="none" w:sz="0" w:space="0" w:color="auto"/>
        <w:right w:val="none" w:sz="0" w:space="0" w:color="auto"/>
      </w:divBdr>
    </w:div>
    <w:div w:id="580604265">
      <w:bodyDiv w:val="1"/>
      <w:marLeft w:val="0"/>
      <w:marRight w:val="0"/>
      <w:marTop w:val="0"/>
      <w:marBottom w:val="0"/>
      <w:divBdr>
        <w:top w:val="none" w:sz="0" w:space="0" w:color="auto"/>
        <w:left w:val="none" w:sz="0" w:space="0" w:color="auto"/>
        <w:bottom w:val="none" w:sz="0" w:space="0" w:color="auto"/>
        <w:right w:val="none" w:sz="0" w:space="0" w:color="auto"/>
      </w:divBdr>
    </w:div>
    <w:div w:id="784271478">
      <w:bodyDiv w:val="1"/>
      <w:marLeft w:val="0"/>
      <w:marRight w:val="0"/>
      <w:marTop w:val="0"/>
      <w:marBottom w:val="0"/>
      <w:divBdr>
        <w:top w:val="none" w:sz="0" w:space="0" w:color="auto"/>
        <w:left w:val="none" w:sz="0" w:space="0" w:color="auto"/>
        <w:bottom w:val="none" w:sz="0" w:space="0" w:color="auto"/>
        <w:right w:val="none" w:sz="0" w:space="0" w:color="auto"/>
      </w:divBdr>
    </w:div>
    <w:div w:id="838500033">
      <w:bodyDiv w:val="1"/>
      <w:marLeft w:val="0"/>
      <w:marRight w:val="0"/>
      <w:marTop w:val="0"/>
      <w:marBottom w:val="0"/>
      <w:divBdr>
        <w:top w:val="none" w:sz="0" w:space="0" w:color="auto"/>
        <w:left w:val="none" w:sz="0" w:space="0" w:color="auto"/>
        <w:bottom w:val="none" w:sz="0" w:space="0" w:color="auto"/>
        <w:right w:val="none" w:sz="0" w:space="0" w:color="auto"/>
      </w:divBdr>
    </w:div>
    <w:div w:id="884176739">
      <w:bodyDiv w:val="1"/>
      <w:marLeft w:val="0"/>
      <w:marRight w:val="0"/>
      <w:marTop w:val="0"/>
      <w:marBottom w:val="0"/>
      <w:divBdr>
        <w:top w:val="none" w:sz="0" w:space="0" w:color="auto"/>
        <w:left w:val="none" w:sz="0" w:space="0" w:color="auto"/>
        <w:bottom w:val="none" w:sz="0" w:space="0" w:color="auto"/>
        <w:right w:val="none" w:sz="0" w:space="0" w:color="auto"/>
      </w:divBdr>
    </w:div>
    <w:div w:id="940531201">
      <w:bodyDiv w:val="1"/>
      <w:marLeft w:val="0"/>
      <w:marRight w:val="0"/>
      <w:marTop w:val="0"/>
      <w:marBottom w:val="0"/>
      <w:divBdr>
        <w:top w:val="none" w:sz="0" w:space="0" w:color="auto"/>
        <w:left w:val="none" w:sz="0" w:space="0" w:color="auto"/>
        <w:bottom w:val="none" w:sz="0" w:space="0" w:color="auto"/>
        <w:right w:val="none" w:sz="0" w:space="0" w:color="auto"/>
      </w:divBdr>
    </w:div>
    <w:div w:id="1071807435">
      <w:bodyDiv w:val="1"/>
      <w:marLeft w:val="0"/>
      <w:marRight w:val="0"/>
      <w:marTop w:val="0"/>
      <w:marBottom w:val="0"/>
      <w:divBdr>
        <w:top w:val="none" w:sz="0" w:space="0" w:color="auto"/>
        <w:left w:val="none" w:sz="0" w:space="0" w:color="auto"/>
        <w:bottom w:val="none" w:sz="0" w:space="0" w:color="auto"/>
        <w:right w:val="none" w:sz="0" w:space="0" w:color="auto"/>
      </w:divBdr>
    </w:div>
    <w:div w:id="1377192484">
      <w:bodyDiv w:val="1"/>
      <w:marLeft w:val="0"/>
      <w:marRight w:val="0"/>
      <w:marTop w:val="0"/>
      <w:marBottom w:val="0"/>
      <w:divBdr>
        <w:top w:val="none" w:sz="0" w:space="0" w:color="auto"/>
        <w:left w:val="none" w:sz="0" w:space="0" w:color="auto"/>
        <w:bottom w:val="none" w:sz="0" w:space="0" w:color="auto"/>
        <w:right w:val="none" w:sz="0" w:space="0" w:color="auto"/>
      </w:divBdr>
    </w:div>
    <w:div w:id="1643999637">
      <w:bodyDiv w:val="1"/>
      <w:marLeft w:val="0"/>
      <w:marRight w:val="0"/>
      <w:marTop w:val="0"/>
      <w:marBottom w:val="0"/>
      <w:divBdr>
        <w:top w:val="none" w:sz="0" w:space="0" w:color="auto"/>
        <w:left w:val="none" w:sz="0" w:space="0" w:color="auto"/>
        <w:bottom w:val="none" w:sz="0" w:space="0" w:color="auto"/>
        <w:right w:val="none" w:sz="0" w:space="0" w:color="auto"/>
      </w:divBdr>
      <w:divsChild>
        <w:div w:id="1372926305">
          <w:marLeft w:val="0"/>
          <w:marRight w:val="0"/>
          <w:marTop w:val="0"/>
          <w:marBottom w:val="0"/>
          <w:divBdr>
            <w:top w:val="none" w:sz="0" w:space="0" w:color="auto"/>
            <w:left w:val="none" w:sz="0" w:space="0" w:color="auto"/>
            <w:bottom w:val="none" w:sz="0" w:space="0" w:color="auto"/>
            <w:right w:val="none" w:sz="0" w:space="0" w:color="auto"/>
          </w:divBdr>
        </w:div>
      </w:divsChild>
    </w:div>
    <w:div w:id="1670018318">
      <w:bodyDiv w:val="1"/>
      <w:marLeft w:val="0"/>
      <w:marRight w:val="0"/>
      <w:marTop w:val="0"/>
      <w:marBottom w:val="0"/>
      <w:divBdr>
        <w:top w:val="none" w:sz="0" w:space="0" w:color="auto"/>
        <w:left w:val="none" w:sz="0" w:space="0" w:color="auto"/>
        <w:bottom w:val="none" w:sz="0" w:space="0" w:color="auto"/>
        <w:right w:val="none" w:sz="0" w:space="0" w:color="auto"/>
      </w:divBdr>
    </w:div>
    <w:div w:id="1860390491">
      <w:bodyDiv w:val="1"/>
      <w:marLeft w:val="0"/>
      <w:marRight w:val="0"/>
      <w:marTop w:val="0"/>
      <w:marBottom w:val="0"/>
      <w:divBdr>
        <w:top w:val="none" w:sz="0" w:space="0" w:color="auto"/>
        <w:left w:val="none" w:sz="0" w:space="0" w:color="auto"/>
        <w:bottom w:val="none" w:sz="0" w:space="0" w:color="auto"/>
        <w:right w:val="none" w:sz="0" w:space="0" w:color="auto"/>
      </w:divBdr>
    </w:div>
    <w:div w:id="2018574989">
      <w:bodyDiv w:val="1"/>
      <w:marLeft w:val="0"/>
      <w:marRight w:val="0"/>
      <w:marTop w:val="0"/>
      <w:marBottom w:val="0"/>
      <w:divBdr>
        <w:top w:val="none" w:sz="0" w:space="0" w:color="auto"/>
        <w:left w:val="none" w:sz="0" w:space="0" w:color="auto"/>
        <w:bottom w:val="none" w:sz="0" w:space="0" w:color="auto"/>
        <w:right w:val="none" w:sz="0" w:space="0" w:color="auto"/>
      </w:divBdr>
    </w:div>
    <w:div w:id="214646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073&amp;n=441511&amp;dst=106017&amp;field=134&amp;date=01.10.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rz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873D-2153-440B-B044-B325EEB0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2631</Words>
  <Characters>15002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Ryazanadm</Company>
  <LinksUpToDate>false</LinksUpToDate>
  <CharactersWithSpaces>17598</CharactersWithSpaces>
  <SharedDoc>false</SharedDoc>
  <HLinks>
    <vt:vector size="6" baseType="variant">
      <vt:variant>
        <vt:i4>5832729</vt:i4>
      </vt:variant>
      <vt:variant>
        <vt:i4>0</vt:i4>
      </vt:variant>
      <vt:variant>
        <vt:i4>0</vt:i4>
      </vt:variant>
      <vt:variant>
        <vt:i4>5</vt:i4>
      </vt:variant>
      <vt:variant>
        <vt:lpwstr>https://login.consultant.ru/link/?req=doc&amp;base=RLAW073&amp;n=441511&amp;dst=106017&amp;field=134&amp;date=01.10.2024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Фокина</dc:creator>
  <cp:lastModifiedBy>user</cp:lastModifiedBy>
  <cp:revision>2</cp:revision>
  <cp:lastPrinted>2024-12-03T09:52:00Z</cp:lastPrinted>
  <dcterms:created xsi:type="dcterms:W3CDTF">2024-12-17T09:56:00Z</dcterms:created>
  <dcterms:modified xsi:type="dcterms:W3CDTF">2024-12-17T09:56:00Z</dcterms:modified>
</cp:coreProperties>
</file>