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0132DE" w:rsidP="00554B19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 w:rsidRPr="0078404B">
              <w:rPr>
                <w:sz w:val="24"/>
                <w:szCs w:val="24"/>
                <w:u w:val="single"/>
              </w:rPr>
              <w:t>2</w:t>
            </w:r>
            <w:r w:rsidR="00554B19" w:rsidRPr="0078404B">
              <w:rPr>
                <w:sz w:val="24"/>
                <w:szCs w:val="24"/>
                <w:u w:val="single"/>
              </w:rPr>
              <w:t>2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   янва</w:t>
            </w:r>
            <w:r w:rsidR="00A4291E" w:rsidRPr="0078404B">
              <w:rPr>
                <w:sz w:val="24"/>
                <w:szCs w:val="24"/>
                <w:u w:val="single"/>
              </w:rPr>
              <w:t>ря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  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 w:rsidR="00554B19" w:rsidRPr="0078404B">
              <w:rPr>
                <w:sz w:val="24"/>
                <w:szCs w:val="24"/>
              </w:rPr>
              <w:t>1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554B19" w:rsidP="000132DE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 w:rsidRPr="0078404B">
              <w:rPr>
                <w:sz w:val="24"/>
                <w:szCs w:val="24"/>
              </w:rPr>
              <w:t>06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982061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5F1849">
        <w:rPr>
          <w:sz w:val="24"/>
          <w:szCs w:val="24"/>
        </w:rPr>
        <w:t>й</w:t>
      </w:r>
      <w:r w:rsidRPr="0078404B">
        <w:rPr>
          <w:sz w:val="24"/>
          <w:szCs w:val="24"/>
        </w:rPr>
        <w:t xml:space="preserve"> в перечень и коды </w:t>
      </w:r>
    </w:p>
    <w:p w:rsidR="00982061" w:rsidRPr="0078404B" w:rsidRDefault="00982061" w:rsidP="00982061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78404B" w:rsidRDefault="00982061" w:rsidP="00982061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а также закрепляемые за ними виды доходов</w:t>
      </w:r>
    </w:p>
    <w:p w:rsidR="00B26CE9" w:rsidRPr="0078404B" w:rsidRDefault="00B26CE9" w:rsidP="008E2A55">
      <w:pPr>
        <w:rPr>
          <w:sz w:val="24"/>
          <w:szCs w:val="24"/>
        </w:rPr>
      </w:pPr>
    </w:p>
    <w:p w:rsidR="00982061" w:rsidRPr="0078404B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                от 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20</w:t>
      </w:r>
      <w:r w:rsidRPr="0078404B">
        <w:rPr>
          <w:sz w:val="24"/>
          <w:szCs w:val="24"/>
        </w:rPr>
        <w:t xml:space="preserve"> № </w:t>
      </w:r>
      <w:r w:rsidR="0068717E">
        <w:rPr>
          <w:sz w:val="24"/>
          <w:szCs w:val="24"/>
        </w:rPr>
        <w:t>99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2021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2021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2022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2023 </w:t>
      </w:r>
      <w:r w:rsidR="0068717E">
        <w:rPr>
          <w:sz w:val="24"/>
          <w:szCs w:val="24"/>
        </w:rPr>
        <w:t>годов</w:t>
      </w:r>
      <w:bookmarkStart w:id="2" w:name="_GoBack"/>
      <w:bookmarkEnd w:id="2"/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 В перечень и коды</w:t>
      </w:r>
      <w:r w:rsidRPr="0078404B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</w:t>
      </w:r>
      <w:r w:rsidR="00CD2E9C" w:rsidRPr="0078404B">
        <w:rPr>
          <w:sz w:val="24"/>
          <w:szCs w:val="24"/>
        </w:rPr>
        <w:t>7</w:t>
      </w:r>
      <w:r w:rsidRPr="0078404B">
        <w:rPr>
          <w:sz w:val="24"/>
          <w:szCs w:val="24"/>
        </w:rPr>
        <w:t>.12.20</w:t>
      </w:r>
      <w:r w:rsidR="00CD2E9C" w:rsidRPr="0078404B">
        <w:rPr>
          <w:sz w:val="24"/>
          <w:szCs w:val="24"/>
        </w:rPr>
        <w:t>20</w:t>
      </w:r>
      <w:r w:rsidRPr="0078404B">
        <w:rPr>
          <w:sz w:val="24"/>
          <w:szCs w:val="24"/>
        </w:rPr>
        <w:t xml:space="preserve"> № </w:t>
      </w:r>
      <w:r w:rsidR="00CD2E9C" w:rsidRPr="0078404B">
        <w:rPr>
          <w:sz w:val="24"/>
          <w:szCs w:val="24"/>
        </w:rPr>
        <w:t>239</w:t>
      </w:r>
      <w:r w:rsidRPr="0078404B">
        <w:rPr>
          <w:sz w:val="24"/>
          <w:szCs w:val="24"/>
        </w:rPr>
        <w:t>-</w:t>
      </w:r>
      <w:r w:rsidRPr="0078404B">
        <w:rPr>
          <w:sz w:val="24"/>
          <w:szCs w:val="24"/>
          <w:lang w:val="en-US"/>
        </w:rPr>
        <w:t>III</w:t>
      </w:r>
      <w:r w:rsidRPr="0078404B">
        <w:rPr>
          <w:sz w:val="24"/>
          <w:szCs w:val="24"/>
        </w:rPr>
        <w:t xml:space="preserve"> «Об утверждении бюджета города Рязани на 202</w:t>
      </w:r>
      <w:r w:rsidR="00CD2E9C" w:rsidRPr="0078404B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год и на плановый период 202</w:t>
      </w:r>
      <w:r w:rsidR="00CD2E9C" w:rsidRPr="0078404B">
        <w:rPr>
          <w:sz w:val="24"/>
          <w:szCs w:val="24"/>
        </w:rPr>
        <w:t>2</w:t>
      </w:r>
      <w:r w:rsidRPr="0078404B">
        <w:rPr>
          <w:sz w:val="24"/>
          <w:szCs w:val="24"/>
        </w:rPr>
        <w:t xml:space="preserve"> и 202</w:t>
      </w:r>
      <w:r w:rsidR="00CD2E9C" w:rsidRPr="0078404B">
        <w:rPr>
          <w:sz w:val="24"/>
          <w:szCs w:val="24"/>
        </w:rPr>
        <w:t>3</w:t>
      </w:r>
      <w:r w:rsidRPr="0078404B">
        <w:rPr>
          <w:sz w:val="24"/>
          <w:szCs w:val="24"/>
        </w:rPr>
        <w:t xml:space="preserve"> годов» </w:t>
      </w:r>
      <w:r w:rsidRPr="0078404B">
        <w:rPr>
          <w:sz w:val="24"/>
        </w:rPr>
        <w:t xml:space="preserve">внести </w:t>
      </w:r>
      <w:r w:rsidRPr="0078404B">
        <w:rPr>
          <w:color w:val="000000" w:themeColor="text1"/>
          <w:sz w:val="24"/>
        </w:rPr>
        <w:t>следующ</w:t>
      </w:r>
      <w:r w:rsidR="00A12515" w:rsidRPr="0078404B">
        <w:rPr>
          <w:color w:val="000000" w:themeColor="text1"/>
          <w:sz w:val="24"/>
        </w:rPr>
        <w:t>и</w:t>
      </w:r>
      <w:r w:rsidRPr="0078404B">
        <w:rPr>
          <w:color w:val="000000" w:themeColor="text1"/>
          <w:sz w:val="24"/>
        </w:rPr>
        <w:t>е изменени</w:t>
      </w:r>
      <w:r w:rsidR="00A12515" w:rsidRPr="0078404B">
        <w:rPr>
          <w:color w:val="000000" w:themeColor="text1"/>
          <w:sz w:val="24"/>
        </w:rPr>
        <w:t>я</w:t>
      </w:r>
      <w:r w:rsidRPr="0078404B">
        <w:rPr>
          <w:color w:val="000000" w:themeColor="text1"/>
          <w:sz w:val="24"/>
        </w:rPr>
        <w:t>:</w:t>
      </w:r>
    </w:p>
    <w:p w:rsidR="00982061" w:rsidRPr="0078404B" w:rsidRDefault="00982061" w:rsidP="00F951A7">
      <w:pPr>
        <w:spacing w:line="360" w:lineRule="auto"/>
        <w:ind w:left="284"/>
        <w:jc w:val="both"/>
        <w:rPr>
          <w:sz w:val="24"/>
        </w:rPr>
      </w:pPr>
      <w:r w:rsidRPr="0078404B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3555B2" w:rsidRPr="0078404B" w:rsidTr="00CA4F31">
        <w:trPr>
          <w:trHeight w:val="20"/>
        </w:trPr>
        <w:tc>
          <w:tcPr>
            <w:tcW w:w="993" w:type="dxa"/>
          </w:tcPr>
          <w:p w:rsidR="003555B2" w:rsidRPr="0078404B" w:rsidRDefault="00355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432</w:t>
            </w:r>
          </w:p>
        </w:tc>
        <w:tc>
          <w:tcPr>
            <w:tcW w:w="2693" w:type="dxa"/>
          </w:tcPr>
          <w:p w:rsidR="003555B2" w:rsidRPr="0078404B" w:rsidRDefault="00355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2 02 25232 04 0000 150</w:t>
            </w:r>
          </w:p>
        </w:tc>
        <w:tc>
          <w:tcPr>
            <w:tcW w:w="5953" w:type="dxa"/>
          </w:tcPr>
          <w:p w:rsidR="003555B2" w:rsidRPr="0078404B" w:rsidRDefault="00355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982061" w:rsidRPr="0078404B" w:rsidRDefault="00982061" w:rsidP="00F951A7">
      <w:pPr>
        <w:spacing w:line="360" w:lineRule="auto"/>
        <w:ind w:firstLine="284"/>
        <w:jc w:val="both"/>
        <w:rPr>
          <w:sz w:val="24"/>
        </w:rPr>
      </w:pPr>
      <w:r w:rsidRPr="0078404B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0132DE" w:rsidRPr="0078404B" w:rsidTr="001046E8">
        <w:trPr>
          <w:trHeight w:val="880"/>
        </w:trPr>
        <w:tc>
          <w:tcPr>
            <w:tcW w:w="993" w:type="dxa"/>
          </w:tcPr>
          <w:p w:rsidR="000132DE" w:rsidRPr="0078404B" w:rsidRDefault="003555B2" w:rsidP="00771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432</w:t>
            </w:r>
          </w:p>
        </w:tc>
        <w:tc>
          <w:tcPr>
            <w:tcW w:w="2693" w:type="dxa"/>
          </w:tcPr>
          <w:p w:rsidR="000132DE" w:rsidRPr="0078404B" w:rsidRDefault="000132DE" w:rsidP="00355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2 02 25</w:t>
            </w:r>
            <w:r w:rsidR="003555B2" w:rsidRPr="0078404B">
              <w:rPr>
                <w:sz w:val="24"/>
                <w:szCs w:val="24"/>
              </w:rPr>
              <w:t>243</w:t>
            </w:r>
            <w:r w:rsidRPr="0078404B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5953" w:type="dxa"/>
          </w:tcPr>
          <w:p w:rsidR="000132DE" w:rsidRPr="0078404B" w:rsidRDefault="008A3376" w:rsidP="009C4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</w:tbl>
    <w:p w:rsidR="003555B2" w:rsidRPr="0078404B" w:rsidRDefault="003555B2" w:rsidP="003555B2">
      <w:pPr>
        <w:spacing w:line="360" w:lineRule="auto"/>
        <w:ind w:left="284"/>
        <w:jc w:val="both"/>
        <w:rPr>
          <w:sz w:val="24"/>
        </w:rPr>
      </w:pPr>
      <w:r w:rsidRPr="0078404B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563121" w:rsidRPr="0078404B" w:rsidTr="00E07BB2">
        <w:trPr>
          <w:trHeight w:val="20"/>
        </w:trPr>
        <w:tc>
          <w:tcPr>
            <w:tcW w:w="993" w:type="dxa"/>
          </w:tcPr>
          <w:p w:rsidR="00563121" w:rsidRPr="0078404B" w:rsidRDefault="005631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</w:tcPr>
          <w:p w:rsidR="00563121" w:rsidRPr="0078404B" w:rsidRDefault="005631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1 17 05040 04 0000 180</w:t>
            </w:r>
          </w:p>
        </w:tc>
        <w:tc>
          <w:tcPr>
            <w:tcW w:w="5953" w:type="dxa"/>
          </w:tcPr>
          <w:p w:rsidR="00563121" w:rsidRPr="0078404B" w:rsidRDefault="00563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3555B2" w:rsidRPr="0078404B" w:rsidRDefault="003555B2" w:rsidP="003555B2">
      <w:pPr>
        <w:spacing w:line="360" w:lineRule="auto"/>
        <w:ind w:firstLine="284"/>
        <w:jc w:val="both"/>
        <w:rPr>
          <w:sz w:val="24"/>
        </w:rPr>
      </w:pPr>
      <w:r w:rsidRPr="0078404B">
        <w:rPr>
          <w:sz w:val="24"/>
        </w:rPr>
        <w:t>дополнить строк</w:t>
      </w:r>
      <w:r w:rsidR="00EE406D">
        <w:rPr>
          <w:sz w:val="24"/>
        </w:rPr>
        <w:t>ами</w:t>
      </w:r>
      <w:r w:rsidRPr="0078404B">
        <w:rPr>
          <w:sz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3555B2" w:rsidRPr="0078404B" w:rsidTr="00E07BB2">
        <w:trPr>
          <w:trHeight w:val="880"/>
        </w:trPr>
        <w:tc>
          <w:tcPr>
            <w:tcW w:w="993" w:type="dxa"/>
          </w:tcPr>
          <w:p w:rsidR="003555B2" w:rsidRPr="0078404B" w:rsidRDefault="003555B2" w:rsidP="005631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43</w:t>
            </w:r>
            <w:r w:rsidR="00563121" w:rsidRPr="0078404B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55B2" w:rsidRPr="0078404B" w:rsidRDefault="003555B2" w:rsidP="005631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2 02 2</w:t>
            </w:r>
            <w:r w:rsidR="00563121" w:rsidRPr="0078404B">
              <w:rPr>
                <w:sz w:val="24"/>
                <w:szCs w:val="24"/>
              </w:rPr>
              <w:t>0077</w:t>
            </w:r>
            <w:r w:rsidRPr="0078404B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5953" w:type="dxa"/>
          </w:tcPr>
          <w:p w:rsidR="003555B2" w:rsidRPr="0078404B" w:rsidRDefault="00E43401" w:rsidP="00E07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78404B">
              <w:rPr>
                <w:sz w:val="24"/>
                <w:szCs w:val="24"/>
              </w:rPr>
              <w:t>софинансирование</w:t>
            </w:r>
            <w:proofErr w:type="spellEnd"/>
            <w:r w:rsidRPr="0078404B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63121" w:rsidRPr="0078404B" w:rsidTr="00E07BB2">
        <w:trPr>
          <w:trHeight w:val="880"/>
        </w:trPr>
        <w:tc>
          <w:tcPr>
            <w:tcW w:w="993" w:type="dxa"/>
          </w:tcPr>
          <w:p w:rsidR="00563121" w:rsidRPr="0078404B" w:rsidRDefault="00563121" w:rsidP="00E07B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lastRenderedPageBreak/>
              <w:t>436</w:t>
            </w:r>
          </w:p>
        </w:tc>
        <w:tc>
          <w:tcPr>
            <w:tcW w:w="2693" w:type="dxa"/>
          </w:tcPr>
          <w:p w:rsidR="00563121" w:rsidRPr="0078404B" w:rsidRDefault="00563121" w:rsidP="005631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2 02 25021 04 0000 150</w:t>
            </w:r>
          </w:p>
        </w:tc>
        <w:tc>
          <w:tcPr>
            <w:tcW w:w="5953" w:type="dxa"/>
          </w:tcPr>
          <w:p w:rsidR="00563121" w:rsidRPr="0078404B" w:rsidRDefault="00382C8B" w:rsidP="00E07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 w:rsidRPr="0078404B">
              <w:rPr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</w:tbl>
    <w:p w:rsidR="009C4774" w:rsidRPr="0078404B" w:rsidRDefault="009C4774" w:rsidP="009C4774">
      <w:pPr>
        <w:spacing w:line="360" w:lineRule="auto"/>
        <w:ind w:left="284"/>
        <w:jc w:val="both"/>
        <w:rPr>
          <w:sz w:val="24"/>
        </w:rPr>
      </w:pPr>
      <w:r w:rsidRPr="0078404B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563121" w:rsidRPr="0078404B" w:rsidTr="00771E18">
        <w:trPr>
          <w:trHeight w:val="20"/>
        </w:trPr>
        <w:tc>
          <w:tcPr>
            <w:tcW w:w="993" w:type="dxa"/>
          </w:tcPr>
          <w:p w:rsidR="00563121" w:rsidRPr="0078404B" w:rsidRDefault="005631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563121" w:rsidRPr="0078404B" w:rsidRDefault="005631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2 02 25027 04 0000 150</w:t>
            </w:r>
          </w:p>
        </w:tc>
        <w:tc>
          <w:tcPr>
            <w:tcW w:w="5953" w:type="dxa"/>
          </w:tcPr>
          <w:p w:rsidR="00563121" w:rsidRPr="0078404B" w:rsidRDefault="00563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0" w:history="1">
              <w:r w:rsidRPr="0078404B">
                <w:rPr>
                  <w:color w:val="000000" w:themeColor="text1"/>
                  <w:sz w:val="24"/>
                  <w:szCs w:val="24"/>
                </w:rPr>
                <w:t>программы</w:t>
              </w:r>
            </w:hyperlink>
            <w:r w:rsidRPr="0078404B">
              <w:rPr>
                <w:color w:val="000000" w:themeColor="text1"/>
                <w:sz w:val="24"/>
                <w:szCs w:val="24"/>
              </w:rPr>
              <w:t xml:space="preserve"> Российской Федерации "Доступная среда"</w:t>
            </w:r>
          </w:p>
        </w:tc>
      </w:tr>
    </w:tbl>
    <w:p w:rsidR="009C4774" w:rsidRPr="0078404B" w:rsidRDefault="009C4774" w:rsidP="009C4774">
      <w:pPr>
        <w:spacing w:line="360" w:lineRule="auto"/>
        <w:ind w:firstLine="284"/>
        <w:jc w:val="both"/>
        <w:rPr>
          <w:sz w:val="24"/>
        </w:rPr>
      </w:pPr>
      <w:r w:rsidRPr="0078404B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9C4774" w:rsidRPr="0078404B" w:rsidTr="00771E18">
        <w:trPr>
          <w:trHeight w:val="880"/>
        </w:trPr>
        <w:tc>
          <w:tcPr>
            <w:tcW w:w="993" w:type="dxa"/>
          </w:tcPr>
          <w:p w:rsidR="009C4774" w:rsidRPr="0078404B" w:rsidRDefault="009C4774" w:rsidP="00771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9C4774" w:rsidRPr="0078404B" w:rsidRDefault="009C4774" w:rsidP="005631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 xml:space="preserve">2 02 </w:t>
            </w:r>
            <w:r w:rsidR="00563121" w:rsidRPr="0078404B">
              <w:rPr>
                <w:sz w:val="24"/>
                <w:szCs w:val="24"/>
              </w:rPr>
              <w:t>25255</w:t>
            </w:r>
            <w:r w:rsidRPr="0078404B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5953" w:type="dxa"/>
          </w:tcPr>
          <w:p w:rsidR="009C4774" w:rsidRPr="0078404B" w:rsidRDefault="008A3376" w:rsidP="009C4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404B">
              <w:rPr>
                <w:sz w:val="24"/>
                <w:szCs w:val="24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</w:tbl>
    <w:p w:rsidR="00982061" w:rsidRPr="0078404B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</w:t>
      </w:r>
      <w:proofErr w:type="spellStart"/>
      <w:r w:rsidRPr="0078404B">
        <w:rPr>
          <w:sz w:val="24"/>
        </w:rPr>
        <w:t>Набирухиной</w:t>
      </w:r>
      <w:proofErr w:type="spellEnd"/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A47158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A47158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78404B">
        <w:rPr>
          <w:sz w:val="24"/>
        </w:rPr>
        <w:t>Грабовникову</w:t>
      </w:r>
      <w:proofErr w:type="spellEnd"/>
      <w:r w:rsidRPr="0078404B">
        <w:rPr>
          <w:sz w:val="24"/>
        </w:rPr>
        <w:t xml:space="preserve"> О.Н.</w:t>
      </w:r>
    </w:p>
    <w:p w:rsidR="00DA7EAE" w:rsidRPr="0078404B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761B2" w:rsidP="00C761B2">
            <w:pPr>
              <w:pStyle w:val="a7"/>
              <w:suppressAutoHyphens/>
              <w:ind w:left="-108"/>
            </w:pPr>
            <w:proofErr w:type="spellStart"/>
            <w:r w:rsidRPr="0078404B">
              <w:rPr>
                <w:szCs w:val="20"/>
              </w:rPr>
              <w:t>И.о</w:t>
            </w:r>
            <w:proofErr w:type="spellEnd"/>
            <w:r w:rsidRPr="0078404B">
              <w:rPr>
                <w:szCs w:val="20"/>
              </w:rPr>
              <w:t>. н</w:t>
            </w:r>
            <w:r w:rsidR="00982061" w:rsidRPr="0078404B">
              <w:rPr>
                <w:szCs w:val="20"/>
              </w:rPr>
              <w:t>ачальник</w:t>
            </w:r>
            <w:r w:rsidRPr="0078404B"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C761B2" w:rsidP="00C761B2">
            <w:pPr>
              <w:pStyle w:val="a7"/>
              <w:suppressAutoHyphens/>
              <w:ind w:right="-108"/>
              <w:jc w:val="right"/>
            </w:pPr>
            <w:r w:rsidRPr="0078404B"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>.</w:t>
            </w:r>
            <w:r w:rsidRPr="0078404B"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 xml:space="preserve">. </w:t>
            </w:r>
            <w:proofErr w:type="spellStart"/>
            <w:r w:rsidRPr="0078404B">
              <w:rPr>
                <w:szCs w:val="20"/>
              </w:rP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1046E8">
      <w:headerReference w:type="even" r:id="rId11"/>
      <w:headerReference w:type="default" r:id="rId12"/>
      <w:pgSz w:w="11907" w:h="16840"/>
      <w:pgMar w:top="855" w:right="567" w:bottom="851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F7" w:rsidRDefault="004A35F7">
      <w:r>
        <w:separator/>
      </w:r>
    </w:p>
  </w:endnote>
  <w:endnote w:type="continuationSeparator" w:id="0">
    <w:p w:rsidR="004A35F7" w:rsidRDefault="004A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F7" w:rsidRDefault="004A35F7">
      <w:r>
        <w:separator/>
      </w:r>
    </w:p>
  </w:footnote>
  <w:footnote w:type="continuationSeparator" w:id="0">
    <w:p w:rsidR="004A35F7" w:rsidRDefault="004A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68717E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21CF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7C2F"/>
    <w:rsid w:val="003555B2"/>
    <w:rsid w:val="00366948"/>
    <w:rsid w:val="0037075D"/>
    <w:rsid w:val="00376A95"/>
    <w:rsid w:val="00377162"/>
    <w:rsid w:val="00382C8B"/>
    <w:rsid w:val="003A6D6C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05A4"/>
    <w:rsid w:val="00493754"/>
    <w:rsid w:val="004A35F7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5F1849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4EE3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433F2"/>
    <w:rsid w:val="00887DDE"/>
    <w:rsid w:val="008962A1"/>
    <w:rsid w:val="008A3376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72F24"/>
    <w:rsid w:val="00A83A95"/>
    <w:rsid w:val="00A96F75"/>
    <w:rsid w:val="00AB2605"/>
    <w:rsid w:val="00AB3AF9"/>
    <w:rsid w:val="00AB474A"/>
    <w:rsid w:val="00AD2271"/>
    <w:rsid w:val="00AE2848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D006FA"/>
    <w:rsid w:val="00D15FDF"/>
    <w:rsid w:val="00D22AF3"/>
    <w:rsid w:val="00D31561"/>
    <w:rsid w:val="00D31980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401"/>
    <w:rsid w:val="00E43C0A"/>
    <w:rsid w:val="00E461C4"/>
    <w:rsid w:val="00E469C2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77758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F195E44783C8505F9A576CD40D9DD032FF87E54152F6D7743E8A4BCB66332E4C0810FB26A7083CBF72C4EF7CBAD80F087D17335F43D7DCED7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799D-8409-4529-8F41-F94596B8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КОВЕНЕВА</cp:lastModifiedBy>
  <cp:revision>19</cp:revision>
  <cp:lastPrinted>2021-02-02T07:24:00Z</cp:lastPrinted>
  <dcterms:created xsi:type="dcterms:W3CDTF">2020-09-24T14:26:00Z</dcterms:created>
  <dcterms:modified xsi:type="dcterms:W3CDTF">2021-02-15T11:53:00Z</dcterms:modified>
</cp:coreProperties>
</file>