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Default="00B26CE9" w:rsidP="00BA4EEC">
            <w:pPr>
              <w:jc w:val="center"/>
              <w:rPr>
                <w:sz w:val="24"/>
                <w:szCs w:val="24"/>
              </w:rPr>
            </w:pPr>
          </w:p>
          <w:p w:rsidR="00B23E14" w:rsidRPr="002D5CB7" w:rsidRDefault="00B23E14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p w:rsidR="00B26CE9" w:rsidRDefault="00937A4C" w:rsidP="00CC3450">
      <w:pPr>
        <w:rPr>
          <w:sz w:val="24"/>
          <w:szCs w:val="24"/>
        </w:rPr>
      </w:pPr>
      <w:bookmarkStart w:id="0" w:name="REGDATESTAMP"/>
      <w:bookmarkEnd w:id="0"/>
      <w:r>
        <w:rPr>
          <w:sz w:val="24"/>
          <w:szCs w:val="24"/>
        </w:rPr>
        <w:t xml:space="preserve">4 октября </w:t>
      </w:r>
      <w:r w:rsidR="007803D2">
        <w:rPr>
          <w:sz w:val="24"/>
          <w:szCs w:val="24"/>
        </w:rPr>
        <w:t xml:space="preserve">2023 г.                                                                               </w:t>
      </w:r>
      <w:r w:rsidR="00E96504">
        <w:rPr>
          <w:sz w:val="24"/>
          <w:szCs w:val="24"/>
        </w:rPr>
        <w:t xml:space="preserve">           </w:t>
      </w:r>
      <w:r w:rsidR="0083619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</w:t>
      </w:r>
      <w:bookmarkStart w:id="1" w:name="_GoBack"/>
      <w:bookmarkEnd w:id="1"/>
      <w:r>
        <w:rPr>
          <w:sz w:val="24"/>
          <w:szCs w:val="24"/>
        </w:rPr>
        <w:t>№ 55 о/д</w:t>
      </w:r>
    </w:p>
    <w:p w:rsidR="008C4FA7" w:rsidRDefault="008C4FA7" w:rsidP="00CC3450">
      <w:pPr>
        <w:rPr>
          <w:sz w:val="24"/>
          <w:szCs w:val="24"/>
        </w:rPr>
      </w:pPr>
    </w:p>
    <w:p w:rsidR="00B23E14" w:rsidRDefault="00B23E14" w:rsidP="00CC3450">
      <w:pPr>
        <w:rPr>
          <w:sz w:val="24"/>
          <w:szCs w:val="24"/>
        </w:rPr>
      </w:pPr>
    </w:p>
    <w:p w:rsidR="006E27F0" w:rsidRDefault="006E27F0" w:rsidP="00CC3450">
      <w:pPr>
        <w:rPr>
          <w:sz w:val="24"/>
          <w:szCs w:val="24"/>
        </w:rPr>
      </w:pPr>
    </w:p>
    <w:p w:rsidR="00320407" w:rsidRDefault="008C4FA7" w:rsidP="001973A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1973A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1973A1">
        <w:rPr>
          <w:sz w:val="24"/>
          <w:szCs w:val="24"/>
        </w:rPr>
        <w:t xml:space="preserve">приложения № 1, № 2 к </w:t>
      </w:r>
      <w:r w:rsidR="0067129B">
        <w:rPr>
          <w:sz w:val="24"/>
          <w:szCs w:val="24"/>
        </w:rPr>
        <w:t>Поряд</w:t>
      </w:r>
      <w:r w:rsidR="001973A1">
        <w:rPr>
          <w:sz w:val="24"/>
          <w:szCs w:val="24"/>
        </w:rPr>
        <w:t>ку</w:t>
      </w:r>
      <w:r w:rsidR="0067129B">
        <w:rPr>
          <w:sz w:val="24"/>
          <w:szCs w:val="24"/>
        </w:rPr>
        <w:t xml:space="preserve"> </w:t>
      </w:r>
      <w:proofErr w:type="gramStart"/>
      <w:r w:rsidR="0067129B">
        <w:rPr>
          <w:sz w:val="24"/>
          <w:szCs w:val="24"/>
        </w:rPr>
        <w:t xml:space="preserve">проведения мониторинга </w:t>
      </w:r>
      <w:r w:rsidR="00990FE4">
        <w:rPr>
          <w:sz w:val="24"/>
          <w:szCs w:val="24"/>
        </w:rPr>
        <w:t xml:space="preserve">качества </w:t>
      </w:r>
      <w:r w:rsidR="0067129B">
        <w:rPr>
          <w:sz w:val="24"/>
          <w:szCs w:val="24"/>
        </w:rPr>
        <w:t>финансового менеджмента главных администраторов средств бюджета города</w:t>
      </w:r>
      <w:proofErr w:type="gramEnd"/>
      <w:r w:rsidR="0067129B">
        <w:rPr>
          <w:sz w:val="24"/>
          <w:szCs w:val="24"/>
        </w:rPr>
        <w:t xml:space="preserve"> Рязани</w:t>
      </w:r>
      <w:r w:rsidR="001973A1">
        <w:rPr>
          <w:sz w:val="24"/>
          <w:szCs w:val="24"/>
        </w:rPr>
        <w:t>, утвержденному</w:t>
      </w:r>
      <w:r w:rsidRPr="008C4FA7">
        <w:rPr>
          <w:sz w:val="24"/>
          <w:szCs w:val="24"/>
        </w:rPr>
        <w:t xml:space="preserve"> приказом финансово-казначе</w:t>
      </w:r>
      <w:r w:rsidR="001973A1">
        <w:rPr>
          <w:sz w:val="24"/>
          <w:szCs w:val="24"/>
        </w:rPr>
        <w:t xml:space="preserve">йского управления администрации </w:t>
      </w:r>
      <w:r w:rsidRPr="008C4FA7">
        <w:rPr>
          <w:sz w:val="24"/>
          <w:szCs w:val="24"/>
        </w:rPr>
        <w:t>города Рязани от 01.02.2022 № 05/1 о/д</w:t>
      </w:r>
    </w:p>
    <w:p w:rsidR="00335171" w:rsidRDefault="00335171" w:rsidP="003110FE">
      <w:pPr>
        <w:spacing w:line="360" w:lineRule="auto"/>
        <w:ind w:firstLine="709"/>
        <w:jc w:val="both"/>
        <w:rPr>
          <w:sz w:val="24"/>
          <w:szCs w:val="24"/>
        </w:rPr>
      </w:pPr>
    </w:p>
    <w:p w:rsidR="00B23E14" w:rsidRDefault="00B23E14" w:rsidP="003110F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3110F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1499F">
        <w:rPr>
          <w:sz w:val="24"/>
          <w:szCs w:val="24"/>
        </w:rPr>
        <w:t>целях при</w:t>
      </w:r>
      <w:r w:rsidR="008C4FA7">
        <w:rPr>
          <w:sz w:val="24"/>
          <w:szCs w:val="24"/>
        </w:rPr>
        <w:t xml:space="preserve">ведения </w:t>
      </w:r>
      <w:r w:rsidR="00A1499F">
        <w:rPr>
          <w:sz w:val="24"/>
          <w:szCs w:val="24"/>
        </w:rPr>
        <w:t>правовых актов финансово-казначейского управления администрации города Рязани в соответствие с законодательством Российской Федерации</w:t>
      </w:r>
      <w:r>
        <w:rPr>
          <w:sz w:val="24"/>
          <w:szCs w:val="24"/>
        </w:rPr>
        <w:t>, р</w:t>
      </w:r>
      <w:r w:rsidR="00883E1E" w:rsidRPr="00883E1E">
        <w:rPr>
          <w:sz w:val="24"/>
          <w:szCs w:val="24"/>
        </w:rPr>
        <w:t>уководствуясь</w:t>
      </w:r>
      <w:r w:rsidR="00A1499F">
        <w:rPr>
          <w:sz w:val="24"/>
          <w:szCs w:val="24"/>
        </w:rPr>
        <w:t xml:space="preserve"> Положением </w:t>
      </w:r>
      <w:r w:rsidR="00883E1E" w:rsidRPr="00883E1E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622A5D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1973A1" w:rsidRDefault="00883E1E" w:rsidP="003110F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026DAC" w:rsidRPr="00026DAC">
        <w:rPr>
          <w:sz w:val="24"/>
          <w:szCs w:val="24"/>
        </w:rPr>
        <w:t xml:space="preserve"> </w:t>
      </w:r>
      <w:proofErr w:type="gramStart"/>
      <w:r w:rsidR="008C4FA7">
        <w:rPr>
          <w:sz w:val="24"/>
          <w:szCs w:val="24"/>
        </w:rPr>
        <w:t xml:space="preserve">Внести в </w:t>
      </w:r>
      <w:r w:rsidR="001973A1">
        <w:rPr>
          <w:sz w:val="24"/>
          <w:szCs w:val="24"/>
        </w:rPr>
        <w:t>приложения № 1, № 2 к Порядку</w:t>
      </w:r>
      <w:r w:rsidR="008C4FA7" w:rsidRPr="00D8158C">
        <w:rPr>
          <w:sz w:val="24"/>
          <w:szCs w:val="24"/>
        </w:rPr>
        <w:t xml:space="preserve"> проведения мониторинга качества финансового менеджмента главных администраторов средств бюд</w:t>
      </w:r>
      <w:r w:rsidR="001973A1">
        <w:rPr>
          <w:sz w:val="24"/>
          <w:szCs w:val="24"/>
        </w:rPr>
        <w:t>жета города Рязани, утвержденному</w:t>
      </w:r>
      <w:r w:rsidR="008C4FA7" w:rsidRPr="00D8158C">
        <w:rPr>
          <w:sz w:val="24"/>
          <w:szCs w:val="24"/>
        </w:rPr>
        <w:t xml:space="preserve"> приказом финансово-казначейского управления администрации города Рязани</w:t>
      </w:r>
      <w:r w:rsidR="001973A1">
        <w:rPr>
          <w:sz w:val="24"/>
          <w:szCs w:val="24"/>
        </w:rPr>
        <w:t xml:space="preserve"> от </w:t>
      </w:r>
      <w:r w:rsidR="008C4FA7" w:rsidRPr="00D8158C">
        <w:rPr>
          <w:sz w:val="24"/>
          <w:szCs w:val="24"/>
        </w:rPr>
        <w:t>01.02.2022 № 05/1 о/д</w:t>
      </w:r>
      <w:r w:rsidR="00470F25">
        <w:rPr>
          <w:sz w:val="24"/>
          <w:szCs w:val="24"/>
        </w:rPr>
        <w:t xml:space="preserve"> </w:t>
      </w:r>
      <w:r w:rsidR="006E27F0">
        <w:rPr>
          <w:sz w:val="24"/>
          <w:szCs w:val="24"/>
        </w:rPr>
        <w:t xml:space="preserve">«Об утверждении Порядка проведения мониторинга качества финансового менеджмента главных администраторов средств бюджета города Рязани» </w:t>
      </w:r>
      <w:r w:rsidR="005C375D">
        <w:rPr>
          <w:sz w:val="24"/>
          <w:szCs w:val="24"/>
        </w:rPr>
        <w:t>(в редакции приказов</w:t>
      </w:r>
      <w:r w:rsidR="00BE1694">
        <w:rPr>
          <w:sz w:val="24"/>
          <w:szCs w:val="24"/>
        </w:rPr>
        <w:t xml:space="preserve"> финансово-казначейского управле</w:t>
      </w:r>
      <w:r w:rsidR="001973A1">
        <w:rPr>
          <w:sz w:val="24"/>
          <w:szCs w:val="24"/>
        </w:rPr>
        <w:t>ния администрации города Рязани</w:t>
      </w:r>
      <w:r w:rsidR="006E27F0">
        <w:rPr>
          <w:sz w:val="24"/>
          <w:szCs w:val="24"/>
        </w:rPr>
        <w:t xml:space="preserve"> </w:t>
      </w:r>
      <w:r w:rsidR="001973A1">
        <w:rPr>
          <w:sz w:val="24"/>
          <w:szCs w:val="24"/>
        </w:rPr>
        <w:t xml:space="preserve">от </w:t>
      </w:r>
      <w:r w:rsidR="00BE1694">
        <w:rPr>
          <w:sz w:val="24"/>
          <w:szCs w:val="24"/>
        </w:rPr>
        <w:t>06.12.2022 № 54 о/д</w:t>
      </w:r>
      <w:r w:rsidR="00890C86">
        <w:rPr>
          <w:sz w:val="24"/>
          <w:szCs w:val="24"/>
        </w:rPr>
        <w:t>, от 28.02</w:t>
      </w:r>
      <w:r w:rsidR="001973A1">
        <w:rPr>
          <w:sz w:val="24"/>
          <w:szCs w:val="24"/>
        </w:rPr>
        <w:t>.2023</w:t>
      </w:r>
      <w:proofErr w:type="gramEnd"/>
      <w:r w:rsidR="001973A1">
        <w:rPr>
          <w:sz w:val="24"/>
          <w:szCs w:val="24"/>
        </w:rPr>
        <w:t xml:space="preserve"> № 12 о/д</w:t>
      </w:r>
      <w:r w:rsidR="006E27F0">
        <w:rPr>
          <w:sz w:val="24"/>
          <w:szCs w:val="24"/>
        </w:rPr>
        <w:t>, о</w:t>
      </w:r>
      <w:r w:rsidR="00890C86">
        <w:rPr>
          <w:sz w:val="24"/>
          <w:szCs w:val="24"/>
        </w:rPr>
        <w:t>т 08.09.2023 № 49 о/д</w:t>
      </w:r>
      <w:r w:rsidR="00BE1694">
        <w:rPr>
          <w:sz w:val="24"/>
          <w:szCs w:val="24"/>
        </w:rPr>
        <w:t>)</w:t>
      </w:r>
      <w:r w:rsidR="006E27F0">
        <w:rPr>
          <w:sz w:val="24"/>
          <w:szCs w:val="24"/>
        </w:rPr>
        <w:t>,</w:t>
      </w:r>
      <w:r w:rsidR="001973A1">
        <w:rPr>
          <w:sz w:val="24"/>
          <w:szCs w:val="24"/>
        </w:rPr>
        <w:t xml:space="preserve"> следующие изменения:</w:t>
      </w:r>
    </w:p>
    <w:p w:rsidR="003110FE" w:rsidRDefault="00B23E14" w:rsidP="00B23E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B23E14">
        <w:rPr>
          <w:sz w:val="24"/>
          <w:szCs w:val="24"/>
        </w:rPr>
        <w:t>1.1.</w:t>
      </w:r>
      <w:r w:rsidR="001973A1">
        <w:rPr>
          <w:sz w:val="24"/>
          <w:szCs w:val="24"/>
        </w:rPr>
        <w:t xml:space="preserve">  </w:t>
      </w:r>
      <w:r>
        <w:rPr>
          <w:sz w:val="24"/>
          <w:szCs w:val="24"/>
        </w:rPr>
        <w:t>В пункте 1.6</w:t>
      </w:r>
      <w:r w:rsidR="003110FE">
        <w:rPr>
          <w:sz w:val="24"/>
          <w:szCs w:val="24"/>
        </w:rPr>
        <w:t xml:space="preserve"> приложения № 1 к Порядку слова «и ведомственных целев</w:t>
      </w:r>
      <w:r>
        <w:rPr>
          <w:sz w:val="24"/>
          <w:szCs w:val="24"/>
        </w:rPr>
        <w:t>ых программ развития» исключить.</w:t>
      </w:r>
    </w:p>
    <w:p w:rsidR="00B23E14" w:rsidRDefault="00B23E14" w:rsidP="00B23E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№ 2 к Порядку:</w:t>
      </w:r>
    </w:p>
    <w:p w:rsidR="006204C1" w:rsidRDefault="00B23E14" w:rsidP="00B23E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в пункте 1.4</w:t>
      </w:r>
      <w:r w:rsidR="003110FE">
        <w:rPr>
          <w:sz w:val="24"/>
          <w:szCs w:val="24"/>
        </w:rPr>
        <w:t xml:space="preserve"> приложения № 2 к Порядку слова «и ведомственных целевых программ развития» исключить;</w:t>
      </w:r>
    </w:p>
    <w:p w:rsidR="00B23E14" w:rsidRDefault="00B23E14" w:rsidP="00B23E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пункт 3.3 исключить.</w:t>
      </w:r>
    </w:p>
    <w:p w:rsidR="00887909" w:rsidRDefault="00B23E14" w:rsidP="003110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87909">
        <w:rPr>
          <w:sz w:val="24"/>
          <w:szCs w:val="24"/>
        </w:rPr>
        <w:t xml:space="preserve">. </w:t>
      </w:r>
      <w:r w:rsidR="007F0753">
        <w:rPr>
          <w:sz w:val="24"/>
          <w:szCs w:val="24"/>
        </w:rPr>
        <w:t>Отделу развития электронного бюджетного процесса (Дергачев А.В.)</w:t>
      </w:r>
      <w:r w:rsidR="00DD4809">
        <w:rPr>
          <w:sz w:val="24"/>
          <w:szCs w:val="24"/>
        </w:rPr>
        <w:t xml:space="preserve"> </w:t>
      </w:r>
      <w:proofErr w:type="gramStart"/>
      <w:r w:rsidR="007F0753">
        <w:rPr>
          <w:sz w:val="24"/>
          <w:szCs w:val="24"/>
        </w:rPr>
        <w:t>разместить</w:t>
      </w:r>
      <w:proofErr w:type="gramEnd"/>
      <w:r w:rsidR="007F0753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Default="00B23E14" w:rsidP="003110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3E1E" w:rsidRPr="00883E1E">
        <w:rPr>
          <w:sz w:val="24"/>
          <w:szCs w:val="24"/>
        </w:rPr>
        <w:t xml:space="preserve">.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</w:t>
      </w:r>
      <w:r w:rsidR="00801A6F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67129B">
        <w:rPr>
          <w:sz w:val="24"/>
          <w:szCs w:val="24"/>
        </w:rPr>
        <w:t>Грабовникову</w:t>
      </w:r>
      <w:proofErr w:type="spellEnd"/>
      <w:r w:rsidR="007A4FBA">
        <w:rPr>
          <w:sz w:val="24"/>
          <w:szCs w:val="24"/>
        </w:rPr>
        <w:t xml:space="preserve"> </w:t>
      </w:r>
      <w:r w:rsidR="0067129B">
        <w:rPr>
          <w:sz w:val="24"/>
          <w:szCs w:val="24"/>
        </w:rPr>
        <w:t>О</w:t>
      </w:r>
      <w:r w:rsidR="007A4FBA">
        <w:rPr>
          <w:sz w:val="24"/>
          <w:szCs w:val="24"/>
        </w:rPr>
        <w:t>.</w:t>
      </w:r>
      <w:r w:rsidR="0067129B">
        <w:rPr>
          <w:sz w:val="24"/>
          <w:szCs w:val="24"/>
        </w:rPr>
        <w:t>Н</w:t>
      </w:r>
      <w:r w:rsidR="007A4FBA">
        <w:rPr>
          <w:sz w:val="24"/>
          <w:szCs w:val="24"/>
        </w:rPr>
        <w:t>.</w:t>
      </w:r>
    </w:p>
    <w:p w:rsidR="003110FE" w:rsidRDefault="003110FE" w:rsidP="003110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5856E1" w:rsidRPr="009D38D3" w:rsidTr="00CF6D0B">
        <w:tc>
          <w:tcPr>
            <w:tcW w:w="6226" w:type="dxa"/>
          </w:tcPr>
          <w:p w:rsidR="005856E1" w:rsidRDefault="005856E1" w:rsidP="00CF6D0B">
            <w:pPr>
              <w:pStyle w:val="a7"/>
              <w:suppressAutoHyphens/>
              <w:ind w:left="-108"/>
            </w:pPr>
          </w:p>
          <w:p w:rsidR="005856E1" w:rsidRPr="009D38D3" w:rsidRDefault="005856E1" w:rsidP="00CF6D0B">
            <w:pPr>
              <w:pStyle w:val="a7"/>
              <w:suppressAutoHyphens/>
              <w:ind w:left="-108"/>
            </w:pPr>
            <w:r>
              <w:t>Начальник управления</w:t>
            </w:r>
          </w:p>
        </w:tc>
        <w:tc>
          <w:tcPr>
            <w:tcW w:w="3413" w:type="dxa"/>
          </w:tcPr>
          <w:p w:rsidR="005856E1" w:rsidRDefault="005856E1" w:rsidP="00CF6D0B">
            <w:pPr>
              <w:pStyle w:val="a7"/>
              <w:suppressAutoHyphens/>
              <w:ind w:right="-108"/>
              <w:jc w:val="right"/>
            </w:pPr>
          </w:p>
          <w:p w:rsidR="005856E1" w:rsidRPr="009D38D3" w:rsidRDefault="005856E1" w:rsidP="00CF6D0B">
            <w:pPr>
              <w:pStyle w:val="a7"/>
              <w:suppressAutoHyphens/>
              <w:ind w:right="-108"/>
              <w:jc w:val="right"/>
            </w:pPr>
            <w:r>
              <w:t xml:space="preserve">С.Д. </w:t>
            </w:r>
            <w:proofErr w:type="spellStart"/>
            <w:r>
              <w:t>Финогенова</w:t>
            </w:r>
            <w:proofErr w:type="spellEnd"/>
          </w:p>
        </w:tc>
      </w:tr>
    </w:tbl>
    <w:p w:rsidR="005856E1" w:rsidRPr="009D38D3" w:rsidRDefault="005856E1" w:rsidP="009D38D3">
      <w:pPr>
        <w:spacing w:line="360" w:lineRule="auto"/>
        <w:rPr>
          <w:sz w:val="24"/>
          <w:szCs w:val="24"/>
        </w:rPr>
      </w:pPr>
    </w:p>
    <w:sectPr w:rsidR="005856E1" w:rsidRPr="009D38D3" w:rsidSect="00EF542A">
      <w:headerReference w:type="default" r:id="rId10"/>
      <w:headerReference w:type="first" r:id="rId11"/>
      <w:pgSz w:w="11907" w:h="16840"/>
      <w:pgMar w:top="1134" w:right="567" w:bottom="851" w:left="1701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CB" w:rsidRDefault="004627CB">
      <w:r>
        <w:separator/>
      </w:r>
    </w:p>
  </w:endnote>
  <w:endnote w:type="continuationSeparator" w:id="0">
    <w:p w:rsidR="004627CB" w:rsidRDefault="004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CB" w:rsidRDefault="004627CB">
      <w:r>
        <w:separator/>
      </w:r>
    </w:p>
  </w:footnote>
  <w:footnote w:type="continuationSeparator" w:id="0">
    <w:p w:rsidR="004627CB" w:rsidRDefault="004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4C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4627CB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6DAC"/>
    <w:rsid w:val="00036BFF"/>
    <w:rsid w:val="00037652"/>
    <w:rsid w:val="00050CE1"/>
    <w:rsid w:val="00051FEC"/>
    <w:rsid w:val="000523BD"/>
    <w:rsid w:val="00064414"/>
    <w:rsid w:val="0007564D"/>
    <w:rsid w:val="00084FC2"/>
    <w:rsid w:val="000856A7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580E"/>
    <w:rsid w:val="000F62C3"/>
    <w:rsid w:val="000F71FA"/>
    <w:rsid w:val="001003BF"/>
    <w:rsid w:val="001031A6"/>
    <w:rsid w:val="00113148"/>
    <w:rsid w:val="00113C91"/>
    <w:rsid w:val="00123769"/>
    <w:rsid w:val="001377AF"/>
    <w:rsid w:val="0015590B"/>
    <w:rsid w:val="001600A8"/>
    <w:rsid w:val="001660B6"/>
    <w:rsid w:val="00167552"/>
    <w:rsid w:val="00167DA0"/>
    <w:rsid w:val="00172AD9"/>
    <w:rsid w:val="00174368"/>
    <w:rsid w:val="001749BE"/>
    <w:rsid w:val="00191102"/>
    <w:rsid w:val="001973A1"/>
    <w:rsid w:val="001A362C"/>
    <w:rsid w:val="001A7500"/>
    <w:rsid w:val="001B04A0"/>
    <w:rsid w:val="001B34AA"/>
    <w:rsid w:val="001B5305"/>
    <w:rsid w:val="001B6E8D"/>
    <w:rsid w:val="001C1792"/>
    <w:rsid w:val="001D5E31"/>
    <w:rsid w:val="001D6F2B"/>
    <w:rsid w:val="001D79F2"/>
    <w:rsid w:val="001E6733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A7FEA"/>
    <w:rsid w:val="002D5857"/>
    <w:rsid w:val="002D5CB7"/>
    <w:rsid w:val="003110FE"/>
    <w:rsid w:val="00311E65"/>
    <w:rsid w:val="00312F52"/>
    <w:rsid w:val="003176BA"/>
    <w:rsid w:val="00320407"/>
    <w:rsid w:val="00326A0F"/>
    <w:rsid w:val="00335171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95FC9"/>
    <w:rsid w:val="003A32EE"/>
    <w:rsid w:val="003A6D6C"/>
    <w:rsid w:val="003D4376"/>
    <w:rsid w:val="003E283E"/>
    <w:rsid w:val="003E53EC"/>
    <w:rsid w:val="003F175D"/>
    <w:rsid w:val="003F4AEF"/>
    <w:rsid w:val="003F5386"/>
    <w:rsid w:val="003F5EA8"/>
    <w:rsid w:val="00403AC5"/>
    <w:rsid w:val="00404B91"/>
    <w:rsid w:val="004059CE"/>
    <w:rsid w:val="00406C57"/>
    <w:rsid w:val="0041050D"/>
    <w:rsid w:val="00413B7C"/>
    <w:rsid w:val="00413CF9"/>
    <w:rsid w:val="0042400E"/>
    <w:rsid w:val="00430157"/>
    <w:rsid w:val="00433409"/>
    <w:rsid w:val="0044464D"/>
    <w:rsid w:val="00445BB8"/>
    <w:rsid w:val="0044787A"/>
    <w:rsid w:val="0045578B"/>
    <w:rsid w:val="004627CB"/>
    <w:rsid w:val="00465B28"/>
    <w:rsid w:val="00466A59"/>
    <w:rsid w:val="00470F25"/>
    <w:rsid w:val="00471545"/>
    <w:rsid w:val="00493754"/>
    <w:rsid w:val="004A4321"/>
    <w:rsid w:val="004B2D35"/>
    <w:rsid w:val="004B5DA9"/>
    <w:rsid w:val="004B7373"/>
    <w:rsid w:val="004B755E"/>
    <w:rsid w:val="004B7980"/>
    <w:rsid w:val="004C0C65"/>
    <w:rsid w:val="004C3A17"/>
    <w:rsid w:val="004C3D66"/>
    <w:rsid w:val="004D61FC"/>
    <w:rsid w:val="004E1CEC"/>
    <w:rsid w:val="004E31B6"/>
    <w:rsid w:val="004F069A"/>
    <w:rsid w:val="004F3E9F"/>
    <w:rsid w:val="004F44B6"/>
    <w:rsid w:val="004F7083"/>
    <w:rsid w:val="005069D6"/>
    <w:rsid w:val="00524FD7"/>
    <w:rsid w:val="005647F5"/>
    <w:rsid w:val="005657F5"/>
    <w:rsid w:val="00566553"/>
    <w:rsid w:val="0057135D"/>
    <w:rsid w:val="00573888"/>
    <w:rsid w:val="00580BCE"/>
    <w:rsid w:val="005856E1"/>
    <w:rsid w:val="005A0869"/>
    <w:rsid w:val="005A2B02"/>
    <w:rsid w:val="005B1D3D"/>
    <w:rsid w:val="005B2F9C"/>
    <w:rsid w:val="005B35BD"/>
    <w:rsid w:val="005C0918"/>
    <w:rsid w:val="005C21B5"/>
    <w:rsid w:val="005C375D"/>
    <w:rsid w:val="005C3C0C"/>
    <w:rsid w:val="005D63FE"/>
    <w:rsid w:val="005E1A4F"/>
    <w:rsid w:val="005E2840"/>
    <w:rsid w:val="006024E5"/>
    <w:rsid w:val="00613292"/>
    <w:rsid w:val="006204C1"/>
    <w:rsid w:val="00622A5D"/>
    <w:rsid w:val="00630AAE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129B"/>
    <w:rsid w:val="00671EA7"/>
    <w:rsid w:val="00675009"/>
    <w:rsid w:val="00683B7C"/>
    <w:rsid w:val="00692AAD"/>
    <w:rsid w:val="00693DAF"/>
    <w:rsid w:val="006A01E6"/>
    <w:rsid w:val="006A6892"/>
    <w:rsid w:val="006C08B7"/>
    <w:rsid w:val="006C0FB6"/>
    <w:rsid w:val="006C3EAA"/>
    <w:rsid w:val="006C5DEA"/>
    <w:rsid w:val="006C7290"/>
    <w:rsid w:val="006E27F0"/>
    <w:rsid w:val="006F0E72"/>
    <w:rsid w:val="006F2D80"/>
    <w:rsid w:val="006F4F35"/>
    <w:rsid w:val="006F6C9E"/>
    <w:rsid w:val="006F7C6A"/>
    <w:rsid w:val="0070448C"/>
    <w:rsid w:val="00705779"/>
    <w:rsid w:val="007068CA"/>
    <w:rsid w:val="0072099C"/>
    <w:rsid w:val="007211A9"/>
    <w:rsid w:val="007225FF"/>
    <w:rsid w:val="007234B8"/>
    <w:rsid w:val="007258B5"/>
    <w:rsid w:val="00734EE7"/>
    <w:rsid w:val="00741DFA"/>
    <w:rsid w:val="007526F6"/>
    <w:rsid w:val="007548A9"/>
    <w:rsid w:val="00757FCE"/>
    <w:rsid w:val="0077165A"/>
    <w:rsid w:val="0077266E"/>
    <w:rsid w:val="00774DB9"/>
    <w:rsid w:val="00777332"/>
    <w:rsid w:val="007803D2"/>
    <w:rsid w:val="00785585"/>
    <w:rsid w:val="007862E1"/>
    <w:rsid w:val="00787817"/>
    <w:rsid w:val="00793E5A"/>
    <w:rsid w:val="007A1F3D"/>
    <w:rsid w:val="007A4FBA"/>
    <w:rsid w:val="007A560E"/>
    <w:rsid w:val="007B1DAF"/>
    <w:rsid w:val="007B2273"/>
    <w:rsid w:val="007C01DC"/>
    <w:rsid w:val="007C410C"/>
    <w:rsid w:val="007D1D40"/>
    <w:rsid w:val="007D36E9"/>
    <w:rsid w:val="007E0142"/>
    <w:rsid w:val="007E1367"/>
    <w:rsid w:val="007F0753"/>
    <w:rsid w:val="00800D5D"/>
    <w:rsid w:val="00801A6F"/>
    <w:rsid w:val="00804507"/>
    <w:rsid w:val="008157E2"/>
    <w:rsid w:val="008276AB"/>
    <w:rsid w:val="0083153B"/>
    <w:rsid w:val="008359B9"/>
    <w:rsid w:val="00836193"/>
    <w:rsid w:val="008406EC"/>
    <w:rsid w:val="008433F2"/>
    <w:rsid w:val="00843CED"/>
    <w:rsid w:val="00847E0E"/>
    <w:rsid w:val="008817A7"/>
    <w:rsid w:val="00883E1E"/>
    <w:rsid w:val="00887909"/>
    <w:rsid w:val="00887DDE"/>
    <w:rsid w:val="00890C86"/>
    <w:rsid w:val="008A1601"/>
    <w:rsid w:val="008A3E4E"/>
    <w:rsid w:val="008A6923"/>
    <w:rsid w:val="008C30A0"/>
    <w:rsid w:val="008C4FA7"/>
    <w:rsid w:val="008C5415"/>
    <w:rsid w:val="008D53BE"/>
    <w:rsid w:val="008E0992"/>
    <w:rsid w:val="008E1E33"/>
    <w:rsid w:val="008F223C"/>
    <w:rsid w:val="00904069"/>
    <w:rsid w:val="00905526"/>
    <w:rsid w:val="009251C3"/>
    <w:rsid w:val="0093166C"/>
    <w:rsid w:val="00937A4C"/>
    <w:rsid w:val="00950489"/>
    <w:rsid w:val="00970421"/>
    <w:rsid w:val="00975E2F"/>
    <w:rsid w:val="009839BD"/>
    <w:rsid w:val="009844E3"/>
    <w:rsid w:val="00986745"/>
    <w:rsid w:val="009904BB"/>
    <w:rsid w:val="00990FE4"/>
    <w:rsid w:val="00992399"/>
    <w:rsid w:val="009A438D"/>
    <w:rsid w:val="009A6EC9"/>
    <w:rsid w:val="009B0070"/>
    <w:rsid w:val="009C1821"/>
    <w:rsid w:val="009C21EF"/>
    <w:rsid w:val="009C2C58"/>
    <w:rsid w:val="009D38D3"/>
    <w:rsid w:val="009D3AC4"/>
    <w:rsid w:val="009D5D43"/>
    <w:rsid w:val="009E1679"/>
    <w:rsid w:val="009E49B3"/>
    <w:rsid w:val="009F019D"/>
    <w:rsid w:val="009F4F10"/>
    <w:rsid w:val="00A0146F"/>
    <w:rsid w:val="00A1499F"/>
    <w:rsid w:val="00A16F2F"/>
    <w:rsid w:val="00A172A1"/>
    <w:rsid w:val="00A22100"/>
    <w:rsid w:val="00A24F85"/>
    <w:rsid w:val="00A264CD"/>
    <w:rsid w:val="00A60D2F"/>
    <w:rsid w:val="00A63391"/>
    <w:rsid w:val="00A72AC2"/>
    <w:rsid w:val="00A72F24"/>
    <w:rsid w:val="00A830D8"/>
    <w:rsid w:val="00A84311"/>
    <w:rsid w:val="00A96F75"/>
    <w:rsid w:val="00AA4EBB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3E14"/>
    <w:rsid w:val="00B250FA"/>
    <w:rsid w:val="00B26049"/>
    <w:rsid w:val="00B2625F"/>
    <w:rsid w:val="00B267E5"/>
    <w:rsid w:val="00B26CE9"/>
    <w:rsid w:val="00B37B09"/>
    <w:rsid w:val="00B40AD7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4135"/>
    <w:rsid w:val="00B966B1"/>
    <w:rsid w:val="00B97644"/>
    <w:rsid w:val="00BA49CF"/>
    <w:rsid w:val="00BA4EEC"/>
    <w:rsid w:val="00BC0C74"/>
    <w:rsid w:val="00BC1466"/>
    <w:rsid w:val="00BC583E"/>
    <w:rsid w:val="00BD260D"/>
    <w:rsid w:val="00BD2AE0"/>
    <w:rsid w:val="00BD62BF"/>
    <w:rsid w:val="00BD7FC6"/>
    <w:rsid w:val="00BE1694"/>
    <w:rsid w:val="00BF5ED1"/>
    <w:rsid w:val="00BF6D82"/>
    <w:rsid w:val="00C00531"/>
    <w:rsid w:val="00C10F7C"/>
    <w:rsid w:val="00C22265"/>
    <w:rsid w:val="00C35F76"/>
    <w:rsid w:val="00C46AC8"/>
    <w:rsid w:val="00C50A36"/>
    <w:rsid w:val="00C53ED5"/>
    <w:rsid w:val="00C6187E"/>
    <w:rsid w:val="00C63AD7"/>
    <w:rsid w:val="00C646C9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2232"/>
    <w:rsid w:val="00CC3450"/>
    <w:rsid w:val="00CC5875"/>
    <w:rsid w:val="00D006FA"/>
    <w:rsid w:val="00D15FDF"/>
    <w:rsid w:val="00D22AF3"/>
    <w:rsid w:val="00D2330A"/>
    <w:rsid w:val="00D31561"/>
    <w:rsid w:val="00D42BA5"/>
    <w:rsid w:val="00D51829"/>
    <w:rsid w:val="00D53320"/>
    <w:rsid w:val="00D57EB1"/>
    <w:rsid w:val="00D61150"/>
    <w:rsid w:val="00D62983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4809"/>
    <w:rsid w:val="00DE160B"/>
    <w:rsid w:val="00DE5E95"/>
    <w:rsid w:val="00DF1EA6"/>
    <w:rsid w:val="00DF2E79"/>
    <w:rsid w:val="00DF33D4"/>
    <w:rsid w:val="00DF72DF"/>
    <w:rsid w:val="00E07538"/>
    <w:rsid w:val="00E42AD2"/>
    <w:rsid w:val="00E461C4"/>
    <w:rsid w:val="00E47144"/>
    <w:rsid w:val="00E5279B"/>
    <w:rsid w:val="00E71614"/>
    <w:rsid w:val="00E72123"/>
    <w:rsid w:val="00E82194"/>
    <w:rsid w:val="00E915AE"/>
    <w:rsid w:val="00E96504"/>
    <w:rsid w:val="00EA062A"/>
    <w:rsid w:val="00EB0BD6"/>
    <w:rsid w:val="00EB37B0"/>
    <w:rsid w:val="00EB38E0"/>
    <w:rsid w:val="00EB5A76"/>
    <w:rsid w:val="00EC5808"/>
    <w:rsid w:val="00EE1FB2"/>
    <w:rsid w:val="00EE6FCF"/>
    <w:rsid w:val="00EE7B1E"/>
    <w:rsid w:val="00EF27B3"/>
    <w:rsid w:val="00EF542A"/>
    <w:rsid w:val="00F047AA"/>
    <w:rsid w:val="00F14B91"/>
    <w:rsid w:val="00F21080"/>
    <w:rsid w:val="00F22193"/>
    <w:rsid w:val="00F2443A"/>
    <w:rsid w:val="00F253D3"/>
    <w:rsid w:val="00F25D14"/>
    <w:rsid w:val="00F2719E"/>
    <w:rsid w:val="00F31912"/>
    <w:rsid w:val="00F427CA"/>
    <w:rsid w:val="00F5283D"/>
    <w:rsid w:val="00F559AA"/>
    <w:rsid w:val="00F6085F"/>
    <w:rsid w:val="00F70B94"/>
    <w:rsid w:val="00FA6919"/>
    <w:rsid w:val="00FB3E11"/>
    <w:rsid w:val="00FB50E0"/>
    <w:rsid w:val="00FB5EB5"/>
    <w:rsid w:val="00FC19AC"/>
    <w:rsid w:val="00FC4005"/>
    <w:rsid w:val="00FD1E15"/>
    <w:rsid w:val="00FD5AD7"/>
    <w:rsid w:val="00FD6600"/>
    <w:rsid w:val="00FE1BB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Page">
    <w:name w:val="ConsPlusTitlePage"/>
    <w:rsid w:val="006204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204C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Page">
    <w:name w:val="ConsPlusTitlePage"/>
    <w:rsid w:val="006204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204C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A26A-8728-4C00-81F3-B600B30A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ПЕТРУНИНА</cp:lastModifiedBy>
  <cp:revision>93</cp:revision>
  <cp:lastPrinted>2023-09-06T06:31:00Z</cp:lastPrinted>
  <dcterms:created xsi:type="dcterms:W3CDTF">2020-01-23T07:14:00Z</dcterms:created>
  <dcterms:modified xsi:type="dcterms:W3CDTF">2023-10-04T12:25:00Z</dcterms:modified>
</cp:coreProperties>
</file>