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F" w:rsidRDefault="00EA7DBF">
      <w:pPr>
        <w:pStyle w:val="ConsPlusTitlePage"/>
      </w:pPr>
    </w:p>
    <w:p w:rsidR="00EA7DBF" w:rsidRDefault="00EA7DBF">
      <w:pPr>
        <w:pStyle w:val="ConsPlusNormal"/>
        <w:jc w:val="both"/>
        <w:outlineLvl w:val="0"/>
      </w:pPr>
    </w:p>
    <w:p w:rsidR="00EA7DBF" w:rsidRDefault="00EA7DBF">
      <w:pPr>
        <w:pStyle w:val="ConsPlusTitle"/>
        <w:jc w:val="center"/>
        <w:outlineLvl w:val="0"/>
      </w:pPr>
      <w:r>
        <w:t>АДМИНИСТРАЦИЯ ГОРОДА РЯЗАНИ</w:t>
      </w:r>
    </w:p>
    <w:p w:rsidR="00EA7DBF" w:rsidRDefault="00EA7DBF">
      <w:pPr>
        <w:pStyle w:val="ConsPlusTitle"/>
        <w:jc w:val="both"/>
      </w:pPr>
    </w:p>
    <w:p w:rsidR="00EA7DBF" w:rsidRDefault="00EA7DBF">
      <w:pPr>
        <w:pStyle w:val="ConsPlusTitle"/>
        <w:jc w:val="center"/>
      </w:pPr>
      <w:r>
        <w:t>ПОСТАНОВЛЕНИЕ</w:t>
      </w:r>
    </w:p>
    <w:p w:rsidR="00EA7DBF" w:rsidRDefault="00EA7DBF">
      <w:pPr>
        <w:pStyle w:val="ConsPlusTitle"/>
        <w:jc w:val="center"/>
      </w:pPr>
      <w:r>
        <w:t>от 30 сентября 2021 г. N 4232</w:t>
      </w:r>
    </w:p>
    <w:p w:rsidR="00EA7DBF" w:rsidRDefault="00EA7DBF">
      <w:pPr>
        <w:pStyle w:val="ConsPlusTitle"/>
        <w:jc w:val="both"/>
      </w:pPr>
    </w:p>
    <w:p w:rsidR="00EA7DBF" w:rsidRDefault="00EA7DBF">
      <w:pPr>
        <w:pStyle w:val="ConsPlusTitle"/>
        <w:jc w:val="center"/>
      </w:pPr>
      <w:r>
        <w:t>ОБ УТВЕРЖДЕНИИ МУНИЦИПАЛЬНОЙ ПРОГРАММЫ "РАЗВИТИЕ</w:t>
      </w:r>
    </w:p>
    <w:p w:rsidR="00EA7DBF" w:rsidRDefault="00EA7DBF">
      <w:pPr>
        <w:pStyle w:val="ConsPlusTitle"/>
        <w:jc w:val="center"/>
      </w:pPr>
      <w:r>
        <w:t>ЖИЛИЩНО-КОММУНАЛЬНОГО КОМПЛЕКСА И ЭНЕРГОСБЕРЕЖЕНИЕ</w:t>
      </w:r>
    </w:p>
    <w:p w:rsidR="00EA7DBF" w:rsidRDefault="00EA7DBF">
      <w:pPr>
        <w:pStyle w:val="ConsPlusTitle"/>
        <w:jc w:val="center"/>
      </w:pPr>
      <w:r>
        <w:t>В ГОРОДЕ РЯЗАНИ"</w:t>
      </w:r>
    </w:p>
    <w:p w:rsidR="00EA7DBF" w:rsidRDefault="00EA7D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D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DBF" w:rsidRDefault="00EA7D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5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05.05.2022 </w:t>
            </w:r>
            <w:hyperlink r:id="rId6">
              <w:r>
                <w:rPr>
                  <w:color w:val="0000FF"/>
                </w:rPr>
                <w:t>N 2917</w:t>
              </w:r>
            </w:hyperlink>
            <w:r>
              <w:rPr>
                <w:color w:val="392C69"/>
              </w:rPr>
              <w:t xml:space="preserve">, от 27.05.2022 </w:t>
            </w:r>
            <w:hyperlink r:id="rId7">
              <w:r>
                <w:rPr>
                  <w:color w:val="0000FF"/>
                </w:rPr>
                <w:t>N 3468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8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12.08.2022 </w:t>
            </w:r>
            <w:hyperlink r:id="rId9">
              <w:r>
                <w:rPr>
                  <w:color w:val="0000FF"/>
                </w:rPr>
                <w:t>N 5992</w:t>
              </w:r>
            </w:hyperlink>
            <w:r>
              <w:rPr>
                <w:color w:val="392C69"/>
              </w:rPr>
              <w:t xml:space="preserve">, от 20.10.2022 </w:t>
            </w:r>
            <w:hyperlink r:id="rId10">
              <w:r>
                <w:rPr>
                  <w:color w:val="0000FF"/>
                </w:rPr>
                <w:t>N 8432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1">
              <w:r>
                <w:rPr>
                  <w:color w:val="0000FF"/>
                </w:rPr>
                <w:t>N 11317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11815</w:t>
              </w:r>
            </w:hyperlink>
            <w:r>
              <w:rPr>
                <w:color w:val="392C69"/>
              </w:rPr>
              <w:t xml:space="preserve">, от 30.12.2022 </w:t>
            </w:r>
            <w:hyperlink r:id="rId13">
              <w:r>
                <w:rPr>
                  <w:color w:val="0000FF"/>
                </w:rPr>
                <w:t>N 12007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14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23.06.2023 </w:t>
            </w:r>
            <w:hyperlink r:id="rId15">
              <w:r>
                <w:rPr>
                  <w:color w:val="0000FF"/>
                </w:rPr>
                <w:t>N 8524</w:t>
              </w:r>
            </w:hyperlink>
            <w:r>
              <w:rPr>
                <w:color w:val="392C69"/>
              </w:rPr>
              <w:t xml:space="preserve">, от 28.08.2023 </w:t>
            </w:r>
            <w:hyperlink r:id="rId16">
              <w:r>
                <w:rPr>
                  <w:color w:val="0000FF"/>
                </w:rPr>
                <w:t>N 11518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17">
              <w:r>
                <w:rPr>
                  <w:color w:val="0000FF"/>
                </w:rPr>
                <w:t>N 13532</w:t>
              </w:r>
            </w:hyperlink>
            <w:r>
              <w:rPr>
                <w:color w:val="392C69"/>
              </w:rPr>
              <w:t xml:space="preserve">, от 10.11.2023 </w:t>
            </w:r>
            <w:hyperlink r:id="rId18">
              <w:r>
                <w:rPr>
                  <w:color w:val="0000FF"/>
                </w:rPr>
                <w:t>N 14353</w:t>
              </w:r>
            </w:hyperlink>
            <w:r>
              <w:rPr>
                <w:color w:val="392C69"/>
              </w:rPr>
              <w:t xml:space="preserve">, от 23.11.2023 </w:t>
            </w:r>
            <w:hyperlink r:id="rId19">
              <w:r>
                <w:rPr>
                  <w:color w:val="0000FF"/>
                </w:rPr>
                <w:t>N 15300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05.12.2023 </w:t>
            </w:r>
            <w:hyperlink r:id="rId20">
              <w:r>
                <w:rPr>
                  <w:color w:val="0000FF"/>
                </w:rPr>
                <w:t>N 15585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2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Постановлениями администрации города Рязани от 13.08.2013 </w:t>
      </w:r>
      <w:hyperlink r:id="rId23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от 24.08.2015 </w:t>
      </w:r>
      <w:hyperlink r:id="rId24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25">
        <w:r>
          <w:rPr>
            <w:color w:val="0000FF"/>
          </w:rPr>
          <w:t>статьями 39</w:t>
        </w:r>
      </w:hyperlink>
      <w:r>
        <w:t xml:space="preserve">, </w:t>
      </w:r>
      <w:hyperlink r:id="rId26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жилищно-коммунального комплекса и энергосбережение в городе Рязани" согласно приложению N 1 к настоящему постановлению.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2250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заместителя главы администрации Ясинского Б.В.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</w:pPr>
      <w:r>
        <w:t>Глава администрации</w:t>
      </w:r>
    </w:p>
    <w:p w:rsidR="00EA7DBF" w:rsidRDefault="00EA7DBF">
      <w:pPr>
        <w:pStyle w:val="ConsPlusNormal"/>
        <w:jc w:val="right"/>
      </w:pPr>
      <w:r>
        <w:t>Е.Б.СОРОКИНА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  <w:bookmarkStart w:id="0" w:name="_GoBack"/>
      <w:bookmarkEnd w:id="0"/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0"/>
      </w:pPr>
      <w:r>
        <w:lastRenderedPageBreak/>
        <w:t>Приложение N 1</w:t>
      </w:r>
    </w:p>
    <w:p w:rsidR="00EA7DBF" w:rsidRDefault="00EA7DBF">
      <w:pPr>
        <w:pStyle w:val="ConsPlusNormal"/>
        <w:jc w:val="right"/>
      </w:pPr>
      <w:r>
        <w:t>к Постановлению</w:t>
      </w:r>
    </w:p>
    <w:p w:rsidR="00EA7DBF" w:rsidRDefault="00EA7DBF">
      <w:pPr>
        <w:pStyle w:val="ConsPlusNormal"/>
        <w:jc w:val="right"/>
      </w:pPr>
      <w:r>
        <w:t>администрации города Рязани</w:t>
      </w:r>
    </w:p>
    <w:p w:rsidR="00EA7DBF" w:rsidRDefault="00EA7DBF">
      <w:pPr>
        <w:pStyle w:val="ConsPlusNormal"/>
        <w:jc w:val="right"/>
      </w:pPr>
      <w:r>
        <w:t>от 30 сентября 2021 г. N 4232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center"/>
      </w:pPr>
      <w:r>
        <w:t xml:space="preserve">Управление энергетики и </w:t>
      </w:r>
      <w:proofErr w:type="gramStart"/>
      <w:r>
        <w:t>жилищно-коммунального</w:t>
      </w:r>
      <w:proofErr w:type="gramEnd"/>
    </w:p>
    <w:p w:rsidR="00EA7DBF" w:rsidRDefault="00EA7DBF">
      <w:pPr>
        <w:pStyle w:val="ConsPlusNormal"/>
        <w:jc w:val="center"/>
      </w:pPr>
      <w:r>
        <w:t>хозяйства администрации города Рязани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EA7DBF" w:rsidRDefault="00EA7DBF">
      <w:pPr>
        <w:pStyle w:val="ConsPlusTitle"/>
        <w:jc w:val="center"/>
      </w:pPr>
      <w:r>
        <w:t>"РАЗВИТИЕ ЖИЛИЩНО-КОММУНАЛЬНОГО КОМПЛЕКСА И ЭНЕРГОСБЕРЕЖЕНИЕ</w:t>
      </w:r>
    </w:p>
    <w:p w:rsidR="00EA7DBF" w:rsidRDefault="00EA7DBF">
      <w:pPr>
        <w:pStyle w:val="ConsPlusTitle"/>
        <w:jc w:val="center"/>
      </w:pPr>
      <w:r>
        <w:t>В ГОРОДЕ РЯЗАНИ"</w:t>
      </w:r>
    </w:p>
    <w:p w:rsidR="00EA7DBF" w:rsidRDefault="00EA7D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D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DBF" w:rsidRDefault="00EA7D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27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05.05.2022 </w:t>
            </w:r>
            <w:hyperlink r:id="rId28">
              <w:r>
                <w:rPr>
                  <w:color w:val="0000FF"/>
                </w:rPr>
                <w:t>N 2917</w:t>
              </w:r>
            </w:hyperlink>
            <w:r>
              <w:rPr>
                <w:color w:val="392C69"/>
              </w:rPr>
              <w:t xml:space="preserve">, от 27.05.2022 </w:t>
            </w:r>
            <w:hyperlink r:id="rId29">
              <w:r>
                <w:rPr>
                  <w:color w:val="0000FF"/>
                </w:rPr>
                <w:t>N 3468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30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12.08.2022 </w:t>
            </w:r>
            <w:hyperlink r:id="rId31">
              <w:r>
                <w:rPr>
                  <w:color w:val="0000FF"/>
                </w:rPr>
                <w:t>N 5992</w:t>
              </w:r>
            </w:hyperlink>
            <w:r>
              <w:rPr>
                <w:color w:val="392C69"/>
              </w:rPr>
              <w:t xml:space="preserve">, от 20.10.2022 </w:t>
            </w:r>
            <w:hyperlink r:id="rId32">
              <w:r>
                <w:rPr>
                  <w:color w:val="0000FF"/>
                </w:rPr>
                <w:t>N 8432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33">
              <w:r>
                <w:rPr>
                  <w:color w:val="0000FF"/>
                </w:rPr>
                <w:t>N 11317</w:t>
              </w:r>
            </w:hyperlink>
            <w:r>
              <w:rPr>
                <w:color w:val="392C69"/>
              </w:rPr>
              <w:t xml:space="preserve">, от 29.12.2022 </w:t>
            </w:r>
            <w:hyperlink r:id="rId34">
              <w:r>
                <w:rPr>
                  <w:color w:val="0000FF"/>
                </w:rPr>
                <w:t>N 11815</w:t>
              </w:r>
            </w:hyperlink>
            <w:r>
              <w:rPr>
                <w:color w:val="392C69"/>
              </w:rPr>
              <w:t xml:space="preserve">, от 30.12.2022 </w:t>
            </w:r>
            <w:hyperlink r:id="rId35">
              <w:r>
                <w:rPr>
                  <w:color w:val="0000FF"/>
                </w:rPr>
                <w:t>N 12007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36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23.06.2023 </w:t>
            </w:r>
            <w:hyperlink r:id="rId37">
              <w:r>
                <w:rPr>
                  <w:color w:val="0000FF"/>
                </w:rPr>
                <w:t>N 8524</w:t>
              </w:r>
            </w:hyperlink>
            <w:r>
              <w:rPr>
                <w:color w:val="392C69"/>
              </w:rPr>
              <w:t xml:space="preserve">, от 28.08.2023 </w:t>
            </w:r>
            <w:hyperlink r:id="rId38">
              <w:r>
                <w:rPr>
                  <w:color w:val="0000FF"/>
                </w:rPr>
                <w:t>N 11518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39">
              <w:r>
                <w:rPr>
                  <w:color w:val="0000FF"/>
                </w:rPr>
                <w:t>N 13532</w:t>
              </w:r>
            </w:hyperlink>
            <w:r>
              <w:rPr>
                <w:color w:val="392C69"/>
              </w:rPr>
              <w:t xml:space="preserve">, от 10.11.2023 </w:t>
            </w:r>
            <w:hyperlink r:id="rId40">
              <w:r>
                <w:rPr>
                  <w:color w:val="0000FF"/>
                </w:rPr>
                <w:t>N 14353</w:t>
              </w:r>
            </w:hyperlink>
            <w:r>
              <w:rPr>
                <w:color w:val="392C69"/>
              </w:rPr>
              <w:t xml:space="preserve">, от 23.11.2023 </w:t>
            </w:r>
            <w:hyperlink r:id="rId41">
              <w:r>
                <w:rPr>
                  <w:color w:val="0000FF"/>
                </w:rPr>
                <w:t>N 15300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05.12.2023 </w:t>
            </w:r>
            <w:hyperlink r:id="rId42">
              <w:r>
                <w:rPr>
                  <w:color w:val="0000FF"/>
                </w:rPr>
                <w:t>N 15585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Паспорт</w:t>
      </w:r>
    </w:p>
    <w:p w:rsidR="00EA7DBF" w:rsidRDefault="00EA7DBF">
      <w:pPr>
        <w:pStyle w:val="ConsPlusTitle"/>
        <w:jc w:val="center"/>
      </w:pPr>
      <w:r>
        <w:t xml:space="preserve">муниципальной программы "Развитие </w:t>
      </w:r>
      <w:proofErr w:type="gramStart"/>
      <w:r>
        <w:t>жилищно-коммунального</w:t>
      </w:r>
      <w:proofErr w:type="gramEnd"/>
    </w:p>
    <w:p w:rsidR="00EA7DBF" w:rsidRDefault="00EA7DBF">
      <w:pPr>
        <w:pStyle w:val="ConsPlusTitle"/>
        <w:jc w:val="center"/>
      </w:pPr>
      <w:r>
        <w:t>комплекса и энергосбережение в городе Рязани"</w:t>
      </w:r>
    </w:p>
    <w:p w:rsidR="00EA7DBF" w:rsidRDefault="00EA7DBF">
      <w:pPr>
        <w:pStyle w:val="ConsPlusTitle"/>
        <w:jc w:val="center"/>
      </w:pPr>
      <w:r>
        <w:t>(далее - муниципальная программа)</w:t>
      </w:r>
    </w:p>
    <w:p w:rsidR="00EA7DBF" w:rsidRDefault="00EA7D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6746"/>
      </w:tblGrid>
      <w:tr w:rsidR="00EA7DBF">
        <w:tc>
          <w:tcPr>
            <w:tcW w:w="2269" w:type="dxa"/>
          </w:tcPr>
          <w:p w:rsidR="00EA7DBF" w:rsidRDefault="00EA7DB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EA7DBF" w:rsidRDefault="00EA7DBF">
            <w:pPr>
              <w:pStyle w:val="ConsPlusNormal"/>
            </w:pPr>
            <w:r>
              <w:t xml:space="preserve">Управление энергетики и жилищно-коммунального хозяйства администрации города Рязани (далее - </w:t>
            </w:r>
            <w:proofErr w:type="spellStart"/>
            <w:r>
              <w:t>УЭиЖКХ</w:t>
            </w:r>
            <w:proofErr w:type="spellEnd"/>
            <w:r>
              <w:t>)</w:t>
            </w:r>
          </w:p>
        </w:tc>
      </w:tr>
      <w:tr w:rsidR="00EA7DBF">
        <w:tc>
          <w:tcPr>
            <w:tcW w:w="2269" w:type="dxa"/>
          </w:tcPr>
          <w:p w:rsidR="00EA7DBF" w:rsidRDefault="00EA7DB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46" w:type="dxa"/>
          </w:tcPr>
          <w:p w:rsidR="00EA7DBF" w:rsidRDefault="00EA7DBF">
            <w:pPr>
              <w:pStyle w:val="ConsPlusNormal"/>
            </w:pP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proofErr w:type="gramStart"/>
            <w:r>
              <w:t xml:space="preserve">Управление капитального строительства администрации города Рязани (далее - УКС), управление общественных отношений аппарата администрации города Рязани (далее - УООАА), управляющие организации (далее - УО), товарищества собственников жилья (далее - ТСЖ), жилищные кооперативы (далее - ЖК), жилищно-строительные кооперативы (далее - ЖСК) и иные специализированные потребительские кооперативы, подрядные организации,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организации, специализированная подрядная организация</w:t>
            </w:r>
            <w:proofErr w:type="gramEnd"/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11815)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Повышение качества жизни населения, проживающего на территории города Рязани, путем развития жилищно-коммунального хозяйства, энергосбережения, бытовых услуг, качества и комфорта городской среды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1. Создание условий для управления многоквартирными домами (далее - МКД) и развития объектов благоустройства в городе Рязани.</w:t>
            </w:r>
          </w:p>
          <w:p w:rsidR="00EA7DBF" w:rsidRDefault="00EA7DBF">
            <w:pPr>
              <w:pStyle w:val="ConsPlusNormal"/>
            </w:pPr>
            <w:r>
              <w:t>2. Повышение эффективности, устойчивости и надежности функционирования систем коммунальной инфраструктуры, улучшение качества предоставляемых коммунальных услуг в городе Рязани.</w:t>
            </w:r>
          </w:p>
          <w:p w:rsidR="00EA7DBF" w:rsidRDefault="00EA7DBF">
            <w:pPr>
              <w:pStyle w:val="ConsPlusNormal"/>
            </w:pPr>
            <w:r>
              <w:t xml:space="preserve">3.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при производстве, передаче и потреблении энергетических ресурсов в городе Рязани.</w:t>
            </w:r>
          </w:p>
          <w:p w:rsidR="00EA7DBF" w:rsidRDefault="00EA7DBF">
            <w:pPr>
              <w:pStyle w:val="ConsPlusNormal"/>
            </w:pPr>
            <w:r>
              <w:t>4. Предоставление качественных банных услуг населению в городе Рязани.</w:t>
            </w:r>
          </w:p>
          <w:p w:rsidR="00EA7DBF" w:rsidRDefault="00EA7DBF">
            <w:pPr>
              <w:pStyle w:val="ConsPlusNormal"/>
            </w:pPr>
            <w:r>
              <w:t>5. Обеспечение условий для реализации муниципальной программы.</w:t>
            </w:r>
          </w:p>
          <w:p w:rsidR="00EA7DBF" w:rsidRDefault="00EA7DBF">
            <w:pPr>
              <w:pStyle w:val="ConsPlusNormal"/>
            </w:pPr>
            <w:r>
              <w:t>6. 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1. Доля муниципальных квартир, в которых исполнены полномочия собственника по ремонту и замене оборудования.</w:t>
            </w:r>
          </w:p>
          <w:p w:rsidR="00EA7DBF" w:rsidRDefault="00EA7DBF">
            <w:pPr>
              <w:pStyle w:val="ConsPlusNormal"/>
            </w:pPr>
            <w:r>
              <w:t>2. Уровень готовности жилищного фонда к отопительному периоду (количество паспортов готовности МКД).</w:t>
            </w:r>
          </w:p>
          <w:p w:rsidR="00EA7DBF" w:rsidRDefault="00EA7DBF">
            <w:pPr>
              <w:pStyle w:val="ConsPlusNormal"/>
            </w:pPr>
            <w:r>
              <w:t>3. Количество объектов коммунальной инфраструктуры, на которых проведены мероприятия по строительству, реконструкции (модернизации), капитальному ремонту.</w:t>
            </w:r>
          </w:p>
          <w:p w:rsidR="00EA7DBF" w:rsidRDefault="00EA7DBF">
            <w:pPr>
              <w:pStyle w:val="ConsPlusNormal"/>
            </w:pPr>
            <w:r>
              <w:t xml:space="preserve">4. Количество объектов теплоснабжения, горячего водоснабжения, холодного водоснабжения, водоотведения и электроснабжения, на которых проведены мероприятия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технологий.</w:t>
            </w:r>
          </w:p>
          <w:p w:rsidR="00EA7DBF" w:rsidRDefault="00EA7DBF">
            <w:pPr>
              <w:pStyle w:val="ConsPlusNormal"/>
            </w:pPr>
            <w:r>
              <w:t>5. Доля муниципальных квартир, в которых исполнены полномочия собственника по установке приборов учета.</w:t>
            </w:r>
          </w:p>
          <w:p w:rsidR="00EA7DBF" w:rsidRDefault="00EA7DBF">
            <w:pPr>
              <w:pStyle w:val="ConsPlusNormal"/>
            </w:pPr>
            <w:r>
              <w:t>6. Количество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энергоресурсов.</w:t>
            </w:r>
          </w:p>
          <w:p w:rsidR="00EA7DBF" w:rsidRDefault="00EA7DBF">
            <w:pPr>
              <w:pStyle w:val="ConsPlusNormal"/>
            </w:pPr>
            <w:r>
              <w:t>7. Доля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городе.</w:t>
            </w:r>
          </w:p>
          <w:p w:rsidR="00EA7DBF" w:rsidRDefault="00EA7DBF">
            <w:pPr>
              <w:pStyle w:val="ConsPlusNormal"/>
            </w:pPr>
            <w:r>
              <w:t>8. Уровень выполнения значений целевых индикаторов муниципальной программы.</w:t>
            </w:r>
          </w:p>
          <w:p w:rsidR="00EA7DBF" w:rsidRDefault="00EA7DBF">
            <w:pPr>
              <w:pStyle w:val="ConsPlusNormal"/>
            </w:pPr>
            <w:r>
              <w:t>9. Уровень взаимодействия и обмена информацией 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15.06.2022 N 4013)</w:t>
            </w:r>
          </w:p>
        </w:tc>
      </w:tr>
      <w:tr w:rsidR="00EA7DBF">
        <w:tc>
          <w:tcPr>
            <w:tcW w:w="2269" w:type="dxa"/>
          </w:tcPr>
          <w:p w:rsidR="00EA7DBF" w:rsidRDefault="00EA7DBF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746" w:type="dxa"/>
          </w:tcPr>
          <w:p w:rsidR="00EA7DBF" w:rsidRDefault="00EA7DBF">
            <w:pPr>
              <w:pStyle w:val="ConsPlusNormal"/>
            </w:pPr>
            <w:r>
              <w:t>2022 - 2030 годы. Муниципальная программа реализуется в один этап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Ресурсное обеспечение </w:t>
            </w:r>
            <w:r>
              <w:lastRenderedPageBreak/>
              <w:t>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lastRenderedPageBreak/>
              <w:t>Ресурсное обеспечение муниципальной программы за счет всех источников финансирования составляет 3219682,17474 тыс. руб.</w:t>
            </w:r>
          </w:p>
          <w:p w:rsidR="00EA7DBF" w:rsidRDefault="00EA7DBF">
            <w:pPr>
              <w:pStyle w:val="ConsPlusNormal"/>
            </w:pPr>
            <w:r>
              <w:lastRenderedPageBreak/>
              <w:t>Из них по источникам финансирования:</w:t>
            </w:r>
          </w:p>
          <w:p w:rsidR="00EA7DBF" w:rsidRDefault="00EA7DBF">
            <w:pPr>
              <w:pStyle w:val="ConsPlusNormal"/>
            </w:pPr>
            <w:r>
              <w:t>средства бюджета города Рязани - 1589585,16055 тыс. руб.</w:t>
            </w:r>
          </w:p>
          <w:p w:rsidR="00EA7DBF" w:rsidRDefault="00EA7DBF">
            <w:pPr>
              <w:pStyle w:val="ConsPlusNormal"/>
            </w:pPr>
            <w:r>
              <w:t>средства областного бюджета - 1459588,81419 тыс. руб.</w:t>
            </w:r>
          </w:p>
          <w:p w:rsidR="00EA7DBF" w:rsidRDefault="00EA7DBF">
            <w:pPr>
              <w:pStyle w:val="ConsPlusNormal"/>
            </w:pPr>
            <w:r>
              <w:t>средства федерального бюджета - 170178,2 тыс. руб.</w:t>
            </w:r>
          </w:p>
          <w:p w:rsidR="00EA7DBF" w:rsidRDefault="00EA7DBF">
            <w:pPr>
              <w:pStyle w:val="ConsPlusNormal"/>
            </w:pPr>
            <w:r>
              <w:t>инициативные платежи - 330,0 тыс. руб.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>
        <w:tc>
          <w:tcPr>
            <w:tcW w:w="2269" w:type="dxa"/>
          </w:tcPr>
          <w:p w:rsidR="00EA7DBF" w:rsidRDefault="00EA7DBF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746" w:type="dxa"/>
          </w:tcPr>
          <w:p w:rsidR="00EA7DBF" w:rsidRDefault="00EA7DBF">
            <w:pPr>
              <w:pStyle w:val="ConsPlusNormal"/>
            </w:pPr>
            <w:r>
              <w:t>1. Содержание и ремонт муниципального жилищного фонда в городе Рязани.</w:t>
            </w:r>
          </w:p>
          <w:p w:rsidR="00EA7DBF" w:rsidRDefault="00EA7DBF">
            <w:pPr>
              <w:pStyle w:val="ConsPlusNormal"/>
            </w:pPr>
            <w:r>
              <w:t>2. Создание условий для управления МКД в городе Рязани.</w:t>
            </w:r>
          </w:p>
          <w:p w:rsidR="00EA7DBF" w:rsidRDefault="00EA7DBF">
            <w:pPr>
              <w:pStyle w:val="ConsPlusNormal"/>
            </w:pPr>
            <w:r>
              <w:t>3. Развитие систем коммунальной инфраструктуры в городе Рязани.</w:t>
            </w:r>
          </w:p>
          <w:p w:rsidR="00EA7DBF" w:rsidRDefault="00EA7DBF">
            <w:pPr>
              <w:pStyle w:val="ConsPlusNormal"/>
            </w:pPr>
            <w:r>
              <w:t xml:space="preserve">4. 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объектах теплоснабжения, горячего водоснабжения, холодного водоснабжения, водоотведения и электроснабжения.</w:t>
            </w:r>
          </w:p>
          <w:p w:rsidR="00EA7DBF" w:rsidRDefault="00EA7DBF">
            <w:pPr>
              <w:pStyle w:val="ConsPlusNormal"/>
            </w:pPr>
            <w:r>
              <w:t>5. Установка, замена, поверка индивидуальных приборов учета в муниципальном жилищном фонде.</w:t>
            </w:r>
          </w:p>
          <w:p w:rsidR="00EA7DBF" w:rsidRDefault="00EA7DBF">
            <w:pPr>
              <w:pStyle w:val="ConsPlusNormal"/>
            </w:pPr>
            <w:r>
              <w:t>6. Информационно-аналитическое обеспечение государственной политики в области энергосбережения и повышения энергетической эффективности и обучение в области энергосбережения.</w:t>
            </w:r>
          </w:p>
          <w:p w:rsidR="00EA7DBF" w:rsidRDefault="00EA7DBF">
            <w:pPr>
              <w:pStyle w:val="ConsPlusNormal"/>
            </w:pPr>
            <w:r>
              <w:t>7. Организация оказания банных услуг в городе Рязани.</w:t>
            </w:r>
          </w:p>
          <w:p w:rsidR="00EA7DBF" w:rsidRDefault="00EA7DBF">
            <w:pPr>
              <w:pStyle w:val="ConsPlusNormal"/>
            </w:pPr>
            <w:r>
              <w:t>8. Обеспечение деятельности управления энергетики и жилищно-коммунального хозяйства администрации города Рязани.</w:t>
            </w:r>
          </w:p>
          <w:p w:rsidR="00EA7DBF" w:rsidRDefault="00EA7DBF">
            <w:pPr>
              <w:pStyle w:val="ConsPlusNormal"/>
            </w:pPr>
            <w:r>
              <w:t>9. 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2269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Успешная реализация программы позволит к 2030 году обеспечить:</w:t>
            </w:r>
          </w:p>
          <w:p w:rsidR="00EA7DBF" w:rsidRDefault="00EA7DBF">
            <w:pPr>
              <w:pStyle w:val="ConsPlusNormal"/>
            </w:pPr>
            <w:r>
              <w:t>- составление доли муниципальных квартир, в которых исполнены полномочия собственника по ремонту и замене оборудования, ежегодно не менее 11%;</w:t>
            </w:r>
          </w:p>
          <w:p w:rsidR="00EA7DBF" w:rsidRDefault="00EA7DBF">
            <w:pPr>
              <w:pStyle w:val="ConsPlusNormal"/>
            </w:pPr>
            <w:r>
              <w:t>- доведение уровня готовности жилищного фонда к отопительному периоду (количество паспортов готовности МКД) до 100%;</w:t>
            </w:r>
          </w:p>
          <w:p w:rsidR="00EA7DBF" w:rsidRDefault="00EA7DBF">
            <w:pPr>
              <w:pStyle w:val="ConsPlusNormal"/>
            </w:pPr>
            <w:r>
              <w:t>- проведение мероприятий по строительству, реконструкции (модернизации), капитальному ремонту на 29 объектах коммунальной инфраструктуры;</w:t>
            </w:r>
          </w:p>
          <w:p w:rsidR="00EA7DBF" w:rsidRDefault="00EA7DBF">
            <w:pPr>
              <w:pStyle w:val="ConsPlusNormal"/>
            </w:pPr>
            <w:r>
              <w:t xml:space="preserve">- 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2 объектах теплоснабжения, горячего водоснабжения, холодного водоснабжения, водоотведения и электроснабжения;</w:t>
            </w:r>
          </w:p>
          <w:p w:rsidR="00EA7DBF" w:rsidRDefault="00EA7DBF">
            <w:pPr>
              <w:pStyle w:val="ConsPlusNormal"/>
            </w:pPr>
            <w:r>
              <w:t>- увеличение доли муниципальных квартир, в которых исполнены полномочия собственника по установке приборов учета, до 95%;</w:t>
            </w:r>
          </w:p>
          <w:p w:rsidR="00EA7DBF" w:rsidRDefault="00EA7DBF">
            <w:pPr>
              <w:pStyle w:val="ConsPlusNormal"/>
            </w:pPr>
            <w:r>
              <w:t>- доведение количества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 до 4 единиц;</w:t>
            </w:r>
          </w:p>
          <w:p w:rsidR="00EA7DBF" w:rsidRDefault="00EA7DBF">
            <w:pPr>
              <w:pStyle w:val="ConsPlusNormal"/>
            </w:pPr>
            <w:r>
              <w:t>- 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100%;</w:t>
            </w:r>
          </w:p>
          <w:p w:rsidR="00EA7DBF" w:rsidRDefault="00EA7DBF">
            <w:pPr>
              <w:pStyle w:val="ConsPlusNormal"/>
            </w:pPr>
            <w:r>
              <w:t>- выполнение значений целевых индикаторов муниципальной программы ежегодно не менее 90%;</w:t>
            </w:r>
          </w:p>
          <w:p w:rsidR="00EA7DBF" w:rsidRDefault="00EA7DBF">
            <w:pPr>
              <w:pStyle w:val="ConsPlusNormal"/>
            </w:pPr>
            <w:r>
              <w:t xml:space="preserve">- доведение уровня взаимодействия и обмена информацией </w:t>
            </w:r>
            <w:r>
              <w:lastRenderedPageBreak/>
              <w:t>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 до 100%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15.02.2022 </w:t>
            </w:r>
            <w:hyperlink r:id="rId48">
              <w:r>
                <w:rPr>
                  <w:color w:val="0000FF"/>
                </w:rPr>
                <w:t>N 630</w:t>
              </w:r>
            </w:hyperlink>
            <w:r>
              <w:t xml:space="preserve">, от 15.06.2022 </w:t>
            </w:r>
            <w:hyperlink r:id="rId49">
              <w:r>
                <w:rPr>
                  <w:color w:val="0000FF"/>
                </w:rPr>
                <w:t>N 4013</w:t>
              </w:r>
            </w:hyperlink>
            <w:r>
              <w:t xml:space="preserve">, от 20.10.2022 </w:t>
            </w:r>
            <w:hyperlink r:id="rId50">
              <w:r>
                <w:rPr>
                  <w:color w:val="0000FF"/>
                </w:rPr>
                <w:t>N 8432</w:t>
              </w:r>
            </w:hyperlink>
            <w:r>
              <w:t xml:space="preserve">, от 29.12.2022 </w:t>
            </w:r>
            <w:hyperlink r:id="rId51">
              <w:r>
                <w:rPr>
                  <w:color w:val="0000FF"/>
                </w:rPr>
                <w:t>N 11815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01.02.2023 </w:t>
            </w:r>
            <w:hyperlink r:id="rId52">
              <w:r>
                <w:rPr>
                  <w:color w:val="0000FF"/>
                </w:rPr>
                <w:t>N 897</w:t>
              </w:r>
            </w:hyperlink>
            <w:r>
              <w:t xml:space="preserve">, от 28.08.2023 </w:t>
            </w:r>
            <w:hyperlink r:id="rId53">
              <w:r>
                <w:rPr>
                  <w:color w:val="0000FF"/>
                </w:rPr>
                <w:t>N 11518</w:t>
              </w:r>
            </w:hyperlink>
            <w:r>
              <w:t>)</w:t>
            </w: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proofErr w:type="gramStart"/>
      <w:r>
        <w:t>Объемы финансирования уточняются ежегодно при формировании бюджетов бюджетной системы Российской Федерации на очередной финансовой год и плановый период.</w:t>
      </w:r>
      <w:proofErr w:type="gramEnd"/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I. Характеристика текущего состояния сферы</w:t>
      </w:r>
    </w:p>
    <w:p w:rsidR="00EA7DBF" w:rsidRDefault="00EA7DBF">
      <w:pPr>
        <w:pStyle w:val="ConsPlusTitle"/>
        <w:jc w:val="center"/>
      </w:pPr>
      <w:r>
        <w:t>жилищно-коммунального комплекса и энергосбережения,</w:t>
      </w:r>
    </w:p>
    <w:p w:rsidR="00EA7DBF" w:rsidRDefault="00EA7DBF">
      <w:pPr>
        <w:pStyle w:val="ConsPlusTitle"/>
        <w:jc w:val="center"/>
      </w:pPr>
      <w:r>
        <w:t>бытового обслуживания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 xml:space="preserve">Важными направлениями </w:t>
      </w:r>
      <w:proofErr w:type="gramStart"/>
      <w:r>
        <w:t>деятельности органов местного самоуправления города Рязани</w:t>
      </w:r>
      <w:proofErr w:type="gramEnd"/>
      <w:r>
        <w:t xml:space="preserve"> в сфере социально-экономического развития города являются повышение степени благоустройства жилищного фонда, развитие коммунальной инфраструктуры, энергосбережение и повышение </w:t>
      </w:r>
      <w:proofErr w:type="spellStart"/>
      <w:r>
        <w:t>энергоэффективности</w:t>
      </w:r>
      <w:proofErr w:type="spellEnd"/>
      <w:r>
        <w:t xml:space="preserve"> в городе Рязани, позволяющие повысить качество жизни населения, проживающего на территории муниципального образования - городской округ город Рязань.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По мере развития экономики и роста благосостояния граждан растут и требования к качеству городской среды в целом и, в частности, к уровню благоустройства жилья.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1. В настоящее время общий жилищный фонд города Рязани составил 15698,0 тыс. кв. м общей площади, в том числе муниципальный жилищный фонд - 396,8 тыс. кв. м (более 9 тыс. жилых помещений).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Более 65% МКД требует проведения выборочного капитального ремонта.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Капитальный ремонт МКД осуществляется в рамках региональной </w:t>
      </w:r>
      <w:hyperlink r:id="rId54">
        <w:r>
          <w:rPr>
            <w:color w:val="0000FF"/>
          </w:rPr>
          <w:t>программы</w:t>
        </w:r>
      </w:hyperlink>
      <w:r>
        <w:t xml:space="preserve">, утвержденной Постановлением Правительства Рязанской области от 12.02.2014 N 26 "Об утверждении региональной программы капитального ремонта общего имущества в многоквартирных домах", и на основании муниципальных краткосрочных </w:t>
      </w:r>
      <w:proofErr w:type="gramStart"/>
      <w:r>
        <w:t>планов реализации региональной программы капитального ремонта общего имущества</w:t>
      </w:r>
      <w:proofErr w:type="gramEnd"/>
      <w:r>
        <w:t xml:space="preserve"> в МКД города Рязани.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2. На 01.01.2021 в городе Рязани общая протяженность водопроводных сетей составляет 833,2 км, канализационных сетей - 705,5 км, тепловых сетей - 538,1 км, электрических сетей - 2645 км.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Коммунальная инфраструктура города Рязани характеризуется высокой степенью износа. Износ сетей водопровода - 74%, сетей канализации - 70%, тепловых сетей - 82%, котельных - 70%, водопроводных насосных станций - 50%, канализационных насосных станций - 74%, электрических сетей - 28,5%, трансформаторных подстанций - 44,4%.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27.05.2022 N 3468.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Ежегодно организациям, оказывающим коммунальные услуги населению, из средств бюджета города Рязани предоставляются субсидии на финансовое обеспечение (возмещение) затрат по капитальному ремонту объектов коммунальной инфраструктуры.</w:t>
      </w:r>
    </w:p>
    <w:p w:rsidR="00EA7DBF" w:rsidRDefault="00EA7DBF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15.06.2022 N 4013)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Основной проблемой в отрасли является недофинансирование работ капитального характера и, как следствие, снижение качества предоставляемых коммунальных услуг.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С целью решения проблем в отрасли необходимо увеличить объем финансирования из </w:t>
      </w:r>
      <w:r>
        <w:lastRenderedPageBreak/>
        <w:t>бюджетов всех уровней на капитальный ремонт и реконструкцию объектов коммунальной инфраструктуры.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3. По состоянию на 01.01.2021 процент оснащенности многоквартирных домов общедомовыми (коллективными) приборами учета составляет: холодной воды - 13,5%, горячей воды - 11,0%, тепловой энергии - 16,0%, электрической энергии - 27,5%.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Учитывая требования законодательства, необходимо повысить уровень оснащенности многоквартирных домов общедомовыми (коллективными) приборами учета.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Также муниципальному образованию необходимо оснастить индивидуальными приборами учета все жилые помещения в муниципальном жилищном фонде.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С целью решения проблем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в жилищном фонде необходимо продолжить разъяснение в средствах массовой информации требований законодательства. Для этого необходимо предусматривать в бюджете города Рязани расходы на проведение мероприятий по энергосбережению.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4. В сфере предоставления населению качественных услуг по помывке в бане (общее отделение) в городе Рязани действуют бани, находящиеся в муниципальной собственности.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Практически все здания муниципальных бань требуют капитального ремонта.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Ежегодно льготные категории граждан города Рязани пользуются услугами по помывке в бане (общее отделение).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В городе Рязани осталось немало домов, которые не имеют все виды благоустройства (отсутствие ванн и душа).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5. Ежегодно оперативно-диспетчерским отделом </w:t>
      </w:r>
      <w:proofErr w:type="spellStart"/>
      <w:r>
        <w:t>УЭиЖКХ</w:t>
      </w:r>
      <w:proofErr w:type="spellEnd"/>
      <w:r>
        <w:t xml:space="preserve"> совместно с аварийно-ремонтной службой (075) принимаются около 25000 заявок от населения и организаций города Рязани по устранению различного рода аварий на коммуникациях города Рязани.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С целью сокращения времени реагирования, а также оперативного взаимодействия и обмена информацией предусмотрены в бюджете города Рязани расходы на проведение мероприятий по внедрению информационной системы "Единая диспетчерская служба ЖКХ города Рязани".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EA7DBF" w:rsidRDefault="00EA7DBF">
      <w:pPr>
        <w:pStyle w:val="ConsPlusTitle"/>
        <w:jc w:val="center"/>
      </w:pPr>
      <w:r>
        <w:t>жилищно-коммунального комплекса и энергосбережения,</w:t>
      </w:r>
    </w:p>
    <w:p w:rsidR="00EA7DBF" w:rsidRDefault="00EA7DBF">
      <w:pPr>
        <w:pStyle w:val="ConsPlusTitle"/>
        <w:jc w:val="center"/>
      </w:pPr>
      <w:r>
        <w:t>бытового обслуживания, цели и задачи муниципальной программы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>Данная муниципальная программа базируется на основных положениях следующих нормативных правовых актов: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Жилищного </w:t>
      </w:r>
      <w:hyperlink r:id="rId57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07.12.2011 N 416-ФЗ "О водоснабжении и водоотведении";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27.07.2010 N 190-ФЗ "О теплоснабжении";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</w:t>
      </w:r>
      <w:hyperlink r:id="rId61">
        <w:r>
          <w:rPr>
            <w:color w:val="0000FF"/>
          </w:rPr>
          <w:t>Закона</w:t>
        </w:r>
      </w:hyperlink>
      <w:r>
        <w:t xml:space="preserve"> Рязанской области от 18.11.2013 N 70-ОЗ "О регулировании отдельных отношений в </w:t>
      </w:r>
      <w:r>
        <w:lastRenderedPageBreak/>
        <w:t>сфере обеспечения своевременного проведения капитального ремонта общего имущества в многоквартирных домах, расположенных на территории Рязанской области".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Программа разработана в соответствии с основными направлениями развития города Рязани, определенными </w:t>
      </w:r>
      <w:hyperlink r:id="rId6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и направлена на обеспечение качественного улучшения состояния МКД и качества коммунальных услуг.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Данные приоритеты стали основой определения цели и задач муниципальной программы.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Целью настоящей муниципальной программы является повышение качества жизни населения, проживающего на территории города Рязани, путем развития жилищно-коммунального хозяйства, энергосбережения, бытовых услуг, качества и комфорта городской среды.</w:t>
      </w:r>
    </w:p>
    <w:p w:rsidR="00EA7DBF" w:rsidRDefault="00EA7DB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20.10.2023 N 13532)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решаются следующие задачи: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создание условий для управления МКД и развития объектов благоустройства в городе Рязани;</w:t>
      </w:r>
    </w:p>
    <w:p w:rsidR="00EA7DBF" w:rsidRDefault="00EA7DB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20.10.2023 N 13532)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повышение эффективности, устойчивости и надежности функционирования систем коммунальной инфраструктуры, улучшение качества предоставляемых коммунальных услуг в городе Рязани;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энергосбережение и повышение </w:t>
      </w:r>
      <w:proofErr w:type="spellStart"/>
      <w:r>
        <w:t>энергоэффективности</w:t>
      </w:r>
      <w:proofErr w:type="spellEnd"/>
      <w:r>
        <w:t xml:space="preserve"> при производстве, передаче и потреблении энергетических ресурсов в городе Рязани;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предоставление качественных банных услуг населению в городе Рязани;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обеспечение условий для реализации муниципальной программы;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инфраструктуры.</w:t>
      </w:r>
    </w:p>
    <w:p w:rsidR="00EA7DBF" w:rsidRDefault="00EA7DBF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13.08.2013 </w:t>
      </w:r>
      <w:hyperlink r:id="rId65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66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Сведения об основных мерах правового регулирования в сфере реализации муниципальной программы (планируемых к разработке) приведены в </w:t>
      </w:r>
      <w:hyperlink w:anchor="P277">
        <w:r>
          <w:rPr>
            <w:color w:val="0000FF"/>
          </w:rPr>
          <w:t>таблице 1</w:t>
        </w:r>
      </w:hyperlink>
      <w:r>
        <w:t xml:space="preserve"> приложения к муниципальной программе.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>Муниципальная программа реализуется с 2022 по 2030 год в один этап.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 xml:space="preserve">IV. Прогноз ожидаемых результатов </w:t>
      </w:r>
      <w:proofErr w:type="gramStart"/>
      <w:r>
        <w:t>муниципальной</w:t>
      </w:r>
      <w:proofErr w:type="gramEnd"/>
    </w:p>
    <w:p w:rsidR="00EA7DBF" w:rsidRDefault="00EA7DBF">
      <w:pPr>
        <w:pStyle w:val="ConsPlusTitle"/>
        <w:jc w:val="center"/>
      </w:pPr>
      <w:r>
        <w:t>программы, описание целевых показателей (индикаторов)</w:t>
      </w:r>
    </w:p>
    <w:p w:rsidR="00EA7DBF" w:rsidRDefault="00EA7DBF">
      <w:pPr>
        <w:pStyle w:val="ConsPlusTitle"/>
        <w:jc w:val="center"/>
      </w:pPr>
      <w:r>
        <w:t>муниципальной программы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 xml:space="preserve">Решение задач муниципальной программы направлено </w:t>
      </w:r>
      <w:proofErr w:type="gramStart"/>
      <w:r>
        <w:t>на</w:t>
      </w:r>
      <w:proofErr w:type="gramEnd"/>
      <w:r>
        <w:t>: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lastRenderedPageBreak/>
        <w:t>- эффективное управление жилищным фондом города Рязани, в том числе жилищным фондом, находящимся в муниципальной собственности;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обеспечение безопасных и комфортных условий проживания граждан;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улучшение качества предоставляемых коммунальных услуг в городе Рязани;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развитие систем коммунальной инфраструктуры и энергетики в соответствии с потребностями растущего города;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полный учет потребления коммунальных ресурсов в МКД;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- повышение </w:t>
      </w:r>
      <w:proofErr w:type="spellStart"/>
      <w:r>
        <w:t>энергоэффективности</w:t>
      </w:r>
      <w:proofErr w:type="spellEnd"/>
      <w:r>
        <w:t xml:space="preserve"> при производстве и передаче энергетических ресурсов в городе Рязани;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обеспечение доступности посещения общих отделений бань, в том числе для льготной категории граждан;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выполнение значений целевых индикаторов муниципальной программы;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- 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Успешная реализация муниципальной программы к 2030 году позволит достичь следующих результатов: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1. Составление доли муниципальных квартир, в которых исполнены полномочия собственника по ремонту и замене оборудования, ежегодно не менее 11%.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Данный показатель рассчитывается как отношение количества муниципальных квартир, где проведен ремонт и замена оборудования, к общему количеству муниципальных квартир, находящихся в муниципальной собственности.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При отражении достижения планируемого уровня показателя используется учет муниципальных квартир в базе данных "Жилищный фонд" и статистическая информация управления энергетики и жилищно-коммунального хозяйства о количестве муниципальных квартир, где проведен ремонт и замена оборудования.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2. Доведение уровня готовности жилищного фонда к отопительному периоду (количество паспортов готовности МКД) до 100%.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обеспечение стабильного и надежного функционирования систем жизнеобеспечения населения.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При отражении достижения планируемого уровня показателя используется информация управляющих и обслуживающих организаций о количестве подписанных паспортов готовности МКД и общем количестве МКД, находящихся в управлении или на обслуживании данных организаций.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3. Проведение мероприятий по строительству, реконструкции (модернизации), капитальному ремонту на 29 объектах коммунальной инфраструктуры.</w:t>
      </w:r>
    </w:p>
    <w:p w:rsidR="00EA7DBF" w:rsidRDefault="00EA7D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28.08.2023 N 11518)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lastRenderedPageBreak/>
        <w:t>Целевой показатель рассчитывается как сумма количества объектов коммунальной инфраструктуры, на которых проведены мероприятия по строительству, реконструкции (модернизации), капитальному ремонту за годы реализации муниципальной программы.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jc w:val="both"/>
      </w:pPr>
      <w:r>
        <w:t xml:space="preserve">(п. 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15.06.2022 N 4013)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4. Проведение мероприятий по внедрению энергосберегающего оборудования и </w:t>
      </w:r>
      <w:proofErr w:type="spellStart"/>
      <w:r>
        <w:t>энергоэффективных</w:t>
      </w:r>
      <w:proofErr w:type="spellEnd"/>
      <w:r>
        <w:t xml:space="preserve"> технологий на 2 объектах теплоснабжения, горячего водоснабжения, холодного водоснабжения, водоотведения и электроснабжения.</w:t>
      </w:r>
    </w:p>
    <w:p w:rsidR="00EA7DBF" w:rsidRDefault="00EA7DB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01.02.2023 N 897)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выполнение мероприятий по энергосбережению в соответствии с результатами проведения энергетических обследований.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Целевой показатель рассчитывается как сумма количества объектов теплоснабжения, горячего водоснабжения, холодного водоснабжения, водоотведения и электроснабжения, на которых проведены мероприятия по внедрению энергосберегающего оборудования и </w:t>
      </w:r>
      <w:proofErr w:type="spellStart"/>
      <w:r>
        <w:t>энергоэффективных</w:t>
      </w:r>
      <w:proofErr w:type="spellEnd"/>
      <w:r>
        <w:t xml:space="preserve"> технологий за годы реализации муниципальной программы.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5. Увеличение доли муниципальных квартир, в которых исполнены полномочия собственника по установке приборов учета, до 95%.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Данный показатель рассчитывается как отношение количества муниципальных квартир, где установлены приборы учета, к общему количеству муниципальных квартир, находящихся в муниципальной собственности.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При отражении достижения планируемого уровня показателя используется учет муниципальных квартир в базе данных "Жилищный фонд" и статистическая информация управления энергетики и жилищно-коммунального хозяйства о количестве муниципальных квартир, где установлены приборы учета.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6. Доведение количества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 до 4 единиц.</w:t>
      </w:r>
    </w:p>
    <w:p w:rsidR="00EA7DBF" w:rsidRDefault="00EA7D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15.02.2022 N 630)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показатель (индикатор) отражает количество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энергоресурсов, которые предназначены для автоматизации процессов измерений, передачи, обработки, хранения и представления информации по производству и потреблению энергетических ресурсов.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7. 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100%.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доступность услуг общих отделений бань для граждан.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lastRenderedPageBreak/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При отражении достижения планируемого уровня показателя используются данные о предприятиях, оказывающих населению услугу по помывке в бане (общее отделение).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8. Выполнение значений целевых индикаторов муниципальной программы ежегодно не менее 90%.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(показатель) индикатор характеризует уровень выполнения всех целевых индикаторов муниципальной программы.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Данный показатель рассчитывается как отношение среднего значения достижения всех индикаторов к плановому значению выполнения индикатора.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9. Доведение уровня взаимодействия и обмена информацией 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 до 100%.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Целевой (показатель) индикатор отражает уровень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УЭиЖКХ</w:t>
      </w:r>
      <w:proofErr w:type="spellEnd"/>
      <w:r>
        <w:t>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Показатели (индикаторы) муниципальной программы имеют запланированные по годам количественные значения. Сведения о целевых показателях (индикаторах) муниципальной программы и их значениях приведены в </w:t>
      </w:r>
      <w:hyperlink w:anchor="P358">
        <w:r>
          <w:rPr>
            <w:color w:val="0000FF"/>
          </w:rPr>
          <w:t>таблице 2</w:t>
        </w:r>
      </w:hyperlink>
      <w:r>
        <w:t xml:space="preserve"> приложения к муниципальной программе.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>Решение задач муниципальной программы будет осуществляться путем реализации 9 основных мероприятий.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муниципальной программы представлена в </w:t>
      </w:r>
      <w:hyperlink w:anchor="P533">
        <w:r>
          <w:rPr>
            <w:color w:val="0000FF"/>
          </w:rPr>
          <w:t>таблице 3</w:t>
        </w:r>
      </w:hyperlink>
      <w:r>
        <w:t xml:space="preserve"> приложения к муниципальной программе.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r>
        <w:t>VI. Объем бюджетных ассигнований муниципальной программы</w:t>
      </w:r>
    </w:p>
    <w:p w:rsidR="00EA7DBF" w:rsidRDefault="00EA7DBF">
      <w:pPr>
        <w:pStyle w:val="ConsPlusNormal"/>
        <w:jc w:val="center"/>
      </w:pPr>
      <w:proofErr w:type="gramStart"/>
      <w:r>
        <w:t xml:space="preserve">(введен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EA7DBF" w:rsidRDefault="00EA7DBF">
      <w:pPr>
        <w:pStyle w:val="ConsPlusNormal"/>
        <w:jc w:val="center"/>
      </w:pPr>
      <w:r>
        <w:t>от 12.08.2022 N 5992)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653">
        <w:r>
          <w:rPr>
            <w:color w:val="0000FF"/>
          </w:rPr>
          <w:t>таблице 4</w:t>
        </w:r>
      </w:hyperlink>
      <w:r>
        <w:t xml:space="preserve"> приложения к муниципальной программе.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hyperlink r:id="rId72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 xml:space="preserve">Объемы финансирования муниципальной программы с разбивкой по годам реализации, источникам финансирования и главным распорядителям средств бюджета города Рязани представлены в </w:t>
      </w:r>
      <w:hyperlink w:anchor="P695">
        <w:r>
          <w:rPr>
            <w:color w:val="0000FF"/>
          </w:rPr>
          <w:t>таблице 5</w:t>
        </w:r>
      </w:hyperlink>
      <w:r>
        <w:t xml:space="preserve"> приложения к муниципальной программе.</w:t>
      </w:r>
    </w:p>
    <w:p w:rsidR="00EA7DBF" w:rsidRDefault="00EA7DBF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12.08.2022 N 5992)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lastRenderedPageBreak/>
        <w:t xml:space="preserve">На реализацию данной муниципальной программы планируется привлечь средства областного бюджета по государственной </w:t>
      </w:r>
      <w:hyperlink r:id="rId74">
        <w:r>
          <w:rPr>
            <w:color w:val="0000FF"/>
          </w:rPr>
          <w:t>программе</w:t>
        </w:r>
      </w:hyperlink>
      <w:r>
        <w:t xml:space="preserve"> Рязанской области "Развитие коммунальной инфраструктуры, энергосбережение и повышение энергетической эффективности", утвержденной Постановлением Правительства Рязанской области от 29.10.2014 N 314.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муниципальной программы, возможно увеличение объемов ее финансирования за счет средств вышестоящих бюджетов.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  <w:outlineLvl w:val="1"/>
      </w:pPr>
      <w:hyperlink r:id="rId75">
        <w:r>
          <w:rPr>
            <w:color w:val="0000FF"/>
          </w:rPr>
          <w:t>VIII</w:t>
        </w:r>
      </w:hyperlink>
      <w:r>
        <w:t>. Информация по объектам муниципальной собственности</w:t>
      </w:r>
    </w:p>
    <w:p w:rsidR="00EA7DBF" w:rsidRDefault="00EA7DBF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EA7DBF" w:rsidRDefault="00EA7DBF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EA7DBF" w:rsidRDefault="00EA7DBF">
      <w:pPr>
        <w:pStyle w:val="ConsPlusTitle"/>
        <w:jc w:val="center"/>
      </w:pPr>
      <w:r>
        <w:t>вложений</w:t>
      </w:r>
    </w:p>
    <w:p w:rsidR="00EA7DBF" w:rsidRDefault="00EA7DBF">
      <w:pPr>
        <w:pStyle w:val="ConsPlusNormal"/>
        <w:jc w:val="center"/>
      </w:pPr>
      <w:proofErr w:type="gramStart"/>
      <w:r>
        <w:t xml:space="preserve">(введен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EA7DBF" w:rsidRDefault="00EA7DBF">
      <w:pPr>
        <w:pStyle w:val="ConsPlusNormal"/>
        <w:jc w:val="center"/>
      </w:pPr>
      <w:r>
        <w:t>от 15.02.2022 N 630)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hyperlink w:anchor="P1709">
        <w:r>
          <w:rPr>
            <w:color w:val="0000FF"/>
          </w:rPr>
          <w:t>Информация</w:t>
        </w:r>
      </w:hyperlink>
      <w:r>
        <w:t xml:space="preserve">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вложений, приведена в таблице 6 приложения к муниципальной программе.</w:t>
      </w:r>
    </w:p>
    <w:p w:rsidR="00EA7DBF" w:rsidRDefault="00EA7DB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12.08.2022 N 5992)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1"/>
      </w:pPr>
      <w:r>
        <w:t>Приложение</w:t>
      </w:r>
    </w:p>
    <w:p w:rsidR="00EA7DBF" w:rsidRDefault="00EA7DBF">
      <w:pPr>
        <w:pStyle w:val="ConsPlusNormal"/>
        <w:jc w:val="right"/>
      </w:pPr>
      <w:r>
        <w:t>к муниципальной программе</w:t>
      </w:r>
    </w:p>
    <w:p w:rsidR="00EA7DBF" w:rsidRDefault="00EA7D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D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DBF" w:rsidRDefault="00EA7D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78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05.05.2022 </w:t>
            </w:r>
            <w:hyperlink r:id="rId79">
              <w:r>
                <w:rPr>
                  <w:color w:val="0000FF"/>
                </w:rPr>
                <w:t>N 2917</w:t>
              </w:r>
            </w:hyperlink>
            <w:r>
              <w:rPr>
                <w:color w:val="392C69"/>
              </w:rPr>
              <w:t xml:space="preserve">, от 27.05.2022 </w:t>
            </w:r>
            <w:hyperlink r:id="rId80">
              <w:r>
                <w:rPr>
                  <w:color w:val="0000FF"/>
                </w:rPr>
                <w:t>N 3468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81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12.08.2022 </w:t>
            </w:r>
            <w:hyperlink r:id="rId82">
              <w:r>
                <w:rPr>
                  <w:color w:val="0000FF"/>
                </w:rPr>
                <w:t>N 5992</w:t>
              </w:r>
            </w:hyperlink>
            <w:r>
              <w:rPr>
                <w:color w:val="392C69"/>
              </w:rPr>
              <w:t xml:space="preserve">, от 20.10.2022 </w:t>
            </w:r>
            <w:hyperlink r:id="rId83">
              <w:r>
                <w:rPr>
                  <w:color w:val="0000FF"/>
                </w:rPr>
                <w:t>N 8432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84">
              <w:r>
                <w:rPr>
                  <w:color w:val="0000FF"/>
                </w:rPr>
                <w:t>N 11317</w:t>
              </w:r>
            </w:hyperlink>
            <w:r>
              <w:rPr>
                <w:color w:val="392C69"/>
              </w:rPr>
              <w:t xml:space="preserve">, от 29.12.2022 </w:t>
            </w:r>
            <w:hyperlink r:id="rId85">
              <w:r>
                <w:rPr>
                  <w:color w:val="0000FF"/>
                </w:rPr>
                <w:t>N 11815</w:t>
              </w:r>
            </w:hyperlink>
            <w:r>
              <w:rPr>
                <w:color w:val="392C69"/>
              </w:rPr>
              <w:t xml:space="preserve">, от 30.12.2022 </w:t>
            </w:r>
            <w:hyperlink r:id="rId86">
              <w:r>
                <w:rPr>
                  <w:color w:val="0000FF"/>
                </w:rPr>
                <w:t>N 12007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87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23.06.2023 </w:t>
            </w:r>
            <w:hyperlink r:id="rId88">
              <w:r>
                <w:rPr>
                  <w:color w:val="0000FF"/>
                </w:rPr>
                <w:t>N 8524</w:t>
              </w:r>
            </w:hyperlink>
            <w:r>
              <w:rPr>
                <w:color w:val="392C69"/>
              </w:rPr>
              <w:t xml:space="preserve">, от 28.08.2023 </w:t>
            </w:r>
            <w:hyperlink r:id="rId89">
              <w:r>
                <w:rPr>
                  <w:color w:val="0000FF"/>
                </w:rPr>
                <w:t>N 11518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90">
              <w:r>
                <w:rPr>
                  <w:color w:val="0000FF"/>
                </w:rPr>
                <w:t>N 13532</w:t>
              </w:r>
            </w:hyperlink>
            <w:r>
              <w:rPr>
                <w:color w:val="392C69"/>
              </w:rPr>
              <w:t xml:space="preserve">, от 10.11.2023 </w:t>
            </w:r>
            <w:hyperlink r:id="rId91">
              <w:r>
                <w:rPr>
                  <w:color w:val="0000FF"/>
                </w:rPr>
                <w:t>N 14353</w:t>
              </w:r>
            </w:hyperlink>
            <w:r>
              <w:rPr>
                <w:color w:val="392C69"/>
              </w:rPr>
              <w:t xml:space="preserve">, от 23.11.2023 </w:t>
            </w:r>
            <w:hyperlink r:id="rId92">
              <w:r>
                <w:rPr>
                  <w:color w:val="0000FF"/>
                </w:rPr>
                <w:t>N 15300</w:t>
              </w:r>
            </w:hyperlink>
            <w:r>
              <w:rPr>
                <w:color w:val="392C69"/>
              </w:rPr>
              <w:t>,</w:t>
            </w:r>
          </w:p>
          <w:p w:rsidR="00EA7DBF" w:rsidRDefault="00EA7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05.12.2023 </w:t>
            </w:r>
            <w:hyperlink r:id="rId93">
              <w:r>
                <w:rPr>
                  <w:color w:val="0000FF"/>
                </w:rPr>
                <w:t>N 15585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BF" w:rsidRDefault="00EA7DBF">
            <w:pPr>
              <w:pStyle w:val="ConsPlusNormal"/>
            </w:pP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>Таблица 1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2" w:name="P277"/>
      <w:bookmarkEnd w:id="2"/>
      <w:r>
        <w:t>Сведения</w:t>
      </w:r>
    </w:p>
    <w:p w:rsidR="00EA7DBF" w:rsidRDefault="00EA7DBF">
      <w:pPr>
        <w:pStyle w:val="ConsPlusTitle"/>
        <w:jc w:val="center"/>
      </w:pPr>
      <w:r>
        <w:t>об основных мерах правового регулирования в сфере</w:t>
      </w:r>
    </w:p>
    <w:p w:rsidR="00EA7DBF" w:rsidRDefault="00EA7DBF">
      <w:pPr>
        <w:pStyle w:val="ConsPlusTitle"/>
        <w:jc w:val="center"/>
      </w:pPr>
      <w:proofErr w:type="gramStart"/>
      <w:r>
        <w:t>реализации муниципальной программы (планируемых</w:t>
      </w:r>
      <w:proofErr w:type="gramEnd"/>
    </w:p>
    <w:p w:rsidR="00EA7DBF" w:rsidRDefault="00EA7DBF">
      <w:pPr>
        <w:pStyle w:val="ConsPlusTitle"/>
        <w:jc w:val="center"/>
      </w:pPr>
      <w:r>
        <w:t>к разработке)</w:t>
      </w:r>
    </w:p>
    <w:p w:rsidR="00EA7DBF" w:rsidRDefault="00EA7D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4252"/>
        <w:gridCol w:w="1247"/>
        <w:gridCol w:w="1191"/>
      </w:tblGrid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NN</w:t>
            </w:r>
          </w:p>
          <w:p w:rsidR="00EA7DBF" w:rsidRDefault="00EA7DB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14" w:type="dxa"/>
          </w:tcPr>
          <w:p w:rsidR="00EA7DBF" w:rsidRDefault="00EA7DBF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юридическим лицам и индивидуальным предпринимателям, оказывающим населению услуги бань, на возмещение недополученных доходов, связанных с оказанием услуг по тарифам, не обеспечивающим возмещение издержек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proofErr w:type="gramStart"/>
            <w:r>
              <w:t>Об утверждении Порядка предоставления 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возмещения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  <w:proofErr w:type="gramEnd"/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gridSpan w:val="4"/>
            <w:tcBorders>
              <w:bottom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Исключен.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27.05.2022 N 3468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 xml:space="preserve">Об утверждении Порядка предоставления юридическим лицам и индивидуальным предпринимателям субсидий в целях финансового обеспечения (возмещения) затрат на 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объектах теплоснабжения, горячего водоснабжения, холодного водоснабжения, водоотведения и электроснабжения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 xml:space="preserve">Постановление </w:t>
            </w:r>
            <w:r>
              <w:lastRenderedPageBreak/>
              <w:t>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lastRenderedPageBreak/>
              <w:t xml:space="preserve">Об утверждении Порядка предоставления </w:t>
            </w:r>
            <w:r>
              <w:lastRenderedPageBreak/>
              <w:t>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финансового обеспечения (возмещения) затрат по капитальному ремонту многоквартирных домов в части благоустройства придомовой территории (ремонт и оборудование детских игровых и спортивных площадок, мест отдыха, ограждений и иного оборудования)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на проведение работ по демонтажу дымовых труб подвальных котельных, выведенных из эксплуатации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c>
          <w:tcPr>
            <w:tcW w:w="567" w:type="dxa"/>
          </w:tcPr>
          <w:p w:rsidR="00EA7DBF" w:rsidRDefault="00EA7D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1247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Об утверждении Порядка предоставления субсидий юридическим лицам и индивидуальным предпринимателям в целях финансового обеспечения (возмещения) затрат по капитальному ремонту объектов коммунальной </w:t>
            </w:r>
            <w:r>
              <w:lastRenderedPageBreak/>
              <w:t>инфраструктуры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</w:p>
        </w:tc>
        <w:tc>
          <w:tcPr>
            <w:tcW w:w="119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15.06.2022 N 4013)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11 - 12.</w:t>
            </w:r>
          </w:p>
        </w:tc>
        <w:tc>
          <w:tcPr>
            <w:tcW w:w="8504" w:type="dxa"/>
            <w:gridSpan w:val="4"/>
            <w:tcBorders>
              <w:bottom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Исключены. 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29.12.2022 N 11815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юридическим лицам и индивидуальным предпринимателям в целях финансового обеспечения (возмещения) затрат по обслуживанию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11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15300)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4252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 утверждении Порядка предоставления субсидий юридическим лицам и индивидуальным предпринимателям в целях финансового обеспечения (возмещения) затрат на приобретение транспортных сре</w:t>
            </w:r>
            <w:proofErr w:type="gramStart"/>
            <w:r>
              <w:t>дств дл</w:t>
            </w:r>
            <w:proofErr w:type="gramEnd"/>
            <w:r>
              <w:t>я коммунального хозяйства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19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05.12.2023 N 15585)</w:t>
            </w: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>Таблица 2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3" w:name="P358"/>
      <w:bookmarkEnd w:id="3"/>
      <w:r>
        <w:t>Сведения</w:t>
      </w:r>
    </w:p>
    <w:p w:rsidR="00EA7DBF" w:rsidRDefault="00EA7DBF">
      <w:pPr>
        <w:pStyle w:val="ConsPlusTitle"/>
        <w:jc w:val="center"/>
      </w:pPr>
      <w:r>
        <w:t>о целевых показателях (индикаторах)</w:t>
      </w:r>
    </w:p>
    <w:p w:rsidR="00EA7DBF" w:rsidRDefault="00EA7DBF">
      <w:pPr>
        <w:pStyle w:val="ConsPlusTitle"/>
        <w:jc w:val="center"/>
      </w:pPr>
      <w:r>
        <w:t xml:space="preserve">муниципальной программы и их </w:t>
      </w:r>
      <w:proofErr w:type="gramStart"/>
      <w:r>
        <w:t>значениях</w:t>
      </w:r>
      <w:proofErr w:type="gramEnd"/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sectPr w:rsidR="00EA7DBF" w:rsidSect="00734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345"/>
        <w:gridCol w:w="794"/>
        <w:gridCol w:w="1361"/>
        <w:gridCol w:w="809"/>
        <w:gridCol w:w="710"/>
        <w:gridCol w:w="714"/>
        <w:gridCol w:w="614"/>
        <w:gridCol w:w="809"/>
        <w:gridCol w:w="714"/>
        <w:gridCol w:w="710"/>
        <w:gridCol w:w="710"/>
        <w:gridCol w:w="697"/>
      </w:tblGrid>
      <w:tr w:rsidR="00EA7DBF">
        <w:tc>
          <w:tcPr>
            <w:tcW w:w="581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EA7DBF" w:rsidRDefault="00EA7DB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45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361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программы, 2021 г.</w:t>
            </w:r>
          </w:p>
        </w:tc>
        <w:tc>
          <w:tcPr>
            <w:tcW w:w="6487" w:type="dxa"/>
            <w:gridSpan w:val="9"/>
          </w:tcPr>
          <w:p w:rsidR="00EA7DBF" w:rsidRDefault="00EA7DBF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EA7DBF">
        <w:tc>
          <w:tcPr>
            <w:tcW w:w="581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345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794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361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14" w:type="dxa"/>
          </w:tcPr>
          <w:p w:rsidR="00EA7DBF" w:rsidRDefault="00EA7DB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97" w:type="dxa"/>
          </w:tcPr>
          <w:p w:rsidR="00EA7DBF" w:rsidRDefault="00EA7DBF">
            <w:pPr>
              <w:pStyle w:val="ConsPlusNormal"/>
              <w:jc w:val="center"/>
            </w:pPr>
            <w:r>
              <w:t>2030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4" w:type="dxa"/>
          </w:tcPr>
          <w:p w:rsidR="00EA7DBF" w:rsidRDefault="00EA7D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7" w:type="dxa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</w:pPr>
          </w:p>
        </w:tc>
        <w:tc>
          <w:tcPr>
            <w:tcW w:w="11987" w:type="dxa"/>
            <w:gridSpan w:val="12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Муниципальная программа "Развитие жилищно-коммунального комплекса и энергосбережение в городе Рязани"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11987" w:type="dxa"/>
            <w:gridSpan w:val="12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  <w:outlineLvl w:val="4"/>
            </w:pPr>
            <w:r>
              <w:t>Цель. Повышение качества жизни населения, проживающего на территории города Рязани, путем развития жилищно-коммунального хозяйства, энергосбережения, бытовых услуг, качества и комфорта городской среды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7" w:type="dxa"/>
            <w:gridSpan w:val="12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1 "Создание условий для управления МКД и развития объектов благоустройства в городе Рязани"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</w:tcPr>
          <w:p w:rsidR="00EA7DBF" w:rsidRDefault="00EA7DBF">
            <w:pPr>
              <w:pStyle w:val="ConsPlusNormal"/>
            </w:pPr>
            <w:r>
              <w:t>Доля муниципальных квартир, в которых исполнены полномочия собственника по ремонту и замене оборудования (ежегодно)</w:t>
            </w:r>
          </w:p>
        </w:tc>
        <w:tc>
          <w:tcPr>
            <w:tcW w:w="794" w:type="dxa"/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Уровень готовности жилищного фонда к отопительному периоду (количество паспортов готовности МКД)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1.2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87" w:type="dxa"/>
            <w:gridSpan w:val="12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 xml:space="preserve">Задача 2 "Повышение эффективности, устойчивости и надежности функционирования систем коммунальной </w:t>
            </w:r>
            <w:r>
              <w:lastRenderedPageBreak/>
              <w:t>инфраструктуры, улучшение качества предоставляемых коммунальных услуг в городе Рязани"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Количество объектов коммунальной инфраструктуры, на которых проведены мероприятия по строительству, реконструкции (модернизации), капитальному ремонту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28.08.2023 N 11518)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87" w:type="dxa"/>
            <w:gridSpan w:val="12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 xml:space="preserve">Задача 3 "Энергосбережение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при производстве, передаче и потреблении энергетических ресурсов в городе Рязани"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Количество объектов теплоснабжения, горячего водоснабжения, холодного водоснабжения, водоотведения и электроснабжения, на которых проведены мероприятия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3.1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Доля муниципальных квартир, в которых исполнены полномочия собственника по установке приборов учета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95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3.2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Количество созданных и внедренных единых </w:t>
            </w:r>
            <w:r>
              <w:lastRenderedPageBreak/>
              <w:t>автоматизированных информационно-аналитических систем контроля, учета и анализа производства, распределения и потребления энергоресурсов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3.3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15.02.2022 N 630)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87" w:type="dxa"/>
            <w:gridSpan w:val="12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4 "Предоставление качественных банных услуг населению в городе Рязани"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345" w:type="dxa"/>
          </w:tcPr>
          <w:p w:rsidR="00EA7DBF" w:rsidRDefault="00EA7DBF">
            <w:pPr>
              <w:pStyle w:val="ConsPlusNormal"/>
            </w:pPr>
            <w:r>
              <w:t>Доля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</w:t>
            </w:r>
          </w:p>
        </w:tc>
        <w:tc>
          <w:tcPr>
            <w:tcW w:w="794" w:type="dxa"/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14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7" w:type="dxa"/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87" w:type="dxa"/>
            <w:gridSpan w:val="12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5 "Обеспечение условий для реализации муниципальной программы"</w:t>
            </w:r>
          </w:p>
        </w:tc>
      </w:tr>
      <w:tr w:rsidR="00EA7DBF">
        <w:tc>
          <w:tcPr>
            <w:tcW w:w="581" w:type="dxa"/>
          </w:tcPr>
          <w:p w:rsidR="00EA7DBF" w:rsidRDefault="00EA7DB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345" w:type="dxa"/>
          </w:tcPr>
          <w:p w:rsidR="00EA7DBF" w:rsidRDefault="00EA7DBF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  <w:tc>
          <w:tcPr>
            <w:tcW w:w="794" w:type="dxa"/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14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9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4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0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97" w:type="dxa"/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</w:tr>
      <w:tr w:rsidR="00EA7DBF">
        <w:tc>
          <w:tcPr>
            <w:tcW w:w="12568" w:type="dxa"/>
            <w:gridSpan w:val="13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6 "Обеспечение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58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345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Уровень взаимодействия и обмена информацией 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</w:t>
            </w:r>
          </w:p>
        </w:tc>
        <w:tc>
          <w:tcPr>
            <w:tcW w:w="79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9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100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568" w:type="dxa"/>
            <w:gridSpan w:val="13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6.1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15.02.2022 N 630)</w:t>
            </w:r>
          </w:p>
        </w:tc>
      </w:tr>
    </w:tbl>
    <w:p w:rsidR="00EA7DBF" w:rsidRDefault="00EA7DBF">
      <w:pPr>
        <w:pStyle w:val="ConsPlusNormal"/>
        <w:sectPr w:rsidR="00EA7D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>Таблица 3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4" w:name="P533"/>
      <w:bookmarkEnd w:id="4"/>
      <w:r>
        <w:t>Перечень</w:t>
      </w:r>
    </w:p>
    <w:p w:rsidR="00EA7DBF" w:rsidRDefault="00EA7DBF">
      <w:pPr>
        <w:pStyle w:val="ConsPlusTitle"/>
        <w:jc w:val="center"/>
      </w:pPr>
      <w:r>
        <w:t>основных мероприятий муниципальной программы</w:t>
      </w:r>
    </w:p>
    <w:p w:rsidR="00EA7DBF" w:rsidRDefault="00EA7D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42"/>
        <w:gridCol w:w="1243"/>
        <w:gridCol w:w="1984"/>
        <w:gridCol w:w="3798"/>
        <w:gridCol w:w="2977"/>
      </w:tblGrid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NN</w:t>
            </w:r>
          </w:p>
          <w:p w:rsidR="00EA7DBF" w:rsidRDefault="00EA7DB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42" w:type="dxa"/>
          </w:tcPr>
          <w:p w:rsidR="00EA7DBF" w:rsidRDefault="00EA7DBF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  <w:jc w:val="center"/>
            </w:pPr>
            <w:r>
              <w:t>6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</w:pP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Муниципальная программа "Развитие жилищно-коммунального комплекса и энергосбережение в городе Рязани"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12444" w:type="dxa"/>
            <w:gridSpan w:val="5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  <w:outlineLvl w:val="4"/>
            </w:pPr>
            <w:r>
              <w:t>Цель. Повышение качества жизни населения, проживающего на территории города Рязани, путем развития жилищно-коммунального хозяйства, энергосбережения, бытовых услуг, качества и комфорта городской среды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932" w:type="dxa"/>
            <w:gridSpan w:val="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44" w:type="dxa"/>
            <w:gridSpan w:val="5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1. Создание условий для управления МКД и развития объектов благоустройства в городе Рязани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932" w:type="dxa"/>
            <w:gridSpan w:val="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>Основное мероприятие 1.1. Содержание и ремонт муниципального жилищного фонда в городе Рязани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  <w:r>
              <w:t>, УО, подрядные организации, специализированная подрядная организация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  <w:r>
              <w:t>1. Содержание и ремонт маневренного жилищного фонда.</w:t>
            </w:r>
          </w:p>
          <w:p w:rsidR="00EA7DBF" w:rsidRDefault="00EA7DBF">
            <w:pPr>
              <w:pStyle w:val="ConsPlusNormal"/>
            </w:pPr>
            <w:r>
              <w:t>2. Капитальный ремонт помещений, оборудования, инженерных коммуникаций в маневренном жилищном фонде.</w:t>
            </w:r>
          </w:p>
          <w:p w:rsidR="00EA7DBF" w:rsidRDefault="00EA7DBF">
            <w:pPr>
              <w:pStyle w:val="ConsPlusNormal"/>
            </w:pPr>
            <w:r>
              <w:t>3. Капитальный и текущий ремонт муниципальных жилых помещений.</w:t>
            </w:r>
          </w:p>
          <w:p w:rsidR="00EA7DBF" w:rsidRDefault="00EA7DBF">
            <w:pPr>
              <w:pStyle w:val="ConsPlusNormal"/>
            </w:pPr>
            <w:r>
              <w:t xml:space="preserve">4. Замена аварийного газового оборудования в муниципальном </w:t>
            </w:r>
            <w:r>
              <w:lastRenderedPageBreak/>
              <w:t>жилищном фонде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lastRenderedPageBreak/>
              <w:t>Доля муниципальных квартир, в которых исполнены полномочия собственника по ремонту и замене оборудования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42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1.2. Создание условий для управления МКД в городе Рязани</w:t>
            </w:r>
          </w:p>
        </w:tc>
        <w:tc>
          <w:tcPr>
            <w:tcW w:w="1243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  <w:r>
              <w:t xml:space="preserve">, УО, ТСЖ, ЖК, иные специализированные потребительские кооперативы,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3798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1. Взнос на капитальный ремонт общего имущества в многоквартирном доме.</w:t>
            </w:r>
          </w:p>
          <w:p w:rsidR="00EA7DBF" w:rsidRDefault="00EA7DBF">
            <w:pPr>
              <w:pStyle w:val="ConsPlusNormal"/>
            </w:pPr>
            <w:r>
              <w:t>2. 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собственности.</w:t>
            </w:r>
          </w:p>
          <w:p w:rsidR="00EA7DBF" w:rsidRDefault="00EA7DBF">
            <w:pPr>
              <w:pStyle w:val="ConsPlusNormal"/>
            </w:pPr>
            <w:r>
              <w:t>3. Капитальный ремонт общего имущества многоквартирных домов в доле помещений муниципальной собственности.</w:t>
            </w:r>
          </w:p>
          <w:p w:rsidR="00EA7DBF" w:rsidRDefault="00EA7DBF">
            <w:pPr>
              <w:pStyle w:val="ConsPlusNormal"/>
            </w:pPr>
            <w:r>
              <w:t>4. Выявление и ликвидация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 (предоставление субсидий УО, ТСЖ, ЖК, иным специализированным потребительским кооперативам).</w:t>
            </w:r>
          </w:p>
          <w:p w:rsidR="00EA7DBF" w:rsidRDefault="00EA7DBF">
            <w:pPr>
              <w:pStyle w:val="ConsPlusNormal"/>
            </w:pPr>
            <w:r>
              <w:t xml:space="preserve">5. 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</w:t>
            </w:r>
            <w:r>
              <w:lastRenderedPageBreak/>
              <w:t xml:space="preserve">платы за содержание и ремонт жилых </w:t>
            </w:r>
            <w:proofErr w:type="gramStart"/>
            <w:r>
              <w:t>помещений</w:t>
            </w:r>
            <w:proofErr w:type="gramEnd"/>
            <w:r>
              <w:t xml:space="preserve"> и коммунальные услуги до заселения жилых помещений муниципального жилищного фонда.</w:t>
            </w:r>
          </w:p>
          <w:p w:rsidR="00EA7DBF" w:rsidRDefault="00EA7DBF">
            <w:pPr>
              <w:pStyle w:val="ConsPlusNormal"/>
            </w:pPr>
            <w:r>
              <w:t>6. Возмещение затрат на содержание и ремонт общего имущества МКД города Рязани, ранее имевших статус общежитий, общая площадь помещений в которых превышает площадь жилых помещений или жилую площадь в 1,5 раза и более (предоставление субсидий УО, ТСЖ, ЖК, иным специализированным потребительским кооперативам).</w:t>
            </w:r>
          </w:p>
          <w:p w:rsidR="00EA7DBF" w:rsidRDefault="00EA7DBF">
            <w:pPr>
              <w:pStyle w:val="ConsPlusNormal"/>
            </w:pPr>
            <w:r>
              <w:t xml:space="preserve">7. Реализация положений Жилищного </w:t>
            </w:r>
            <w:hyperlink r:id="rId109">
              <w:r>
                <w:rPr>
                  <w:color w:val="0000FF"/>
                </w:rPr>
                <w:t>кодекса</w:t>
              </w:r>
            </w:hyperlink>
            <w:r>
              <w:t xml:space="preserve"> РФ.</w:t>
            </w:r>
          </w:p>
          <w:p w:rsidR="00EA7DBF" w:rsidRDefault="00EA7DBF">
            <w:pPr>
              <w:pStyle w:val="ConsPlusNormal"/>
            </w:pPr>
            <w:r>
              <w:t>8. Финансовое обеспечение (возмещение)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(предоставление субсидий управляющим организациям, товариществам собственников жилья, жилищным кооперативам, иным специализированным потребительским кооперативам).</w:t>
            </w:r>
          </w:p>
          <w:p w:rsidR="00EA7DBF" w:rsidRDefault="00EA7DBF">
            <w:pPr>
              <w:pStyle w:val="ConsPlusNormal"/>
            </w:pPr>
            <w:r>
              <w:t>9. Финансовое обеспечение (возмещение) затрат по демонтажу дымовых труб подвальных котельных, выведенных из эксплуатации.</w:t>
            </w:r>
          </w:p>
          <w:p w:rsidR="00EA7DBF" w:rsidRDefault="00EA7DBF">
            <w:pPr>
              <w:pStyle w:val="ConsPlusNormal"/>
            </w:pPr>
            <w:r>
              <w:lastRenderedPageBreak/>
              <w:t>10. 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Рязани.</w:t>
            </w:r>
          </w:p>
          <w:p w:rsidR="00EA7DBF" w:rsidRDefault="00EA7DBF">
            <w:pPr>
              <w:pStyle w:val="ConsPlusNormal"/>
            </w:pPr>
            <w:r>
              <w:t>11. 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lastRenderedPageBreak/>
              <w:t>Уровень готовности жилищного фонда к отопительному периоду (количество паспортов готовности МКД)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932" w:type="dxa"/>
            <w:gridSpan w:val="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2. Повышение эффективности, устойчивости и надежности функционирования систем коммунальной инфраструктуры, улучшение качества предоставляемых коммунальных услуг в городе Рязани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42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1243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организации,</w:t>
            </w:r>
          </w:p>
          <w:p w:rsidR="00EA7DBF" w:rsidRDefault="00EA7DBF">
            <w:pPr>
              <w:pStyle w:val="ConsPlusNormal"/>
              <w:jc w:val="center"/>
            </w:pPr>
            <w:r>
              <w:t>УКС, подрядные организации</w:t>
            </w:r>
          </w:p>
        </w:tc>
        <w:tc>
          <w:tcPr>
            <w:tcW w:w="3798" w:type="dxa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1. Ежегодный мониторинг и актуализация схемы теплоснабжения муниципального образования - городской округ город Рязань.</w:t>
            </w:r>
          </w:p>
          <w:p w:rsidR="00EA7DBF" w:rsidRDefault="00EA7DBF">
            <w:pPr>
              <w:pStyle w:val="ConsPlusNormal"/>
            </w:pPr>
            <w:r>
              <w:t>2. Ежегодный мониторинг и актуализация схемы водоснабжения и водоотведения муниципального образования - городской округ город Рязань.</w:t>
            </w:r>
          </w:p>
          <w:p w:rsidR="00EA7DBF" w:rsidRDefault="00EA7DBF">
            <w:pPr>
              <w:pStyle w:val="ConsPlusNormal"/>
            </w:pPr>
            <w:r>
              <w:t>3. Капитальный ремонт объектов коммунальной инфраструктуры (предоставление субсидий в целях финансового обеспечения (возмещения) затрат юридическим лицам и индивидуальным предпринимателям).</w:t>
            </w:r>
          </w:p>
          <w:p w:rsidR="00EA7DBF" w:rsidRDefault="00EA7DBF">
            <w:pPr>
              <w:pStyle w:val="ConsPlusNormal"/>
            </w:pPr>
            <w:r>
              <w:lastRenderedPageBreak/>
              <w:t>4. Строительство, реконструкция, техническое перевооружение объектов теплоснабжения.</w:t>
            </w:r>
          </w:p>
          <w:p w:rsidR="00EA7DBF" w:rsidRDefault="00EA7DBF">
            <w:pPr>
              <w:pStyle w:val="ConsPlusNormal"/>
            </w:pPr>
            <w:r>
              <w:t>5. Строительство и реконструкция (модернизация) объектов питьевого водоснабжения.</w:t>
            </w:r>
          </w:p>
          <w:p w:rsidR="00EA7DBF" w:rsidRDefault="00EA7DBF">
            <w:pPr>
              <w:pStyle w:val="ConsPlusNormal"/>
            </w:pPr>
            <w:r>
              <w:t>6. Строительство и реконструкция (модернизация) объектов водоотведения.</w:t>
            </w:r>
          </w:p>
          <w:p w:rsidR="00EA7DBF" w:rsidRDefault="00EA7DBF">
            <w:pPr>
              <w:pStyle w:val="ConsPlusNormal"/>
            </w:pPr>
            <w:r>
              <w:t>7. Обслуживание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 (предоставление субсидий в целях финансового обеспечения (возмещения) затрат юридическим лицам и индивидуальным предпринимателям).</w:t>
            </w:r>
          </w:p>
          <w:p w:rsidR="00EA7DBF" w:rsidRDefault="00EA7DBF">
            <w:pPr>
              <w:pStyle w:val="ConsPlusNormal"/>
            </w:pPr>
            <w:r>
              <w:t>8. Приобретение транспортных сре</w:t>
            </w:r>
            <w:proofErr w:type="gramStart"/>
            <w:r>
              <w:t>дств дл</w:t>
            </w:r>
            <w:proofErr w:type="gramEnd"/>
            <w:r>
              <w:t>я коммунального хозяйства (предоставление субсидий в целях финансового обеспечения (возмещения) затрат юридическим лицам и индивидуальным предпринимателям).</w:t>
            </w:r>
          </w:p>
        </w:tc>
        <w:tc>
          <w:tcPr>
            <w:tcW w:w="2977" w:type="dxa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Количество объектов коммунальной инфраструктуры, на которых проведены мероприятия по строительству, реконструкции (модернизации), капитальному ремонту</w:t>
            </w:r>
          </w:p>
        </w:tc>
      </w:tr>
      <w:tr w:rsidR="00EA7DBF">
        <w:tblPrEx>
          <w:tblBorders>
            <w:insideH w:val="nil"/>
          </w:tblBorders>
        </w:tblPrEx>
        <w:tc>
          <w:tcPr>
            <w:tcW w:w="12932" w:type="dxa"/>
            <w:gridSpan w:val="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Рязани от 20.10.2022 </w:t>
            </w:r>
            <w:hyperlink r:id="rId111">
              <w:r>
                <w:rPr>
                  <w:color w:val="0000FF"/>
                </w:rPr>
                <w:t>N 8432</w:t>
              </w:r>
            </w:hyperlink>
            <w:r>
              <w:t>,</w:t>
            </w:r>
            <w:proofErr w:type="gramEnd"/>
          </w:p>
          <w:p w:rsidR="00EA7DBF" w:rsidRDefault="00EA7DBF">
            <w:pPr>
              <w:pStyle w:val="ConsPlusNormal"/>
              <w:jc w:val="both"/>
            </w:pPr>
            <w:r>
              <w:t xml:space="preserve">от 10.11.2023 </w:t>
            </w:r>
            <w:hyperlink r:id="rId112">
              <w:r>
                <w:rPr>
                  <w:color w:val="0000FF"/>
                </w:rPr>
                <w:t>N 14353</w:t>
              </w:r>
            </w:hyperlink>
            <w:r>
              <w:t xml:space="preserve">, от 23.11.2023 </w:t>
            </w:r>
            <w:hyperlink r:id="rId113">
              <w:r>
                <w:rPr>
                  <w:color w:val="0000FF"/>
                </w:rPr>
                <w:t>N 15300</w:t>
              </w:r>
            </w:hyperlink>
            <w:r>
              <w:t xml:space="preserve">, от 05.12.2023 </w:t>
            </w:r>
            <w:hyperlink r:id="rId114">
              <w:r>
                <w:rPr>
                  <w:color w:val="0000FF"/>
                </w:rPr>
                <w:t>N 15585</w:t>
              </w:r>
            </w:hyperlink>
            <w:r>
              <w:t>)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 xml:space="preserve">Задача 3.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при производстве, передаче и потреблении энергетических </w:t>
            </w:r>
            <w:r>
              <w:lastRenderedPageBreak/>
              <w:t>ресурсов в городе Рязани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 xml:space="preserve">Основное мероприятие 3.1. 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объектах теплоснабжения, горячего водоснабжения, холодного водоснабжения, водоотведения и электроснабжения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t xml:space="preserve">Количество объектов теплоснабжения, горячего водоснабжения, холодного водоснабжения, водоотведения и электроснабжения, на которых проведены мероприятия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>Основное мероприятие 3.2. 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организации, специализированная подрядная организация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t>Доля муниципальных квартир, в которых исполнены полномочия собственника по установке приборов учета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 xml:space="preserve">Основное мероприятие 3.3. Информационно-аналитическое обеспечение государственной политики в области энергосбережения и повышения </w:t>
            </w:r>
            <w:r>
              <w:lastRenderedPageBreak/>
              <w:t>энергетической эффективности и обучение в области энергосбережения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  <w:r>
              <w:t>1. Создание и внедрение единой автоматизированной информационно-аналитической системы контроля, учета и анализа производства, распределения и потребления энергоресурсов</w:t>
            </w:r>
          </w:p>
          <w:p w:rsidR="00EA7DBF" w:rsidRDefault="00EA7DBF">
            <w:pPr>
              <w:pStyle w:val="ConsPlusNormal"/>
            </w:pPr>
            <w:r>
              <w:t xml:space="preserve">2. Подготовка и размещение информации по энергосбережению в </w:t>
            </w:r>
            <w:r>
              <w:lastRenderedPageBreak/>
              <w:t>СМИ.</w:t>
            </w:r>
          </w:p>
          <w:p w:rsidR="00EA7DBF" w:rsidRDefault="00EA7DBF">
            <w:pPr>
              <w:pStyle w:val="ConsPlusNormal"/>
            </w:pPr>
            <w:r>
              <w:t>3. 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lastRenderedPageBreak/>
              <w:t xml:space="preserve">Количество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</w:t>
            </w:r>
            <w:r>
              <w:lastRenderedPageBreak/>
              <w:t>энергоресурсов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4. Предоставление качественных банных услуг населению в городе Рязани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>Основное мероприятие 4.1. Организация оказания банных услуг в городе Рязани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  <w:r>
              <w:t>, юридические лица и индивидуальные предприниматели, оказывающие услуги бань (общее отделение)</w:t>
            </w:r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  <w:r>
              <w:t>1. 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 (субсидии юридическим лицам и индивидуальным предпринимателям).</w:t>
            </w:r>
          </w:p>
          <w:p w:rsidR="00EA7DBF" w:rsidRDefault="00EA7DBF">
            <w:pPr>
              <w:pStyle w:val="ConsPlusNormal"/>
            </w:pPr>
            <w:r>
              <w:t>2. Возмещение затрат по капитальному ремонту бань (субсидии юридическим лицам и индивидуальным предпринимателям)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t>Доля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5. Обеспечение условий для реализации муниципальной программы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>Основное мероприятие 5.1. 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  <w:r>
              <w:t>1. Содержание управления энергетики и жилищно-коммунального хозяйства администрации города Рязани.</w:t>
            </w:r>
          </w:p>
          <w:p w:rsidR="00EA7DBF" w:rsidRDefault="00EA7DBF">
            <w:pPr>
              <w:pStyle w:val="ConsPlusNormal"/>
            </w:pPr>
            <w:r>
              <w:t>2. Прочие расходы, обеспечивающие выполнение функций управления энергетики и жилищно-коммунального хозяйства администрации города Рязани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2444" w:type="dxa"/>
            <w:gridSpan w:val="5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Задача 6. 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</w:tr>
      <w:tr w:rsidR="00EA7DBF">
        <w:tc>
          <w:tcPr>
            <w:tcW w:w="488" w:type="dxa"/>
          </w:tcPr>
          <w:p w:rsidR="00EA7DBF" w:rsidRDefault="00EA7DB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442" w:type="dxa"/>
          </w:tcPr>
          <w:p w:rsidR="00EA7DBF" w:rsidRDefault="00EA7DBF">
            <w:pPr>
              <w:pStyle w:val="ConsPlusNormal"/>
            </w:pPr>
            <w:r>
              <w:t>Основное мероприятие 6.1. 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1243" w:type="dxa"/>
          </w:tcPr>
          <w:p w:rsidR="00EA7DBF" w:rsidRDefault="00EA7DBF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984" w:type="dxa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798" w:type="dxa"/>
          </w:tcPr>
          <w:p w:rsidR="00EA7DBF" w:rsidRDefault="00EA7DBF">
            <w:pPr>
              <w:pStyle w:val="ConsPlusNormal"/>
            </w:pPr>
            <w:r>
              <w:t>1. Разработка (приобретение) программного обеспечения для оперативного взаимодействия с ведомствами, аварийными, диспетчерскими службами организаций и предприятий.</w:t>
            </w:r>
          </w:p>
          <w:p w:rsidR="00EA7DBF" w:rsidRDefault="00EA7DBF">
            <w:pPr>
              <w:pStyle w:val="ConsPlusNormal"/>
            </w:pPr>
            <w:r>
              <w:t>2. 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2977" w:type="dxa"/>
          </w:tcPr>
          <w:p w:rsidR="00EA7DBF" w:rsidRDefault="00EA7DBF">
            <w:pPr>
              <w:pStyle w:val="ConsPlusNormal"/>
            </w:pPr>
            <w:r>
              <w:t>Уровень взаимодействия и обмена информацией 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</w:t>
            </w:r>
          </w:p>
        </w:tc>
      </w:tr>
    </w:tbl>
    <w:p w:rsidR="00EA7DBF" w:rsidRDefault="00EA7DBF">
      <w:pPr>
        <w:pStyle w:val="ConsPlusNormal"/>
        <w:sectPr w:rsidR="00EA7D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>Таблица 4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5" w:name="P653"/>
      <w:bookmarkEnd w:id="5"/>
      <w:r>
        <w:t>Объем</w:t>
      </w:r>
    </w:p>
    <w:p w:rsidR="00EA7DBF" w:rsidRDefault="00EA7DBF">
      <w:pPr>
        <w:pStyle w:val="ConsPlusTitle"/>
        <w:jc w:val="center"/>
      </w:pPr>
      <w:r>
        <w:t>бюджетных ассигнований на финансовое обеспечение</w:t>
      </w:r>
    </w:p>
    <w:p w:rsidR="00EA7DBF" w:rsidRDefault="00EA7DBF">
      <w:pPr>
        <w:pStyle w:val="ConsPlusTitle"/>
        <w:jc w:val="center"/>
      </w:pPr>
      <w:r>
        <w:t>реализации муниципальной программы</w:t>
      </w:r>
    </w:p>
    <w:p w:rsidR="00EA7DBF" w:rsidRDefault="00EA7DBF">
      <w:pPr>
        <w:pStyle w:val="ConsPlusTitle"/>
        <w:jc w:val="center"/>
      </w:pPr>
      <w:r>
        <w:t>в соответствии с утвержденным бюджетом города Рязани</w:t>
      </w:r>
    </w:p>
    <w:p w:rsidR="00EA7DBF" w:rsidRDefault="00EA7DBF">
      <w:pPr>
        <w:pStyle w:val="ConsPlusNormal"/>
        <w:jc w:val="center"/>
      </w:pPr>
      <w:proofErr w:type="gramStart"/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EA7DBF" w:rsidRDefault="00EA7DBF">
      <w:pPr>
        <w:pStyle w:val="ConsPlusNormal"/>
        <w:jc w:val="center"/>
      </w:pPr>
      <w:r>
        <w:t>от 05.12.2023 N 15585)</w:t>
      </w:r>
    </w:p>
    <w:p w:rsidR="00EA7DBF" w:rsidRDefault="00EA7D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1504"/>
        <w:gridCol w:w="1504"/>
        <w:gridCol w:w="1504"/>
      </w:tblGrid>
      <w:tr w:rsidR="00EA7DBF">
        <w:tc>
          <w:tcPr>
            <w:tcW w:w="2948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587" w:type="dxa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512" w:type="dxa"/>
            <w:gridSpan w:val="3"/>
          </w:tcPr>
          <w:p w:rsidR="00EA7DBF" w:rsidRDefault="00EA7DBF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EA7DBF">
        <w:tc>
          <w:tcPr>
            <w:tcW w:w="2948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87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2025 г.</w:t>
            </w:r>
          </w:p>
        </w:tc>
      </w:tr>
      <w:tr w:rsidR="00EA7DBF">
        <w:tc>
          <w:tcPr>
            <w:tcW w:w="2948" w:type="dxa"/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</w:tr>
      <w:tr w:rsidR="00EA7DBF">
        <w:tc>
          <w:tcPr>
            <w:tcW w:w="2948" w:type="dxa"/>
            <w:vMerge w:val="restart"/>
          </w:tcPr>
          <w:p w:rsidR="00EA7DBF" w:rsidRDefault="00EA7DBF">
            <w:pPr>
              <w:pStyle w:val="ConsPlusNormal"/>
            </w:pPr>
            <w:r>
              <w:t>Муниципальная программа "Развитие жилищно-коммунального комплекса и энергосбережение в городе Рязани"</w:t>
            </w:r>
          </w:p>
        </w:tc>
        <w:tc>
          <w:tcPr>
            <w:tcW w:w="1587" w:type="dxa"/>
          </w:tcPr>
          <w:p w:rsidR="00EA7DBF" w:rsidRDefault="00EA7DB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952093,47059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165953,95423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169104,04039</w:t>
            </w:r>
          </w:p>
        </w:tc>
      </w:tr>
      <w:tr w:rsidR="00EA7DBF">
        <w:tc>
          <w:tcPr>
            <w:tcW w:w="2948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87" w:type="dxa"/>
          </w:tcPr>
          <w:p w:rsidR="00EA7DBF" w:rsidRDefault="00EA7DB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>
        <w:tc>
          <w:tcPr>
            <w:tcW w:w="2948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87" w:type="dxa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725296,9935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>
        <w:tc>
          <w:tcPr>
            <w:tcW w:w="2948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87" w:type="dxa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226466,47709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165953,95423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169104,04039</w:t>
            </w:r>
          </w:p>
        </w:tc>
      </w:tr>
      <w:tr w:rsidR="00EA7DBF">
        <w:tc>
          <w:tcPr>
            <w:tcW w:w="2948" w:type="dxa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1587" w:type="dxa"/>
          </w:tcPr>
          <w:p w:rsidR="00EA7DBF" w:rsidRDefault="00EA7DBF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</w:tbl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 xml:space="preserve">Таблица </w:t>
      </w:r>
      <w:hyperlink r:id="rId116">
        <w:r>
          <w:rPr>
            <w:color w:val="0000FF"/>
          </w:rPr>
          <w:t>5</w:t>
        </w:r>
      </w:hyperlink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6" w:name="P695"/>
      <w:bookmarkEnd w:id="6"/>
      <w:r>
        <w:t>Ресурсное обеспечение реализации муниципальной программы</w:t>
      </w:r>
    </w:p>
    <w:p w:rsidR="00EA7DBF" w:rsidRDefault="00EA7DBF">
      <w:pPr>
        <w:pStyle w:val="ConsPlusTitle"/>
        <w:jc w:val="center"/>
      </w:pPr>
      <w:r>
        <w:t>за счет всех источников финансирования</w:t>
      </w:r>
    </w:p>
    <w:p w:rsidR="00EA7DBF" w:rsidRDefault="00EA7DBF">
      <w:pPr>
        <w:pStyle w:val="ConsPlusNormal"/>
        <w:jc w:val="center"/>
      </w:pPr>
      <w:proofErr w:type="gramStart"/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EA7DBF" w:rsidRDefault="00EA7DBF">
      <w:pPr>
        <w:pStyle w:val="ConsPlusNormal"/>
        <w:jc w:val="center"/>
      </w:pPr>
      <w:r>
        <w:t>от 15.02.2022 N 630)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sectPr w:rsidR="00EA7DB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17"/>
        <w:gridCol w:w="1192"/>
        <w:gridCol w:w="1491"/>
        <w:gridCol w:w="1058"/>
        <w:gridCol w:w="984"/>
        <w:gridCol w:w="984"/>
        <w:gridCol w:w="984"/>
        <w:gridCol w:w="685"/>
        <w:gridCol w:w="685"/>
        <w:gridCol w:w="685"/>
        <w:gridCol w:w="685"/>
        <w:gridCol w:w="685"/>
        <w:gridCol w:w="1058"/>
        <w:gridCol w:w="1467"/>
      </w:tblGrid>
      <w:tr w:rsidR="00EA7DBF" w:rsidTr="00EA7DBF">
        <w:tc>
          <w:tcPr>
            <w:tcW w:w="183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EA7DBF" w:rsidRDefault="00EA7DB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1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275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9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ГРБС, соисполнитель, участники</w:t>
            </w:r>
          </w:p>
        </w:tc>
        <w:tc>
          <w:tcPr>
            <w:tcW w:w="3306" w:type="pct"/>
            <w:gridSpan w:val="10"/>
          </w:tcPr>
          <w:p w:rsidR="00EA7DBF" w:rsidRDefault="00EA7DBF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427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EA7DBF" w:rsidTr="00EA7DBF">
        <w:tc>
          <w:tcPr>
            <w:tcW w:w="183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27" w:type="pct"/>
            <w:vMerge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  <w:jc w:val="center"/>
            </w:pPr>
            <w:r>
              <w:t>15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МП "Развитие жилищно-коммунального комплекса и энергосбережение в городе Рязани"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1073191,20953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952093,47059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165953,95423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169104,04039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156618,2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168202,8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169397,9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179507,8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185612,8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3219682,17474</w:t>
            </w:r>
          </w:p>
        </w:tc>
        <w:tc>
          <w:tcPr>
            <w:tcW w:w="427" w:type="pct"/>
            <w:vMerge w:val="restar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168721,18884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226466,47709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165953,95423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169104,04039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156618,2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168202,8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169397,9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179507,8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185612,8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1589585,16055</w:t>
            </w:r>
          </w:p>
        </w:tc>
        <w:tc>
          <w:tcPr>
            <w:tcW w:w="427" w:type="pct"/>
            <w:vMerge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163336,05991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214704,96566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165953,95423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169104,04039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156618,2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168202,8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169397,9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179507,8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185612,8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1572438,52019</w:t>
            </w:r>
          </w:p>
        </w:tc>
        <w:tc>
          <w:tcPr>
            <w:tcW w:w="427" w:type="pct"/>
            <w:vMerge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5385,12893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11761,51143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17146,64036</w:t>
            </w:r>
          </w:p>
        </w:tc>
        <w:tc>
          <w:tcPr>
            <w:tcW w:w="427" w:type="pct"/>
            <w:vMerge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734291,82069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725296,9935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1459588,81419</w:t>
            </w:r>
          </w:p>
        </w:tc>
        <w:tc>
          <w:tcPr>
            <w:tcW w:w="427" w:type="pct"/>
            <w:vMerge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 xml:space="preserve">279028,5774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340814,3935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619842,9709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455263,24329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384482,6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839745,84329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7" w:type="pct"/>
            <w:gridSpan w:val="14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Задача 1. Создание условий для управления МКД и развития объектов благоустройства в городе Рязани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20.10.2023 N 13532)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1.1. Содержание и ремонт муниципального жилищного фонда в городе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6981,47028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8127,4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6204,6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6250,0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3651,0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3797,0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3948,9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4106,8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4271,1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47338,27028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Составление доли муниципальных квартир, в которых исполнены полномочия собственника по ремонту и замене оборудования, ежегодно не менее 11%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1.1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1.1.1. Содержание и ремонт маневренного жилищного фонда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810,45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1733,3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1135,7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1181,1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871,5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906,4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942,7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980,4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1019,6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9581,15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1.1.1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1.1.2. Капитальный </w:t>
            </w:r>
            <w:r>
              <w:lastRenderedPageBreak/>
              <w:t>ремонт помещений, оборудования, инженерных коммуникаций в маневренном жилищном фонде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подрядные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891,43865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2071,3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226,2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244,6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254,4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5632,83865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1.1.2 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23.06.2023 N 8524)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>Мероприятие 1.1.3. Капитальный и текущий ремонт муниципальных жилых помещений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подрядные 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4690,9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3610,9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3610,9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3610,9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1995,8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2075,6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2158,6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2244,9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2334,7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26333,2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1.1.4. Замена аварийного газового оборудования в муниципальном жилищном фонде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специализированная подрядная организация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588,68163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566,2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612,4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636,9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662,4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5791,08163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1.1 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1.2. Создание условий для управления МКД в городе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74271,05324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90701,61608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73013,0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73193,0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61027,2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63468,2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66006,9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68647,2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71393,2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641721,36932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Доведение уровня </w:t>
            </w:r>
            <w:r>
              <w:lastRenderedPageBreak/>
              <w:t>готовности жилищного фонда к отопительному периоду (количество паспортов готовности МКД) до 100%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1.2.1. Взнос на капитальный ремонт общего имущества в многоквартирном доме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52718,0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52283,0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55920,0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55920,0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48245,0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50174,8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52181,8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54269,1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56439,9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478151,6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1.2.1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 xml:space="preserve">Мероприятие 1.2.2. Установка коллективных (общедомовых) приборов учета воды, тепловой и электрической энергии в </w:t>
            </w:r>
            <w:r>
              <w:lastRenderedPageBreak/>
              <w:t>многоквартирных домах в доле помещений муниципальной собственности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УО, ТСЖ, ЖК, иные специализированные потребительские кооперативы, </w:t>
            </w:r>
            <w:proofErr w:type="spellStart"/>
            <w:r>
              <w:t>ресурсоснабжающие</w:t>
            </w:r>
            <w:proofErr w:type="spellEnd"/>
            <w:r>
              <w:t xml:space="preserve"> </w:t>
            </w:r>
            <w:r>
              <w:lastRenderedPageBreak/>
              <w:t>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112,5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121,7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126,6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736,0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>Мероприятие 1.2.3. 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5,74802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590,64802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 xml:space="preserve">Мероприятие 1.2.4. Выявление и ликвидация дефектов строительных конструкций на технических этажах жилых крупнопанельных домов </w:t>
            </w:r>
            <w:r>
              <w:lastRenderedPageBreak/>
              <w:t>серии 111-83 в жилищном фонде, расположенном на территории города Рязани (предоставление субсидий УО, ТСЖ, ЖК, иным специализированным потребительским кооперативам)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3569,12972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3812,9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3965,4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4124,0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1327,1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1380,2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1435,4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1492,8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1552,5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22659,42972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1.2.5.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1.2.5. Внесение разницы в плате между платежами населения за содержание и ремонт общего имущества многоквартирного дома, установленными общими собраниями </w:t>
            </w:r>
            <w:r>
              <w:lastRenderedPageBreak/>
              <w:t xml:space="preserve">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</w:t>
            </w:r>
            <w:proofErr w:type="gramStart"/>
            <w:r>
              <w:t>помещений</w:t>
            </w:r>
            <w:proofErr w:type="gramEnd"/>
            <w:r>
              <w:t xml:space="preserve"> и коммунальные услуги до заселения жилых помещений муниципального жилищного фонда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УО, ТСЖ, ЖК, иные специализированные потребительские кооперативы,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14504,79262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9623,49464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8103,5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8103,5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3898,0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4053,9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4216,1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4384,7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4560,1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61448,08726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1.2.5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1.2.6. Возмещение затрат на </w:t>
            </w:r>
            <w:r>
              <w:lastRenderedPageBreak/>
              <w:t>содержание и ремонт общего имущества МКД города Рязани, ранее имевших статус общежитий, общая площадь помещений в которых превышает площадь жилых помещений или жилую площадь в 1,5 раза и более (предоставление субсидий УО, ТСЖ, ЖК, иным специализированным потребительским кооперативам)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2462,13288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2320,02144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1936,1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2013,5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2094,0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2264,9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19468,45432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1.2.6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</w:t>
            </w:r>
            <w:r>
              <w:lastRenderedPageBreak/>
              <w:t>7.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lastRenderedPageBreak/>
              <w:t xml:space="preserve">Мероприятие </w:t>
            </w:r>
            <w:r>
              <w:lastRenderedPageBreak/>
              <w:t xml:space="preserve">1.2.7. Реализация положений Жилищного </w:t>
            </w:r>
            <w:hyperlink r:id="rId128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  <w:r>
              <w:t xml:space="preserve">, УО, </w:t>
            </w:r>
            <w:r>
              <w:lastRenderedPageBreak/>
              <w:t>ТСЖ, ЖК, иные специализированные потребительские кооперативы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 xml:space="preserve">1011,25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658,7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379,0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426,4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5123,05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1.2.7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1.2.8. Финансовое обеспечение (возмещение)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(предоставлен</w:t>
            </w:r>
            <w:r>
              <w:lastRenderedPageBreak/>
              <w:t>ие субсидий управляющим организациям, товариществам собственников жилья, жилищным кооперативам, иным специализированным потребительским кооперативам)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3132,9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3258,2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3388,5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3524,0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3665,0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37968,6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1.2.8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1.2.9. 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457,4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475,7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540,8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562,4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3862,1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1.2.9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1.2.10.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1.2.10. 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758,1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819,9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852,7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6095,7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1.2.10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1.2.11.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1.2.11. Финансовое обеспечение (возмещение) затрат по проведению капитального ремонта общего имущества в многоквартир</w:t>
            </w:r>
            <w:r>
              <w:lastRenderedPageBreak/>
              <w:t>ных домах при возникновении неотложной необходимости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УО, ТСЖ, ЖК, иные специализированные потребительские кооперативы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588,1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663,1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689,6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717,2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745,9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5617,7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1.2.11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1.2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7" w:type="pct"/>
            <w:gridSpan w:val="14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Задача 2. Повышение эффективности, устойчивости и надежности функционирования систем коммунальной инфраструктуры, улучшение качества предоставляемых коммунальных услуг в городе Рязани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924540,86422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774278,17722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13581,2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14124,4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14689,3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15276,8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15887,9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1793431,44144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Проведение мероприятий по строительству, реконструкции (модернизации), капитальному ремонту на 29 объектах коммунальной инфраструктуры</w:t>
            </w: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20070,84353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48651,18372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13581,2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14124,4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14689,3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15276,8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15887,9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163334,42725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14685,7146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36889,67229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13581,2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14124,4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14689,3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15276,8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15887,9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146187,78689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5385,12893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11761,51143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17146,64036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734291,82069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725296,9935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1459588,81419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279028,5774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340814,3935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619842,9709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455263,24329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384482,6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839745,84329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УКС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2.1.1. Ежегодный мониторинг и актуализация схемы теплоснабжения муниципального образования - городской округ город Рязань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10816,0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11248,6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11698,5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12166,4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12653,1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58582,6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2.1.1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2.1.2. Ежегодный мониторинг и актуализация схемы водоснабжения и водоотведения </w:t>
            </w:r>
            <w:r>
              <w:lastRenderedPageBreak/>
              <w:t>муниципального образования - городской округ город Рязань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1169,9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1216,7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1265,4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5858,5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2.1.2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2.1.3. </w:t>
            </w:r>
            <w:proofErr w:type="gramStart"/>
            <w:r>
              <w:t>Капитальный ремонт объектов коммунальной инфраструктуры (предоставление субсидий в целях</w:t>
            </w:r>
            <w:proofErr w:type="gramEnd"/>
          </w:p>
          <w:p w:rsidR="00EA7DBF" w:rsidRDefault="00EA7DBF">
            <w:pPr>
              <w:pStyle w:val="ConsPlusNormal"/>
            </w:pPr>
            <w:r>
              <w:t>финансового обеспечения (возмещения) затрат юридическим лицам и индивидуальным предпринимателям)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9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210310,692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273665,39579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1683,6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1750,9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1820,9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1893,7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1969,4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514147,38779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10515,5346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14724,42229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10526,4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1683,6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1750,9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1820,9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1893,7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1969,4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55411,25689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199795,1574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258940,9735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458736,1309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2.1.3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2.1.4.</w:t>
            </w: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2.1.4. Строительство, реконструкция, техническое перевооружение объектов теплоснабжения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9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организации, подрядные 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80750,0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4037,5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38356,25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38356,25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76712,5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2.1.4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23.06.2023 N 8524)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2.1.5. Строительство и реконструкция (модернизация) объектов питьевого водоснабжения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9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  <w:r>
              <w:t xml:space="preserve">, УООАА, подрядные организации,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176326,57222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179626,57222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885,12893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1215,12893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5263,24329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7903,24329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2.1.5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c>
          <w:tcPr>
            <w:tcW w:w="183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5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2.1.6. </w:t>
            </w:r>
            <w:r>
              <w:lastRenderedPageBreak/>
              <w:t>Строительство и реконструкция (модернизация) объектов водоотведения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29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УКС, </w:t>
            </w:r>
            <w:proofErr w:type="spellStart"/>
            <w:r>
              <w:t>ресурсоснабж</w:t>
            </w:r>
            <w:r>
              <w:lastRenderedPageBreak/>
              <w:t>ающие</w:t>
            </w:r>
            <w:proofErr w:type="spellEnd"/>
            <w:r>
              <w:t xml:space="preserve"> организации, подрядные организации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497528,6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439272,71143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936801,31143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6651,43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13912,94143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20564,37143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490877,17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425359,77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916236,94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2.1.6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28.08.2023 N 11518)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2.1.7. Обслуживание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</w:t>
            </w:r>
            <w:r>
              <w:lastRenderedPageBreak/>
              <w:t>ремонту объектов коммунальной инфраструктуры (предоставление субсидий в целях финансового обеспечения (возмещения) затрат юридическим лицам и индивидуальным предпринимателям)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Рязани: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17381,0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17381,0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2.1.7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15300)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2.1.8. Приобретение 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коммунального хозяйства (предоставление субсидий в целях финансового обеспечения </w:t>
            </w:r>
            <w:r>
              <w:lastRenderedPageBreak/>
              <w:t>(возмещения) затрат юридическим лицам и индивидуальным предпринимателям)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284,07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284,07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2.1.8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7" w:type="pct"/>
            <w:gridSpan w:val="14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 xml:space="preserve">Задача 3.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при производстве, передаче и потреблении энергетических ресурсов в городе Рязани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Основное мероприятие 3.1. 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объектах теплоснабжения, горячего водоснабжения, холодного водоснабжения, </w:t>
            </w:r>
            <w:r>
              <w:lastRenderedPageBreak/>
              <w:t>водоотведения и электроснабжения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3082,6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3334,1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6416,7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Проведение мероприятий по внедрению энергосберегающего оборудования и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на 2 объектах теплоснабжения, горячего водоснабжения, холодного водоснабжения, водоотведения и </w:t>
            </w:r>
            <w:r>
              <w:lastRenderedPageBreak/>
              <w:t>электроснабжения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3.2. 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организации, специализированная подрядная организация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148,4241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540,8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562,4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584,9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4037,4241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Увеличение доли муниципальных квартир, в которых исполнены полномочия собственника по установке приборов учета, до 95%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3.2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 xml:space="preserve">Основное мероприятие 3.3. Информационно-аналитическое обеспечение государственной политики в области энергосбережения и повышения </w:t>
            </w:r>
            <w:r>
              <w:lastRenderedPageBreak/>
              <w:t>энергетической эффективности и обучение в области энергосбережения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1237,5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1392,0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2629,5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  <w:r>
              <w:t xml:space="preserve">Доведение количества созданных и внедренных единых автоматизированных информационно-аналитических систем контроля, учета и </w:t>
            </w:r>
            <w:r>
              <w:lastRenderedPageBreak/>
              <w:t>анализа производства, распределения и потребления энергоресурсов до 4 единиц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3.3.1.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>Мероприятие 3.3.1. Создание и внедрение единой автоматизированной информационно-аналитической системы контроля, учета и анализа производства, распределения и потребления энергоресурсов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1265,4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2390,3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 xml:space="preserve">Мероприятие 3.3.2. Подготовка и </w:t>
            </w:r>
            <w:r>
              <w:lastRenderedPageBreak/>
              <w:t>размещение информации по энергосбережению в СМИ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3.3.3.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t>Мероприятие 3.3.3. 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7" w:type="pct"/>
            <w:gridSpan w:val="14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Задача 4. Предоставление качественных банных услуг населению в городе Рязани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4.1. Организация оказания банных услуг в городе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9826,812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11625,6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12090,6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12574,2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5302,8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5514,9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5735,5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5964,9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6203,5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74838,812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Сохранение доли недополученных доходов, подлежащих возмещению по тарифам, не обеспечивающим </w:t>
            </w:r>
            <w:r>
              <w:lastRenderedPageBreak/>
              <w:t>минимальный объем и качество уровня банных услуг (общее отделение) в городе, на уровне 100%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4.1.1. 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 (субсидии юридическим </w:t>
            </w:r>
            <w:r>
              <w:lastRenderedPageBreak/>
              <w:t>лицам и индивидуальным предпринимателям)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юридические лица и индивидуальные предприниматели, оказывающие услуги бань (общее отделение)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9826,812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11625,6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12090,6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12574,2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5302,8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5514,9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5735,5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5964,9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6203,5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74838,812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4.1.1 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 xml:space="preserve">Мероприятие 4.1.2. Возмещение затрат по капитальному ремонту бань (субсидии юридическим лицам и индивидуальным предпринимателям) </w:t>
            </w:r>
            <w:hyperlink w:anchor="P224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юридические лица и индивидуальные предприниматели, оказывающие услуги бань (общее отделение)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05.05.2022 N 2917)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7" w:type="pct"/>
            <w:gridSpan w:val="14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Задача 5. Обеспечение условий для реализации муниципальной программы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5.1. Обеспечение деятельности управления энергетики и жилищно-коммунальног</w:t>
            </w:r>
            <w:r>
              <w:lastRenderedPageBreak/>
              <w:t>о хозяйства администрации города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57371,38569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66975,67729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63748,35423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66187,44039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72407,0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75303,3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78315,4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81448,0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84705,9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646462,4576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Выполнение значений целевых индикаторов муниципальной программы ежегодно не менее 90%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5.1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15300)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5.1.1. Содержание управления энергетики и жилищно-коммунального хозяйства администрации города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56264,68569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65959,97729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62671,65423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65110,74039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71263,0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74113,5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77078,0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80161,1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83367,5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635990,1576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5.1.1 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15300)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5.1.2. Прочие расходы, обеспечивающие выполнение функций управления энергетики и жилищно-коммунального хозяйства администраци</w:t>
            </w:r>
            <w:r>
              <w:lastRenderedPageBreak/>
              <w:t>и города Рязани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1106,7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1015,7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1076,7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1076,7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1144,0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1189,8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1237,4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1286,9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1338,4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10472,3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lastRenderedPageBreak/>
              <w:t xml:space="preserve">(п. 5.1.2 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01.02.2023 N 897)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7" w:type="pct"/>
            <w:gridSpan w:val="14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Задача 6. Обеспечение условий для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Основное мероприятие 6.1. 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1112,5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121,7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1126,6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2806,2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Доведение уровня взаимодействия и обмена информацией управления энергетики и жилищно-коммунального хозяйства администрации города Рязани с ведомствами, аварийными, диспетчерскими службами организаций и предприятий до 100%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6.1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  <w:tr w:rsidR="00EA7DBF" w:rsidTr="00EA7DBF">
        <w:tc>
          <w:tcPr>
            <w:tcW w:w="183" w:type="pct"/>
          </w:tcPr>
          <w:p w:rsidR="00EA7DBF" w:rsidRDefault="00EA7DBF">
            <w:pPr>
              <w:pStyle w:val="ConsPlusNormal"/>
              <w:jc w:val="center"/>
            </w:pPr>
            <w:r>
              <w:t>6.1.</w:t>
            </w:r>
            <w:r>
              <w:lastRenderedPageBreak/>
              <w:t>1.</w:t>
            </w:r>
          </w:p>
        </w:tc>
        <w:tc>
          <w:tcPr>
            <w:tcW w:w="519" w:type="pct"/>
          </w:tcPr>
          <w:p w:rsidR="00EA7DBF" w:rsidRDefault="00EA7DBF">
            <w:pPr>
              <w:pStyle w:val="ConsPlusNormal"/>
            </w:pPr>
            <w:r>
              <w:lastRenderedPageBreak/>
              <w:t xml:space="preserve">Мероприятие </w:t>
            </w:r>
            <w:r>
              <w:lastRenderedPageBreak/>
              <w:t>6.1.1. Разработка (приобретение) программного обеспечения для оперативного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275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290" w:type="pc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1000,</w:t>
            </w:r>
            <w:r>
              <w:lastRenderedPageBreak/>
              <w:t>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6" w:type="pct"/>
          </w:tcPr>
          <w:p w:rsidR="00EA7DBF" w:rsidRDefault="00EA7DBF">
            <w:pPr>
              <w:pStyle w:val="ConsPlusNormal"/>
              <w:jc w:val="center"/>
            </w:pPr>
            <w:r>
              <w:t>1000,</w:t>
            </w:r>
            <w:r>
              <w:lastRenderedPageBreak/>
              <w:t>0</w:t>
            </w:r>
          </w:p>
        </w:tc>
        <w:tc>
          <w:tcPr>
            <w:tcW w:w="437" w:type="pc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2000,0</w:t>
            </w:r>
          </w:p>
        </w:tc>
        <w:tc>
          <w:tcPr>
            <w:tcW w:w="427" w:type="pct"/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18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6.1.2.</w:t>
            </w:r>
          </w:p>
        </w:tc>
        <w:tc>
          <w:tcPr>
            <w:tcW w:w="519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Мероприятие 6.1.2. 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27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90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405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112,5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121,7</w:t>
            </w:r>
          </w:p>
        </w:tc>
        <w:tc>
          <w:tcPr>
            <w:tcW w:w="27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126,6</w:t>
            </w:r>
          </w:p>
        </w:tc>
        <w:tc>
          <w:tcPr>
            <w:tcW w:w="437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806,2</w:t>
            </w:r>
          </w:p>
        </w:tc>
        <w:tc>
          <w:tcPr>
            <w:tcW w:w="427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6.1.2 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10.11.2023 N 14353)</w:t>
            </w:r>
          </w:p>
        </w:tc>
      </w:tr>
    </w:tbl>
    <w:p w:rsidR="00EA7DBF" w:rsidRDefault="00EA7DBF">
      <w:pPr>
        <w:pStyle w:val="ConsPlusNormal"/>
        <w:sectPr w:rsidR="00EA7D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2"/>
      </w:pPr>
      <w:r>
        <w:t xml:space="preserve">Таблица </w:t>
      </w:r>
      <w:hyperlink r:id="rId155">
        <w:r>
          <w:rPr>
            <w:color w:val="0000FF"/>
          </w:rPr>
          <w:t>6</w:t>
        </w:r>
      </w:hyperlink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Title"/>
        <w:jc w:val="center"/>
      </w:pPr>
      <w:bookmarkStart w:id="7" w:name="P1709"/>
      <w:bookmarkEnd w:id="7"/>
      <w:r>
        <w:t>Информация по объектам муниципальной собственности</w:t>
      </w:r>
    </w:p>
    <w:p w:rsidR="00EA7DBF" w:rsidRDefault="00EA7DBF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EA7DBF" w:rsidRDefault="00EA7DBF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EA7DBF" w:rsidRDefault="00EA7DBF">
      <w:pPr>
        <w:pStyle w:val="ConsPlusTitle"/>
        <w:jc w:val="center"/>
      </w:pPr>
      <w:r>
        <w:t>вложений</w:t>
      </w:r>
    </w:p>
    <w:p w:rsidR="00EA7DBF" w:rsidRDefault="00EA7DBF">
      <w:pPr>
        <w:pStyle w:val="ConsPlusNormal"/>
        <w:jc w:val="center"/>
      </w:pPr>
      <w:proofErr w:type="gramStart"/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EA7DBF" w:rsidRDefault="00EA7DBF">
      <w:pPr>
        <w:pStyle w:val="ConsPlusNormal"/>
        <w:jc w:val="center"/>
      </w:pPr>
      <w:r>
        <w:t>от 20.10.2022 N 8432)</w:t>
      </w:r>
    </w:p>
    <w:p w:rsidR="00EA7DBF" w:rsidRDefault="00EA7DB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711"/>
        <w:gridCol w:w="1451"/>
        <w:gridCol w:w="1497"/>
        <w:gridCol w:w="1092"/>
        <w:gridCol w:w="956"/>
        <w:gridCol w:w="1235"/>
        <w:gridCol w:w="1235"/>
        <w:gridCol w:w="1235"/>
        <w:gridCol w:w="511"/>
        <w:gridCol w:w="511"/>
        <w:gridCol w:w="511"/>
        <w:gridCol w:w="511"/>
        <w:gridCol w:w="511"/>
        <w:gridCol w:w="511"/>
        <w:gridCol w:w="511"/>
      </w:tblGrid>
      <w:tr w:rsidR="00EA7DBF" w:rsidTr="00EA7DBF">
        <w:tc>
          <w:tcPr>
            <w:tcW w:w="26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NN</w:t>
            </w:r>
          </w:p>
          <w:p w:rsidR="00EA7DBF" w:rsidRDefault="00EA7DB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4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384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Направление инвестирования</w:t>
            </w:r>
          </w:p>
        </w:tc>
        <w:tc>
          <w:tcPr>
            <w:tcW w:w="41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Наименование главного распорядителя, муниципального заказчика</w:t>
            </w:r>
          </w:p>
        </w:tc>
        <w:tc>
          <w:tcPr>
            <w:tcW w:w="34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Срок реализации инвестиций</w:t>
            </w:r>
          </w:p>
        </w:tc>
        <w:tc>
          <w:tcPr>
            <w:tcW w:w="361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Сметная стоимость в текущих ценах (тыс. руб.)</w:t>
            </w:r>
          </w:p>
        </w:tc>
        <w:tc>
          <w:tcPr>
            <w:tcW w:w="2688" w:type="pct"/>
            <w:gridSpan w:val="10"/>
          </w:tcPr>
          <w:p w:rsidR="00EA7DBF" w:rsidRDefault="00EA7DBF">
            <w:pPr>
              <w:pStyle w:val="ConsPlusNormal"/>
              <w:jc w:val="center"/>
            </w:pPr>
            <w:r>
              <w:t>Общий (предельный) объем предоставляемых инвестиций (тыс. руб.)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26" w:type="pct"/>
            <w:gridSpan w:val="9"/>
          </w:tcPr>
          <w:p w:rsidR="00EA7DBF" w:rsidRDefault="00EA7DBF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2030 год</w:t>
            </w:r>
          </w:p>
        </w:tc>
      </w:tr>
      <w:tr w:rsidR="00EA7DBF" w:rsidTr="00EA7DBF">
        <w:tc>
          <w:tcPr>
            <w:tcW w:w="260" w:type="pct"/>
          </w:tcPr>
          <w:p w:rsidR="00EA7DBF" w:rsidRDefault="00EA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EA7DBF" w:rsidRDefault="00EA7D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" w:type="pct"/>
          </w:tcPr>
          <w:p w:rsidR="00EA7DBF" w:rsidRDefault="00EA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9" w:type="pct"/>
          </w:tcPr>
          <w:p w:rsidR="00EA7DBF" w:rsidRDefault="00EA7D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16</w:t>
            </w:r>
          </w:p>
        </w:tc>
      </w:tr>
      <w:tr w:rsidR="00EA7DBF" w:rsidTr="00EA7DBF">
        <w:tc>
          <w:tcPr>
            <w:tcW w:w="5000" w:type="pct"/>
            <w:gridSpan w:val="16"/>
          </w:tcPr>
          <w:p w:rsidR="00EA7DBF" w:rsidRDefault="00EA7DBF">
            <w:pPr>
              <w:pStyle w:val="ConsPlusNormal"/>
              <w:jc w:val="center"/>
              <w:outlineLvl w:val="3"/>
            </w:pPr>
            <w:r>
              <w:t>Муниципальная программа "Развитие жилищно-коммунального комплекса и энергосбережение в городе Рязани"</w:t>
            </w:r>
          </w:p>
        </w:tc>
      </w:tr>
      <w:tr w:rsidR="00EA7DBF" w:rsidTr="00EA7DBF">
        <w:tc>
          <w:tcPr>
            <w:tcW w:w="5000" w:type="pct"/>
            <w:gridSpan w:val="16"/>
          </w:tcPr>
          <w:p w:rsidR="00EA7DBF" w:rsidRDefault="00EA7DBF">
            <w:pPr>
              <w:pStyle w:val="ConsPlusNormal"/>
              <w:jc w:val="center"/>
              <w:outlineLvl w:val="4"/>
            </w:pPr>
            <w:r>
              <w:t>Задача 2. Повышение эффективности, устойчивости и надежности функционирования систем коммунальной инфраструктуры, улучшение качества предоставляемых коммунальных услуг в городе Рязани</w:t>
            </w:r>
          </w:p>
        </w:tc>
      </w:tr>
      <w:tr w:rsidR="00EA7DBF" w:rsidTr="00EA7DBF">
        <w:tc>
          <w:tcPr>
            <w:tcW w:w="5000" w:type="pct"/>
            <w:gridSpan w:val="16"/>
          </w:tcPr>
          <w:p w:rsidR="00EA7DBF" w:rsidRDefault="00EA7DBF">
            <w:pPr>
              <w:pStyle w:val="ConsPlusNormal"/>
              <w:jc w:val="center"/>
              <w:outlineLvl w:val="5"/>
            </w:pPr>
            <w:r>
              <w:t>Основное мероприятие 2.1. Развитие систем коммунальной инфраструктуры в городе Рязани</w:t>
            </w:r>
          </w:p>
        </w:tc>
      </w:tr>
      <w:tr w:rsidR="00EA7DBF" w:rsidTr="00EA7DBF">
        <w:tc>
          <w:tcPr>
            <w:tcW w:w="26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Строительство, реконструкция, техническое перевооружение объектов теплоснабжения объектов теплоснабжения</w:t>
            </w:r>
            <w:r>
              <w:lastRenderedPageBreak/>
              <w:t>,</w:t>
            </w:r>
          </w:p>
          <w:p w:rsidR="00EA7DBF" w:rsidRDefault="00EA7DBF">
            <w:pPr>
              <w:pStyle w:val="ConsPlusNormal"/>
            </w:pPr>
            <w:r>
              <w:t>в том числе:</w:t>
            </w:r>
          </w:p>
        </w:tc>
        <w:tc>
          <w:tcPr>
            <w:tcW w:w="384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Строительство, реконструкция</w:t>
            </w:r>
          </w:p>
        </w:tc>
        <w:tc>
          <w:tcPr>
            <w:tcW w:w="41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4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80750,0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4037,5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76712,5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 xml:space="preserve">38356,25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38356,25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2.1.4.1.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 xml:space="preserve">Реализация проекта "Реконструкция системы теплоснабжения гарнизон </w:t>
            </w:r>
            <w:proofErr w:type="spellStart"/>
            <w:r>
              <w:t>Дягилево</w:t>
            </w:r>
            <w:proofErr w:type="spellEnd"/>
            <w:r>
              <w:t>" (ул. Белякова, д. 20а), 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Строительство, реконструкция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80750,0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40375,0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4037,5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2018,75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76712,5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38356,25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38356,25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2.1.4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23.06.2023 N 8524)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Строительство и реконструкция (модернизация) объектов питьевого водоснабжения, 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Строительство, реконструкция, модернизация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  <w:r>
              <w:t>, УООАА</w:t>
            </w:r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179626,57222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176326,57222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1215,12893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885,12893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7903,24329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5263,24329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170178,2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2.1.5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2.1.5.1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proofErr w:type="gramStart"/>
            <w:r>
              <w:t xml:space="preserve">Реконструкция здания станции II-подъема со строительством станции водоподготовки ультрафиолетового обеззараживания на объекте "Окская очистная водопроводная станция с. </w:t>
            </w:r>
            <w:proofErr w:type="spellStart"/>
            <w:r>
              <w:t>Дядьково</w:t>
            </w:r>
            <w:proofErr w:type="spellEnd"/>
            <w:r>
              <w:t>, ул. Грачи, д.), стр. 101" в г. Рязани,</w:t>
            </w:r>
            <w:proofErr w:type="gramEnd"/>
          </w:p>
          <w:p w:rsidR="00EA7DBF" w:rsidRDefault="00EA7DBF">
            <w:pPr>
              <w:pStyle w:val="ConsPlusNormal"/>
            </w:pPr>
            <w:r>
              <w:t>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133001,85729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133001,85729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666,18719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666,18719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3970,0701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3970,0701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128365,6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128365,6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2.1.5.1 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11815)</w:t>
            </w:r>
          </w:p>
        </w:tc>
      </w:tr>
      <w:tr w:rsidR="00EA7DBF" w:rsidTr="00EA7DBF">
        <w:tc>
          <w:tcPr>
            <w:tcW w:w="26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2.1.5.2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proofErr w:type="gramStart"/>
            <w:r>
              <w:t xml:space="preserve">Строительство двух артезианских скважин, строительство станции водоподготовки на объекте "Артезианская скважина N 3 (пос. Солотча), ул. Дунай, 17в" в пос. Солотча г. Рязань и строительство водопроводной сети до объекта "Трубопроводный транспорт, пос. Солотча, </w:t>
            </w:r>
            <w:proofErr w:type="spellStart"/>
            <w:r>
              <w:t>соор</w:t>
            </w:r>
            <w:proofErr w:type="spellEnd"/>
            <w:r>
              <w:t>. 17" в пос. Солотча, г. Рязань</w:t>
            </w:r>
            <w:proofErr w:type="gramEnd"/>
          </w:p>
          <w:p w:rsidR="00EA7DBF" w:rsidRDefault="00EA7DBF">
            <w:pPr>
              <w:pStyle w:val="ConsPlusNormal"/>
            </w:pPr>
            <w:r>
              <w:t>в том числе:</w:t>
            </w:r>
          </w:p>
        </w:tc>
        <w:tc>
          <w:tcPr>
            <w:tcW w:w="384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41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25956,95184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25956,95184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130,97246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130,97246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774,77938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774,77938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25051,2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25051,2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2.1.5.3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Строительство артезианской скважины, строительство станции водоподготовки на объекте: "Артезианская скважина N 2/10251/61200685 ул. Коммунальная, 1д" в пос. Солотча, г. Рязань</w:t>
            </w:r>
          </w:p>
          <w:p w:rsidR="00EA7DBF" w:rsidRDefault="00EA7DBF">
            <w:pPr>
              <w:pStyle w:val="ConsPlusNormal"/>
            </w:pPr>
            <w:r>
              <w:t>в том числе:</w:t>
            </w:r>
          </w:p>
        </w:tc>
        <w:tc>
          <w:tcPr>
            <w:tcW w:w="384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41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  <w:vMerge w:val="restart"/>
          </w:tcPr>
          <w:p w:rsidR="00EA7DBF" w:rsidRDefault="00EA7DB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17367,76309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17367,76309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87,96928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87,96928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518,39381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518,39381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84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16761,4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16761,4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2.1.5.</w:t>
            </w:r>
            <w:r>
              <w:lastRenderedPageBreak/>
              <w:t>4.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lastRenderedPageBreak/>
              <w:t xml:space="preserve">Модернизация </w:t>
            </w:r>
            <w:r>
              <w:lastRenderedPageBreak/>
              <w:t xml:space="preserve">системы водоснабжения пос. </w:t>
            </w:r>
            <w:proofErr w:type="spellStart"/>
            <w:r>
              <w:t>Мервино</w:t>
            </w:r>
            <w:proofErr w:type="spellEnd"/>
            <w:r>
              <w:t xml:space="preserve"> (улицы Интернатская, Советская, Библиотечная) (в целях реализации инициативного проекта (проекта местных инициатив) "Выполнение работ по холодному водоснабжению по адресу: г. Рязань, </w:t>
            </w:r>
            <w:proofErr w:type="spellStart"/>
            <w:r>
              <w:t>Мервино</w:t>
            </w:r>
            <w:proofErr w:type="spellEnd"/>
            <w:r>
              <w:t>, ул. Библиотечная"), 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Модернизаци</w:t>
            </w:r>
            <w:r>
              <w:lastRenderedPageBreak/>
              <w:t>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lastRenderedPageBreak/>
              <w:t>УЭиЖКХ</w:t>
            </w:r>
            <w:proofErr w:type="spellEnd"/>
            <w:r>
              <w:t xml:space="preserve">, </w:t>
            </w:r>
            <w:r>
              <w:lastRenderedPageBreak/>
              <w:t>УООАА</w:t>
            </w:r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2.1.5.4 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05.12.2023 N 15585)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Строительство и реконструкция (модернизация) объектов водоотведения, 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Строительство, реконструкция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936801,31143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497528,6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439272,71143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20564,37143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6651,43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13912,94143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916236,94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490877,17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425359,77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2.1.6 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28.08.2023 N 11518)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2.1.6.1.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Строительство объекта "Расширение и реконструкция канализации города Рязани. Западный коллектор (тоннельная часть). Корректировка", 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Строительство, реконструкция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850744,11143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454500,0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396244,11143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16261,51143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11761,51143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834482,6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384482,6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2.1.6.1 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28.08.2023 N 11518)</w:t>
            </w:r>
          </w:p>
        </w:tc>
      </w:tr>
      <w:tr w:rsidR="00EA7DBF" w:rsidTr="00EA7DBF">
        <w:tc>
          <w:tcPr>
            <w:tcW w:w="260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lastRenderedPageBreak/>
              <w:t>2.1.6.2.</w:t>
            </w: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Реализация проекта "Строительство, реконструкция (модернизация) системы водоотведения города Рязани" (КНС</w:t>
            </w:r>
            <w:proofErr w:type="gramStart"/>
            <w:r>
              <w:t>4</w:t>
            </w:r>
            <w:proofErr w:type="gramEnd"/>
            <w:r>
              <w:t xml:space="preserve"> </w:t>
            </w:r>
            <w:proofErr w:type="spellStart"/>
            <w:r>
              <w:t>Голенчинское</w:t>
            </w:r>
            <w:proofErr w:type="spellEnd"/>
            <w:r>
              <w:t xml:space="preserve"> ш., д. 8, КНС10 Большая ул., д. 61а),</w:t>
            </w:r>
          </w:p>
          <w:p w:rsidR="00EA7DBF" w:rsidRDefault="00EA7DBF">
            <w:pPr>
              <w:pStyle w:val="ConsPlusNormal"/>
            </w:pPr>
            <w:r>
              <w:t>в том числе: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Строительство, реконструкция</w:t>
            </w:r>
          </w:p>
        </w:tc>
        <w:tc>
          <w:tcPr>
            <w:tcW w:w="41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86057,2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43028,6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43028,6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</w:tcPr>
          <w:p w:rsidR="00EA7DBF" w:rsidRDefault="00EA7DB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4302,86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2151,43</w:t>
            </w:r>
          </w:p>
        </w:tc>
        <w:tc>
          <w:tcPr>
            <w:tcW w:w="463" w:type="pct"/>
          </w:tcPr>
          <w:p w:rsidR="00EA7DBF" w:rsidRDefault="00EA7DBF">
            <w:pPr>
              <w:pStyle w:val="ConsPlusNormal"/>
              <w:jc w:val="center"/>
            </w:pPr>
            <w:r>
              <w:t>2151,43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260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540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84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1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EA7DBF" w:rsidRDefault="00EA7DBF">
            <w:pPr>
              <w:pStyle w:val="ConsPlusNormal"/>
            </w:pP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81754,34</w:t>
            </w:r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 xml:space="preserve">40877,17 </w:t>
            </w:r>
            <w:hyperlink w:anchor="P22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3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40877,17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6" w:type="pct"/>
            <w:tcBorders>
              <w:bottom w:val="nil"/>
            </w:tcBorders>
          </w:tcPr>
          <w:p w:rsidR="00EA7DBF" w:rsidRDefault="00EA7DBF">
            <w:pPr>
              <w:pStyle w:val="ConsPlusNormal"/>
              <w:jc w:val="center"/>
            </w:pPr>
            <w:r>
              <w:t>0,0</w:t>
            </w:r>
          </w:p>
        </w:tc>
      </w:tr>
      <w:tr w:rsidR="00EA7DBF" w:rsidTr="00EA7DBF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EA7DBF" w:rsidRDefault="00EA7DBF">
            <w:pPr>
              <w:pStyle w:val="ConsPlusNormal"/>
              <w:jc w:val="both"/>
            </w:pPr>
            <w:r>
              <w:t xml:space="preserve">(п. 2.1.6 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23.06.2023 N 8524)</w:t>
            </w:r>
          </w:p>
        </w:tc>
      </w:tr>
    </w:tbl>
    <w:p w:rsidR="00EA7DBF" w:rsidRDefault="00EA7DBF">
      <w:pPr>
        <w:pStyle w:val="ConsPlusNormal"/>
        <w:sectPr w:rsidR="00EA7D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>--------------------------------</w:t>
      </w:r>
    </w:p>
    <w:p w:rsidR="00EA7DBF" w:rsidRDefault="00EA7DBF">
      <w:pPr>
        <w:pStyle w:val="ConsPlusNormal"/>
        <w:spacing w:before="220"/>
        <w:ind w:firstLine="540"/>
        <w:jc w:val="both"/>
      </w:pPr>
      <w:bookmarkStart w:id="8" w:name="P2240"/>
      <w:bookmarkEnd w:id="8"/>
      <w:r>
        <w:t>&lt;*&gt; - мероприятие будет реализовываться при условии выделения финансирования.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6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12.08.2022 N 5992.</w:t>
      </w:r>
    </w:p>
    <w:p w:rsidR="00EA7DBF" w:rsidRDefault="00EA7DBF">
      <w:pPr>
        <w:pStyle w:val="ConsPlusNormal"/>
        <w:spacing w:before="220"/>
        <w:ind w:firstLine="540"/>
        <w:jc w:val="both"/>
      </w:pPr>
      <w:bookmarkStart w:id="9" w:name="P2242"/>
      <w:bookmarkEnd w:id="9"/>
      <w:r>
        <w:t>&lt;**&gt; - данные приведены в соответствии со сводной бюджетной росписью расходов бюджета города Рязани.</w:t>
      </w:r>
    </w:p>
    <w:p w:rsidR="00EA7DBF" w:rsidRDefault="00EA7DBF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29.12.2022 N 11815;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30.12.2022 N 12007)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&lt;***&gt; - сноска исключена.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23.06.2023 N 8524.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right"/>
        <w:outlineLvl w:val="0"/>
      </w:pPr>
      <w:bookmarkStart w:id="10" w:name="P2250"/>
      <w:bookmarkEnd w:id="10"/>
      <w:r>
        <w:t>Приложение N 2</w:t>
      </w:r>
    </w:p>
    <w:p w:rsidR="00EA7DBF" w:rsidRDefault="00EA7DBF">
      <w:pPr>
        <w:pStyle w:val="ConsPlusNormal"/>
        <w:jc w:val="right"/>
      </w:pPr>
      <w:r>
        <w:t>к Постановлению</w:t>
      </w:r>
    </w:p>
    <w:p w:rsidR="00EA7DBF" w:rsidRDefault="00EA7DBF">
      <w:pPr>
        <w:pStyle w:val="ConsPlusNormal"/>
        <w:jc w:val="right"/>
      </w:pPr>
      <w:r>
        <w:t>администрации города Рязани</w:t>
      </w:r>
    </w:p>
    <w:p w:rsidR="00EA7DBF" w:rsidRDefault="00EA7DBF">
      <w:pPr>
        <w:pStyle w:val="ConsPlusNormal"/>
        <w:jc w:val="right"/>
      </w:pPr>
      <w:r>
        <w:t>от 30 сентября 2021 г. N 4232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ind w:firstLine="540"/>
        <w:jc w:val="both"/>
      </w:pPr>
      <w:r>
        <w:t xml:space="preserve">1. </w:t>
      </w:r>
      <w:hyperlink r:id="rId16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4544 "Об утверждении муниципальной программы "Развитие жилищно-коммунального комплекса и энергосбережение в городе Рязани".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2. </w:t>
      </w:r>
      <w:hyperlink r:id="rId16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25.03.2016 N 1239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3. </w:t>
      </w:r>
      <w:hyperlink r:id="rId17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31.05.2016 N 2278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4. </w:t>
      </w:r>
      <w:hyperlink r:id="rId17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27.06.2016 N 2789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5. </w:t>
      </w:r>
      <w:hyperlink r:id="rId17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06.07.2016 N 2979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6. </w:t>
      </w:r>
      <w:hyperlink r:id="rId17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07.09.2016 N 3969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7. </w:t>
      </w:r>
      <w:hyperlink r:id="rId17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27.10.2016 N 4679 "О внесении изменений в муниципальную программу "Развитие жилищно-коммунального комплекса и </w:t>
      </w:r>
      <w:r>
        <w:lastRenderedPageBreak/>
        <w:t>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8. </w:t>
      </w:r>
      <w:hyperlink r:id="rId17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29.11.2016 N 5199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9. </w:t>
      </w:r>
      <w:hyperlink r:id="rId17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17.02.2017 N 576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10. </w:t>
      </w:r>
      <w:hyperlink r:id="rId17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13.06.2017 N 2359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11. </w:t>
      </w:r>
      <w:hyperlink r:id="rId1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12.09.2017 N 4057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12. </w:t>
      </w:r>
      <w:hyperlink r:id="rId1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08.11.2017 N 4920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13.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12.12.2017 N 5506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14.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5851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15. </w:t>
      </w:r>
      <w:hyperlink r:id="rId18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29.01.2018 N 314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16.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10.04.2018 N 1400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17.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09.07.2018 N 2644 "О внесении изменений в муниципальную программу "Развитие жилищно-коммунального комплекса и энергосбережение в городе Рязани" на 2016 - 2020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18.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06.09.2018 N 3513 "О внесении изменений в Постановление администрации города Рязани от 29.09.2015 N 4544 "Об утверждении муниципальной программы "Развитие жилищно-коммунального комплекса и энергосбережение в </w:t>
      </w:r>
      <w:r>
        <w:lastRenderedPageBreak/>
        <w:t>городе Рязани" на 2016 - 2020 годы".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19.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30.10.2018 N 4230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20.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05.12.2018 N 4748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21. </w:t>
      </w:r>
      <w:hyperlink r:id="rId18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29.12.2018 N 5160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22.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14.03.2019 N 834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23. </w:t>
      </w:r>
      <w:hyperlink r:id="rId19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15.03.2019 N 845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24. </w:t>
      </w:r>
      <w:hyperlink r:id="rId19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23.04.2019 N 1406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25. </w:t>
      </w:r>
      <w:hyperlink r:id="rId19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14.06.2019 N 2080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26.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08.07.2019 N 2457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27.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23.10.2019 N 4409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28. </w:t>
      </w:r>
      <w:hyperlink r:id="rId19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11.12.2019 N 5217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29. </w:t>
      </w:r>
      <w:hyperlink r:id="rId19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5709 "О внесении изменений в муниципальную программу "Развитие жилищно-коммунального комплекса и энергосбережение в городе Рязани" на 2016 - 2022 годы,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lastRenderedPageBreak/>
        <w:t xml:space="preserve">30. </w:t>
      </w:r>
      <w:hyperlink r:id="rId19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08.05.2020 N 1617 "О внесении изменений в Постановление администрации города Рязани от 29.09.2015 N 4544 "Об утверждении муниципальной программы "Развитие жилищно-коммунального комплекса и энергосбережение в городе Рязани" на 2016 - 2022 годы".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31. </w:t>
      </w:r>
      <w:hyperlink r:id="rId19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12.05.2020 N 1643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32. </w:t>
      </w:r>
      <w:hyperlink r:id="rId19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03.08.2020 N 2630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33. </w:t>
      </w:r>
      <w:hyperlink r:id="rId20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26.10.2020 N 4006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34. </w:t>
      </w:r>
      <w:hyperlink r:id="rId20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04.12.2020 N 4583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35. </w:t>
      </w:r>
      <w:hyperlink r:id="rId20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17.12.2020 N 4805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36. </w:t>
      </w:r>
      <w:hyperlink r:id="rId20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5155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37. </w:t>
      </w:r>
      <w:hyperlink r:id="rId20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20.04.2021 N 1442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38. </w:t>
      </w:r>
      <w:hyperlink r:id="rId20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16.06.2021 N 2258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spacing w:before="220"/>
        <w:ind w:firstLine="540"/>
        <w:jc w:val="both"/>
      </w:pPr>
      <w:r>
        <w:t xml:space="preserve">39. </w:t>
      </w:r>
      <w:hyperlink r:id="rId20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30.07.2021 N 3052 "О внесении изменений в муниципальную программу "Развитие жилищно-коммунального комплекса и энергосбережение в городе Рязани", утвержденную Постановлением администрации города Рязани от 29.09.2015 N 4544".</w:t>
      </w: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jc w:val="both"/>
      </w:pPr>
    </w:p>
    <w:p w:rsidR="00EA7DBF" w:rsidRDefault="00EA7D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AA7" w:rsidRDefault="00BB0AA7"/>
    <w:sectPr w:rsidR="00BB0AA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F"/>
    <w:rsid w:val="00BB0AA7"/>
    <w:rsid w:val="00E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D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D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D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D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D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709DB3841BC3CA323E7719D1057FBEC5431A02DB12AA5921F09223E4B94E48881E9BB389FC6FC435EF0F0483B2980686C4968572AADF6B811E4449ACF9I" TargetMode="External"/><Relationship Id="rId21" Type="http://schemas.openxmlformats.org/officeDocument/2006/relationships/hyperlink" Target="consultantplus://offline/ref=1F709DB3841BC3CA323E6914C76921B4C24E4107D81FA2077AA79474BBE9481DC85E9DE6CABB60CD34E45B5DCEECC156CA8F9B8564B6DF68A9FBI" TargetMode="External"/><Relationship Id="rId42" Type="http://schemas.openxmlformats.org/officeDocument/2006/relationships/hyperlink" Target="consultantplus://offline/ref=1F709DB3841BC3CA323E7719D1057FBEC5431A02DC16AF5824F29223E4B94E48881E9BB389FC6FC435EF0F0C8FB2980686C4968572AADF6B811E4449ACF9I" TargetMode="External"/><Relationship Id="rId63" Type="http://schemas.openxmlformats.org/officeDocument/2006/relationships/hyperlink" Target="consultantplus://offline/ref=1F709DB3841BC3CA323E7719D1057FBEC5431A02DC16A95424F39223E4B94E48881E9BB389FC6FC435EF0F0D82B2980686C4968572AADF6B811E4449ACF9I" TargetMode="External"/><Relationship Id="rId84" Type="http://schemas.openxmlformats.org/officeDocument/2006/relationships/hyperlink" Target="consultantplus://offline/ref=1F709DB3841BC3CA323E7719D1057FBEC5431A02DB1FA85621F59223E4B94E48881E9BB389FC6FC435EF0F0D82B2980686C4968572AADF6B811E4449ACF9I" TargetMode="External"/><Relationship Id="rId138" Type="http://schemas.openxmlformats.org/officeDocument/2006/relationships/hyperlink" Target="consultantplus://offline/ref=1F709DB3841BC3CA323E7719D1057FBEC5431A02DC16AF5824F29223E4B94E48881E9BB389FC6FC435EF0C0982B2980686C4968572AADF6B811E4449ACF9I" TargetMode="External"/><Relationship Id="rId159" Type="http://schemas.openxmlformats.org/officeDocument/2006/relationships/hyperlink" Target="consultantplus://offline/ref=C580EFA67561C9F40C20CC81CD5BE8CD90EC077543B7007F2C9DAAEE1247CBDED5CCAA1E4E3AADEE0988B8D6B3F4FE633F411352FCB57981D9F1AD57B6F0I" TargetMode="External"/><Relationship Id="rId170" Type="http://schemas.openxmlformats.org/officeDocument/2006/relationships/hyperlink" Target="consultantplus://offline/ref=C580EFA67561C9F40C20CC81CD5BE8CD90EC077542BE02792F90AAEE1247CBDED5CCAA1E5C3AF5E20880AED6B2E1A83279B1F0I" TargetMode="External"/><Relationship Id="rId191" Type="http://schemas.openxmlformats.org/officeDocument/2006/relationships/hyperlink" Target="consultantplus://offline/ref=C580EFA67561C9F40C20CC81CD5BE8CD90EC077542B7037A2791AAEE1247CBDED5CCAA1E5C3AF5E20880AED6B2E1A83279B1F0I" TargetMode="External"/><Relationship Id="rId205" Type="http://schemas.openxmlformats.org/officeDocument/2006/relationships/hyperlink" Target="consultantplus://offline/ref=C580EFA67561C9F40C20CC81CD5BE8CD90EC077543BC067C2E9AAAEE1247CBDED5CCAA1E5C3AF5E20880AED6B2E1A83279B1F0I" TargetMode="External"/><Relationship Id="rId16" Type="http://schemas.openxmlformats.org/officeDocument/2006/relationships/hyperlink" Target="consultantplus://offline/ref=1F709DB3841BC3CA323E7719D1057FBEC5431A02DC17AD572FFB9223E4B94E48881E9BB389FC6FC435EF0F0C8FB2980686C4968572AADF6B811E4449ACF9I" TargetMode="External"/><Relationship Id="rId107" Type="http://schemas.openxmlformats.org/officeDocument/2006/relationships/hyperlink" Target="consultantplus://offline/ref=1F709DB3841BC3CA323E7719D1057FBEC5431A02DC16A95424F39223E4B94E48881E9BB389FC6FC435EF0F0E8DB2980686C4968572AADF6B811E4449ACF9I" TargetMode="External"/><Relationship Id="rId11" Type="http://schemas.openxmlformats.org/officeDocument/2006/relationships/hyperlink" Target="consultantplus://offline/ref=1F709DB3841BC3CA323E7719D1057FBEC5431A02DB1FA85621F59223E4B94E48881E9BB389FC6FC435EF0F0C8FB2980686C4968572AADF6B811E4449ACF9I" TargetMode="External"/><Relationship Id="rId32" Type="http://schemas.openxmlformats.org/officeDocument/2006/relationships/hyperlink" Target="consultantplus://offline/ref=1F709DB3841BC3CA323E7719D1057FBEC5431A02DB10AC5123F09223E4B94E48881E9BB389FC6FC435EF0F0C8FB2980686C4968572AADF6B811E4449ACF9I" TargetMode="External"/><Relationship Id="rId37" Type="http://schemas.openxmlformats.org/officeDocument/2006/relationships/hyperlink" Target="consultantplus://offline/ref=1F709DB3841BC3CA323E7719D1057FBEC5431A02DB1EA15924F59223E4B94E48881E9BB389FC6FC435EF0F0C8FB2980686C4968572AADF6B811E4449ACF9I" TargetMode="External"/><Relationship Id="rId53" Type="http://schemas.openxmlformats.org/officeDocument/2006/relationships/hyperlink" Target="consultantplus://offline/ref=1F709DB3841BC3CA323E7719D1057FBEC5431A02DC17AD572FFB9223E4B94E48881E9BB389FC6FC435EF0F0E8AB2980686C4968572AADF6B811E4449ACF9I" TargetMode="External"/><Relationship Id="rId58" Type="http://schemas.openxmlformats.org/officeDocument/2006/relationships/hyperlink" Target="consultantplus://offline/ref=1F709DB3841BC3CA323E6914C76921B4C24C4D09DC11A2077AA79474BBE9481DDA5EC5EACBB07CC534F10D0C88ABFDI" TargetMode="External"/><Relationship Id="rId74" Type="http://schemas.openxmlformats.org/officeDocument/2006/relationships/hyperlink" Target="consultantplus://offline/ref=1F709DB3841BC3CA323E7719D1057FBEC5431A02DC16A05324FB9223E4B94E48881E9BB389FC6FC435E7060C89B2980686C4968572AADF6B811E4449ACF9I" TargetMode="External"/><Relationship Id="rId79" Type="http://schemas.openxmlformats.org/officeDocument/2006/relationships/hyperlink" Target="consultantplus://offline/ref=1F709DB3841BC3CA323E7719D1057FBEC5431A02DB11A95924F29223E4B94E48881E9BB389FC6FC435EF0F0D8BB2980686C4968572AADF6B811E4449ACF9I" TargetMode="External"/><Relationship Id="rId102" Type="http://schemas.openxmlformats.org/officeDocument/2006/relationships/hyperlink" Target="consultantplus://offline/ref=1F709DB3841BC3CA323E7719D1057FBEC5431A02DC17AD572FFB9223E4B94E48881E9BB389FC6FC435EF0F0E8FB2980686C4968572AADF6B811E4449ACF9I" TargetMode="External"/><Relationship Id="rId123" Type="http://schemas.openxmlformats.org/officeDocument/2006/relationships/hyperlink" Target="consultantplus://offline/ref=1F709DB3841BC3CA323E7719D1057FBEC5431A02DB1FAF5122F39223E4B94E48881E9BB389FC6FC435EF0E048DB2980686C4968572AADF6B811E4449ACF9I" TargetMode="External"/><Relationship Id="rId128" Type="http://schemas.openxmlformats.org/officeDocument/2006/relationships/hyperlink" Target="consultantplus://offline/ref=1F709DB3841BC3CA323E6914C76921B4C24E440FDA1EA2077AA79474BBE9481DDA5EC5EACBB07CC534F10D0C88ABFDI" TargetMode="External"/><Relationship Id="rId144" Type="http://schemas.openxmlformats.org/officeDocument/2006/relationships/hyperlink" Target="consultantplus://offline/ref=C580EFA67561C9F40C20CC81CD5BE8CD90EC077543B7047A2A99AAEE1247CBDED5CCAA1E4E3AADEE0988B6DFB2F4FE633F411352FCB57981D9F1AD57B6F0I" TargetMode="External"/><Relationship Id="rId149" Type="http://schemas.openxmlformats.org/officeDocument/2006/relationships/hyperlink" Target="consultantplus://offline/ref=C580EFA67561C9F40C20CC81CD5BE8CD90EC077544BE067B2690AAEE1247CBDED5CCAA1E4E3AADEE0988B0D0B2F4FE633F411352FCB57981D9F1AD57B6F0I" TargetMode="External"/><Relationship Id="rId5" Type="http://schemas.openxmlformats.org/officeDocument/2006/relationships/hyperlink" Target="consultantplus://offline/ref=1F709DB3841BC3CA323E7719D1057FBEC5431A02DB12AA5921F09223E4B94E48881E9BB389FC6FC435EF0F0C8FB2980686C4968572AADF6B811E4449ACF9I" TargetMode="External"/><Relationship Id="rId90" Type="http://schemas.openxmlformats.org/officeDocument/2006/relationships/hyperlink" Target="consultantplus://offline/ref=1F709DB3841BC3CA323E7719D1057FBEC5431A02DC16A95424F39223E4B94E48881E9BB389FC6FC435EF0F0E88B2980686C4968572AADF6B811E4449ACF9I" TargetMode="External"/><Relationship Id="rId95" Type="http://schemas.openxmlformats.org/officeDocument/2006/relationships/hyperlink" Target="consultantplus://offline/ref=1F709DB3841BC3CA323E7719D1057FBEC5431A02DB11AD5725F09223E4B94E48881E9BB389FC6FC435EF0F0E89B2980686C4968572AADF6B811E4449ACF9I" TargetMode="External"/><Relationship Id="rId160" Type="http://schemas.openxmlformats.org/officeDocument/2006/relationships/hyperlink" Target="consultantplus://offline/ref=C580EFA67561C9F40C20CC81CD5BE8CD90EC077544BE04732C98AAEE1247CBDED5CCAA1E4E3AADEE0988B5D4B4F4FE633F411352FCB57981D9F1AD57B6F0I" TargetMode="External"/><Relationship Id="rId165" Type="http://schemas.openxmlformats.org/officeDocument/2006/relationships/hyperlink" Target="consultantplus://offline/ref=C580EFA67561C9F40C20CC81CD5BE8CD90EC077543B7007F2C9DAAEE1247CBDED5CCAA1E4E3AADEE0988B9D1B2F4FE633F411352FCB57981D9F1AD57B6F0I" TargetMode="External"/><Relationship Id="rId181" Type="http://schemas.openxmlformats.org/officeDocument/2006/relationships/hyperlink" Target="consultantplus://offline/ref=C580EFA67561C9F40C20CC81CD5BE8CD90EC077542BB0579289EAAEE1247CBDED5CCAA1E5C3AF5E20880AED6B2E1A83279B1F0I" TargetMode="External"/><Relationship Id="rId186" Type="http://schemas.openxmlformats.org/officeDocument/2006/relationships/hyperlink" Target="consultantplus://offline/ref=C580EFA67561C9F40C20CC81CD5BE8CD90EC077542B90A792F9BAAEE1247CBDED5CCAA1E5C3AF5E20880AED6B2E1A83279B1F0I" TargetMode="External"/><Relationship Id="rId22" Type="http://schemas.openxmlformats.org/officeDocument/2006/relationships/hyperlink" Target="consultantplus://offline/ref=1F709DB3841BC3CA323E7719D1057FBEC5431A02DB14AC5020F69223E4B94E48881E9BB39BFC37C834E7110C8BA7CE57C0A9F5I" TargetMode="External"/><Relationship Id="rId27" Type="http://schemas.openxmlformats.org/officeDocument/2006/relationships/hyperlink" Target="consultantplus://offline/ref=1F709DB3841BC3CA323E7719D1057FBEC5431A02DB12AA5921F09223E4B94E48881E9BB389FC6FC435EF0F0C8FB2980686C4968572AADF6B811E4449ACF9I" TargetMode="External"/><Relationship Id="rId43" Type="http://schemas.openxmlformats.org/officeDocument/2006/relationships/hyperlink" Target="consultantplus://offline/ref=1F709DB3841BC3CA323E7719D1057FBEC5431A02DB1FAB5424F79223E4B94E48881E9BB389FC6FC435EF0F0D88B2980686C4968572AADF6B811E4449ACF9I" TargetMode="External"/><Relationship Id="rId48" Type="http://schemas.openxmlformats.org/officeDocument/2006/relationships/hyperlink" Target="consultantplus://offline/ref=1F709DB3841BC3CA323E7719D1057FBEC5431A02DB12AA5921F09223E4B94E48881E9BB389FC6FC435EF0F0889B2980686C4968572AADF6B811E4449ACF9I" TargetMode="External"/><Relationship Id="rId64" Type="http://schemas.openxmlformats.org/officeDocument/2006/relationships/hyperlink" Target="consultantplus://offline/ref=1F709DB3841BC3CA323E7719D1057FBEC5431A02DC16A95424F39223E4B94E48881E9BB389FC6FC435EF0F0E8AB2980686C4968572AADF6B811E4449ACF9I" TargetMode="External"/><Relationship Id="rId69" Type="http://schemas.openxmlformats.org/officeDocument/2006/relationships/hyperlink" Target="consultantplus://offline/ref=1F709DB3841BC3CA323E7719D1057FBEC5431A02DB1FAF5122F39223E4B94E48881E9BB389FC6FC435EF0F0E88B2980686C4968572AADF6B811E4449ACF9I" TargetMode="External"/><Relationship Id="rId113" Type="http://schemas.openxmlformats.org/officeDocument/2006/relationships/hyperlink" Target="consultantplus://offline/ref=1F709DB3841BC3CA323E7719D1057FBEC5431A02DC16AD502EFA9223E4B94E48881E9BB389FC6FC435EF0F0E8CB2980686C4968572AADF6B811E4449ACF9I" TargetMode="External"/><Relationship Id="rId118" Type="http://schemas.openxmlformats.org/officeDocument/2006/relationships/hyperlink" Target="consultantplus://offline/ref=1F709DB3841BC3CA323E7719D1057FBEC5431A02DC16AF5824F29223E4B94E48881E9BB389FC6FC435EF0F0A8BB2980686C4968572AADF6B811E4449ACF9I" TargetMode="External"/><Relationship Id="rId134" Type="http://schemas.openxmlformats.org/officeDocument/2006/relationships/hyperlink" Target="consultantplus://offline/ref=1F709DB3841BC3CA323E7719D1057FBEC5431A02DB1FAF5122F39223E4B94E48881E9BB389FC6FC435EF0D0982B2980686C4968572AADF6B811E4449ACF9I" TargetMode="External"/><Relationship Id="rId139" Type="http://schemas.openxmlformats.org/officeDocument/2006/relationships/hyperlink" Target="consultantplus://offline/ref=1F709DB3841BC3CA323E7719D1057FBEC5431A02DB1EA15924F59223E4B94E48881E9BB389FC6FC435EF0C0B8BB2980686C4968572AADF6B811E4449ACF9I" TargetMode="External"/><Relationship Id="rId80" Type="http://schemas.openxmlformats.org/officeDocument/2006/relationships/hyperlink" Target="consultantplus://offline/ref=1F709DB3841BC3CA323E7719D1057FBEC5431A02DB11AB5725F39223E4B94E48881E9BB389FC6FC435EF0F0F83B2980686C4968572AADF6B811E4449ACF9I" TargetMode="External"/><Relationship Id="rId85" Type="http://schemas.openxmlformats.org/officeDocument/2006/relationships/hyperlink" Target="consultantplus://offline/ref=1F709DB3841BC3CA323E7719D1057FBEC5431A02DB1FAB5424F79223E4B94E48881E9BB389FC6FC435EF0F0E8DB2980686C4968572AADF6B811E4449ACF9I" TargetMode="External"/><Relationship Id="rId150" Type="http://schemas.openxmlformats.org/officeDocument/2006/relationships/hyperlink" Target="consultantplus://offline/ref=C580EFA67561C9F40C20CC81CD5BE8CD90EC077544BE067B2690AAEE1247CBDED5CCAA1E4E3AADEE0988B3D6B2F4FE633F411352FCB57981D9F1AD57B6F0I" TargetMode="External"/><Relationship Id="rId155" Type="http://schemas.openxmlformats.org/officeDocument/2006/relationships/hyperlink" Target="consultantplus://offline/ref=C580EFA67561C9F40C20CC81CD5BE8CD90EC077543B8027B289CAAEE1247CBDED5CCAA1E4E3AADEE0988B0D4B7F4FE633F411352FCB57981D9F1AD57B6F0I" TargetMode="External"/><Relationship Id="rId171" Type="http://schemas.openxmlformats.org/officeDocument/2006/relationships/hyperlink" Target="consultantplus://offline/ref=C580EFA67561C9F40C20CC81CD5BE8CD90EC077542BE037F299AAAEE1247CBDED5CCAA1E5C3AF5E20880AED6B2E1A83279B1F0I" TargetMode="External"/><Relationship Id="rId176" Type="http://schemas.openxmlformats.org/officeDocument/2006/relationships/hyperlink" Target="consultantplus://offline/ref=C580EFA67561C9F40C20CC81CD5BE8CD90EC077542BD07722A90AAEE1247CBDED5CCAA1E5C3AF5E20880AED6B2E1A83279B1F0I" TargetMode="External"/><Relationship Id="rId192" Type="http://schemas.openxmlformats.org/officeDocument/2006/relationships/hyperlink" Target="consultantplus://offline/ref=C580EFA67561C9F40C20CC81CD5BE8CD90EC077542B7067C2D9AAAEE1247CBDED5CCAA1E5C3AF5E20880AED6B2E1A83279B1F0I" TargetMode="External"/><Relationship Id="rId197" Type="http://schemas.openxmlformats.org/officeDocument/2006/relationships/hyperlink" Target="consultantplus://offline/ref=C580EFA67561C9F40C20CC81CD5BE8CD90EC077543BF0473299DAAEE1247CBDED5CCAA1E5C3AF5E20880AED6B2E1A83279B1F0I" TargetMode="External"/><Relationship Id="rId206" Type="http://schemas.openxmlformats.org/officeDocument/2006/relationships/hyperlink" Target="consultantplus://offline/ref=C580EFA67561C9F40C20CC81CD5BE8CD90EC077543BC05732A9AAAEE1247CBDED5CCAA1E5C3AF5E20880AED6B2E1A83279B1F0I" TargetMode="External"/><Relationship Id="rId201" Type="http://schemas.openxmlformats.org/officeDocument/2006/relationships/hyperlink" Target="consultantplus://offline/ref=C580EFA67561C9F40C20CC81CD5BE8CD90EC077543BD027F2E9BAAEE1247CBDED5CCAA1E5C3AF5E20880AED6B2E1A83279B1F0I" TargetMode="External"/><Relationship Id="rId12" Type="http://schemas.openxmlformats.org/officeDocument/2006/relationships/hyperlink" Target="consultantplus://offline/ref=1F709DB3841BC3CA323E7719D1057FBEC5431A02DB1FAB5424F79223E4B94E48881E9BB389FC6FC435EF0F0C8FB2980686C4968572AADF6B811E4449ACF9I" TargetMode="External"/><Relationship Id="rId17" Type="http://schemas.openxmlformats.org/officeDocument/2006/relationships/hyperlink" Target="consultantplus://offline/ref=1F709DB3841BC3CA323E7719D1057FBEC5431A02DC16A95424F39223E4B94E48881E9BB389FC6FC435EF0F0C8FB2980686C4968572AADF6B811E4449ACF9I" TargetMode="External"/><Relationship Id="rId33" Type="http://schemas.openxmlformats.org/officeDocument/2006/relationships/hyperlink" Target="consultantplus://offline/ref=1F709DB3841BC3CA323E7719D1057FBEC5431A02DB1FA85621F59223E4B94E48881E9BB389FC6FC435EF0F0C8FB2980686C4968572AADF6B811E4449ACF9I" TargetMode="External"/><Relationship Id="rId38" Type="http://schemas.openxmlformats.org/officeDocument/2006/relationships/hyperlink" Target="consultantplus://offline/ref=1F709DB3841BC3CA323E7719D1057FBEC5431A02DC17AD572FFB9223E4B94E48881E9BB389FC6FC435EF0F0C8FB2980686C4968572AADF6B811E4449ACF9I" TargetMode="External"/><Relationship Id="rId59" Type="http://schemas.openxmlformats.org/officeDocument/2006/relationships/hyperlink" Target="consultantplus://offline/ref=1F709DB3841BC3CA323E6914C76921B4C249420DDF11A2077AA79474BBE9481DDA5EC5EACBB07CC534F10D0C88ABFDI" TargetMode="External"/><Relationship Id="rId103" Type="http://schemas.openxmlformats.org/officeDocument/2006/relationships/hyperlink" Target="consultantplus://offline/ref=1F709DB3841BC3CA323E7719D1057FBEC5431A02DB1FAF5122F39223E4B94E48881E9BB389FC6FC435EF0F0E8EB2980686C4968572AADF6B811E4449ACF9I" TargetMode="External"/><Relationship Id="rId108" Type="http://schemas.openxmlformats.org/officeDocument/2006/relationships/hyperlink" Target="consultantplus://offline/ref=1F709DB3841BC3CA323E7719D1057FBEC5431A02DC16A95424F39223E4B94E48881E9BB389FC6FC435EF0F0E83B2980686C4968572AADF6B811E4449ACF9I" TargetMode="External"/><Relationship Id="rId124" Type="http://schemas.openxmlformats.org/officeDocument/2006/relationships/hyperlink" Target="consultantplus://offline/ref=1F709DB3841BC3CA323E7719D1057FBEC5431A02DC16AF5824F29223E4B94E48881E9BB389FC6FC435EF0E058FB2980686C4968572AADF6B811E4449ACF9I" TargetMode="External"/><Relationship Id="rId129" Type="http://schemas.openxmlformats.org/officeDocument/2006/relationships/hyperlink" Target="consultantplus://offline/ref=1F709DB3841BC3CA323E7719D1057FBEC5431A02DC16AF5824F29223E4B94E48881E9BB389FC6FC435EF0D0E8EB2980686C4968572AADF6B811E4449ACF9I" TargetMode="External"/><Relationship Id="rId54" Type="http://schemas.openxmlformats.org/officeDocument/2006/relationships/hyperlink" Target="consultantplus://offline/ref=1F709DB3841BC3CA323E7719D1057FBEC5431A02DC16A15626F59223E4B94E48881E9BB389FC6FC435EF0F0C83B2980686C4968572AADF6B811E4449ACF9I" TargetMode="External"/><Relationship Id="rId70" Type="http://schemas.openxmlformats.org/officeDocument/2006/relationships/hyperlink" Target="consultantplus://offline/ref=1F709DB3841BC3CA323E7719D1057FBEC5431A02DB12AA5921F09223E4B94E48881E9BB389FC6FC435EF0F088EB2980686C4968572AADF6B811E4449ACF9I" TargetMode="External"/><Relationship Id="rId75" Type="http://schemas.openxmlformats.org/officeDocument/2006/relationships/hyperlink" Target="consultantplus://offline/ref=1F709DB3841BC3CA323E7719D1057FBEC5431A02DB10A95020F69223E4B94E48881E9BB389FC6FC435EF0F0D82B2980686C4968572AADF6B811E4449ACF9I" TargetMode="External"/><Relationship Id="rId91" Type="http://schemas.openxmlformats.org/officeDocument/2006/relationships/hyperlink" Target="consultantplus://offline/ref=1F709DB3841BC3CA323E7719D1057FBEC5431A02DC16AA5126F29223E4B94E48881E9BB389FC6FC435EF0F0D83B2980686C4968572AADF6B811E4449ACF9I" TargetMode="External"/><Relationship Id="rId96" Type="http://schemas.openxmlformats.org/officeDocument/2006/relationships/hyperlink" Target="consultantplus://offline/ref=1F709DB3841BC3CA323E7719D1057FBEC5431A02DB1FAB5424F79223E4B94E48881E9BB389FC6FC435EF0F0E82B2980686C4968572AADF6B811E4449ACF9I" TargetMode="External"/><Relationship Id="rId140" Type="http://schemas.openxmlformats.org/officeDocument/2006/relationships/hyperlink" Target="consultantplus://offline/ref=C580EFA67561C9F40C20CC81CD5BE8CD90EC077544BE04732C98AAEE1247CBDED5CCAA1E4E3AADEE0988B3DFB7F4FE633F411352FCB57981D9F1AD57B6F0I" TargetMode="External"/><Relationship Id="rId145" Type="http://schemas.openxmlformats.org/officeDocument/2006/relationships/hyperlink" Target="consultantplus://offline/ref=C580EFA67561C9F40C20CC81CD5BE8CD90EC077543B7047A2A99AAEE1247CBDED5CCAA1E4E3AADEE0988B7D6B5F4FE633F411352FCB57981D9F1AD57B6F0I" TargetMode="External"/><Relationship Id="rId161" Type="http://schemas.openxmlformats.org/officeDocument/2006/relationships/hyperlink" Target="consultantplus://offline/ref=C580EFA67561C9F40C20CC81CD5BE8CD90EC077544BF067C2791AAEE1247CBDED5CCAA1E4E3AADEE0988B5D3B3F4FE633F411352FCB57981D9F1AD57B6F0I" TargetMode="External"/><Relationship Id="rId166" Type="http://schemas.openxmlformats.org/officeDocument/2006/relationships/hyperlink" Target="consultantplus://offline/ref=C580EFA67561C9F40C20CC81CD5BE8CD90EC077543B7017E2A9CAAEE1247CBDED5CCAA1E4E3AADEE0988B5D7BBF4FE633F411352FCB57981D9F1AD57B6F0I" TargetMode="External"/><Relationship Id="rId182" Type="http://schemas.openxmlformats.org/officeDocument/2006/relationships/hyperlink" Target="consultantplus://offline/ref=C580EFA67561C9F40C20CC81CD5BE8CD90EC077542BB0A7D2791AAEE1247CBDED5CCAA1E5C3AF5E20880AED6B2E1A83279B1F0I" TargetMode="External"/><Relationship Id="rId187" Type="http://schemas.openxmlformats.org/officeDocument/2006/relationships/hyperlink" Target="consultantplus://offline/ref=C580EFA67561C9F40C20CC81CD5BE8CD90EC077542B80379269BAAEE1247CBDED5CCAA1E5C3AF5E20880AED6B2E1A83279B1F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09DB3841BC3CA323E7719D1057FBEC5431A02DB11A95924F29223E4B94E48881E9BB389FC6FC435EF0F0C8FB2980686C4968572AADF6B811E4449ACF9I" TargetMode="External"/><Relationship Id="rId23" Type="http://schemas.openxmlformats.org/officeDocument/2006/relationships/hyperlink" Target="consultantplus://offline/ref=1F709DB3841BC3CA323E7719D1057FBEC5431A02DB10AA5827F79223E4B94E48881E9BB39BFC37C834E7110C8BA7CE57C0A9F5I" TargetMode="External"/><Relationship Id="rId28" Type="http://schemas.openxmlformats.org/officeDocument/2006/relationships/hyperlink" Target="consultantplus://offline/ref=1F709DB3841BC3CA323E7719D1057FBEC5431A02DB11A95924F29223E4B94E48881E9BB389FC6FC435EF0F0C8FB2980686C4968572AADF6B811E4449ACF9I" TargetMode="External"/><Relationship Id="rId49" Type="http://schemas.openxmlformats.org/officeDocument/2006/relationships/hyperlink" Target="consultantplus://offline/ref=1F709DB3841BC3CA323E7719D1057FBEC5431A02DB11AD5725F09223E4B94E48881E9BB389FC6FC435EF0F0D8EB2980686C4968572AADF6B811E4449ACF9I" TargetMode="External"/><Relationship Id="rId114" Type="http://schemas.openxmlformats.org/officeDocument/2006/relationships/hyperlink" Target="consultantplus://offline/ref=1F709DB3841BC3CA323E7719D1057FBEC5431A02DC16AF5824F29223E4B94E48881E9BB389FC6FC435EF0F0E8AB2980686C4968572AADF6B811E4449ACF9I" TargetMode="External"/><Relationship Id="rId119" Type="http://schemas.openxmlformats.org/officeDocument/2006/relationships/hyperlink" Target="consultantplus://offline/ref=1F709DB3841BC3CA323E7719D1057FBEC5431A02DC16A95424F39223E4B94E48881E9BB389FC6FC435EF0F0F8BB2980686C4968572AADF6B811E4449ACF9I" TargetMode="External"/><Relationship Id="rId44" Type="http://schemas.openxmlformats.org/officeDocument/2006/relationships/hyperlink" Target="consultantplus://offline/ref=1F709DB3841BC3CA323E7719D1057FBEC5431A02DC16A95424F39223E4B94E48881E9BB389FC6FC435EF0F0D88B2980686C4968572AADF6B811E4449ACF9I" TargetMode="External"/><Relationship Id="rId60" Type="http://schemas.openxmlformats.org/officeDocument/2006/relationships/hyperlink" Target="consultantplus://offline/ref=1F709DB3841BC3CA323E6914C76921B4C24C4D09DC15A2077AA79474BBE9481DDA5EC5EACBB07CC534F10D0C88ABFDI" TargetMode="External"/><Relationship Id="rId65" Type="http://schemas.openxmlformats.org/officeDocument/2006/relationships/hyperlink" Target="consultantplus://offline/ref=1F709DB3841BC3CA323E7719D1057FBEC5431A02DB10AA5827F79223E4B94E48881E9BB39BFC37C834E7110C8BA7CE57C0A9F5I" TargetMode="External"/><Relationship Id="rId81" Type="http://schemas.openxmlformats.org/officeDocument/2006/relationships/hyperlink" Target="consultantplus://offline/ref=1F709DB3841BC3CA323E7719D1057FBEC5431A02DB11AD5725F09223E4B94E48881E9BB389FC6FC435EF0F0E88B2980686C4968572AADF6B811E4449ACF9I" TargetMode="External"/><Relationship Id="rId86" Type="http://schemas.openxmlformats.org/officeDocument/2006/relationships/hyperlink" Target="consultantplus://offline/ref=1F709DB3841BC3CA323E7719D1057FBEC5431A02DB1FAA5522F69223E4B94E48881E9BB389FC6FC435EF0F0D83B2980686C4968572AADF6B811E4449ACF9I" TargetMode="External"/><Relationship Id="rId130" Type="http://schemas.openxmlformats.org/officeDocument/2006/relationships/hyperlink" Target="consultantplus://offline/ref=1F709DB3841BC3CA323E7719D1057FBEC5431A02DC16AA5126F29223E4B94E48881E9BB389FC6FC435EF0D0F8DB2980686C4968572AADF6B811E4449ACF9I" TargetMode="External"/><Relationship Id="rId135" Type="http://schemas.openxmlformats.org/officeDocument/2006/relationships/hyperlink" Target="consultantplus://offline/ref=1F709DB3841BC3CA323E7719D1057FBEC5431A02DC16AF5824F29223E4B94E48881E9BB389FC6FC435EF0D0988B2980686C4968572AADF6B811E4449ACF9I" TargetMode="External"/><Relationship Id="rId151" Type="http://schemas.openxmlformats.org/officeDocument/2006/relationships/hyperlink" Target="consultantplus://offline/ref=C580EFA67561C9F40C20CC81CD5BE8CD90EC077544BE017A2E98AAEE1247CBDED5CCAA1E4E3AADEE0988B4D7B5F4FE633F411352FCB57981D9F1AD57B6F0I" TargetMode="External"/><Relationship Id="rId156" Type="http://schemas.openxmlformats.org/officeDocument/2006/relationships/hyperlink" Target="consultantplus://offline/ref=C580EFA67561C9F40C20CC81CD5BE8CD90EC077543B8077A2B9AAAEE1247CBDED5CCAA1E4E3AADEE0988B4DFB6F4FE633F411352FCB57981D9F1AD57B6F0I" TargetMode="External"/><Relationship Id="rId177" Type="http://schemas.openxmlformats.org/officeDocument/2006/relationships/hyperlink" Target="consultantplus://offline/ref=C580EFA67561C9F40C20CC81CD5BE8CD90EC077542BC0072269EAAEE1247CBDED5CCAA1E5C3AF5E20880AED6B2E1A83279B1F0I" TargetMode="External"/><Relationship Id="rId198" Type="http://schemas.openxmlformats.org/officeDocument/2006/relationships/hyperlink" Target="consultantplus://offline/ref=C580EFA67561C9F40C20CC81CD5BE8CD90EC077543BF047F2791AAEE1247CBDED5CCAA1E5C3AF5E20880AED6B2E1A83279B1F0I" TargetMode="External"/><Relationship Id="rId172" Type="http://schemas.openxmlformats.org/officeDocument/2006/relationships/hyperlink" Target="consultantplus://offline/ref=C580EFA67561C9F40C20CC81CD5BE8CD90EC077542BE007B2E9FAAEE1247CBDED5CCAA1E5C3AF5E20880AED6B2E1A83279B1F0I" TargetMode="External"/><Relationship Id="rId193" Type="http://schemas.openxmlformats.org/officeDocument/2006/relationships/hyperlink" Target="consultantplus://offline/ref=C580EFA67561C9F40C20CC81CD5BE8CD90EC077542B7047B2B9BAAEE1247CBDED5CCAA1E5C3AF5E20880AED6B2E1A83279B1F0I" TargetMode="External"/><Relationship Id="rId202" Type="http://schemas.openxmlformats.org/officeDocument/2006/relationships/hyperlink" Target="consultantplus://offline/ref=C580EFA67561C9F40C20CC81CD5BE8CD90EC077543BD03722998AAEE1247CBDED5CCAA1E5C3AF5E20880AED6B2E1A83279B1F0I" TargetMode="External"/><Relationship Id="rId207" Type="http://schemas.openxmlformats.org/officeDocument/2006/relationships/fontTable" Target="fontTable.xml"/><Relationship Id="rId13" Type="http://schemas.openxmlformats.org/officeDocument/2006/relationships/hyperlink" Target="consultantplus://offline/ref=1F709DB3841BC3CA323E7719D1057FBEC5431A02DB1FAA5522F69223E4B94E48881E9BB389FC6FC435EF0F0C8FB2980686C4968572AADF6B811E4449ACF9I" TargetMode="External"/><Relationship Id="rId18" Type="http://schemas.openxmlformats.org/officeDocument/2006/relationships/hyperlink" Target="consultantplus://offline/ref=1F709DB3841BC3CA323E7719D1057FBEC5431A02DC16AA5126F29223E4B94E48881E9BB389FC6FC435EF0F0C8FB2980686C4968572AADF6B811E4449ACF9I" TargetMode="External"/><Relationship Id="rId39" Type="http://schemas.openxmlformats.org/officeDocument/2006/relationships/hyperlink" Target="consultantplus://offline/ref=1F709DB3841BC3CA323E7719D1057FBEC5431A02DC16A95424F39223E4B94E48881E9BB389FC6FC435EF0F0C8FB2980686C4968572AADF6B811E4449ACF9I" TargetMode="External"/><Relationship Id="rId109" Type="http://schemas.openxmlformats.org/officeDocument/2006/relationships/hyperlink" Target="consultantplus://offline/ref=1F709DB3841BC3CA323E6914C76921B4C24E440FDA1EA2077AA79474BBE9481DDA5EC5EACBB07CC534F10D0C88ABFDI" TargetMode="External"/><Relationship Id="rId34" Type="http://schemas.openxmlformats.org/officeDocument/2006/relationships/hyperlink" Target="consultantplus://offline/ref=1F709DB3841BC3CA323E7719D1057FBEC5431A02DB1FAB5424F79223E4B94E48881E9BB389FC6FC435EF0F0C8FB2980686C4968572AADF6B811E4449ACF9I" TargetMode="External"/><Relationship Id="rId50" Type="http://schemas.openxmlformats.org/officeDocument/2006/relationships/hyperlink" Target="consultantplus://offline/ref=1F709DB3841BC3CA323E7719D1057FBEC5431A02DB10AC5123F09223E4B94E48881E9BB389FC6FC435EF0F0D83B2980686C4968572AADF6B811E4449ACF9I" TargetMode="External"/><Relationship Id="rId55" Type="http://schemas.openxmlformats.org/officeDocument/2006/relationships/hyperlink" Target="consultantplus://offline/ref=1F709DB3841BC3CA323E7719D1057FBEC5431A02DB11AB5725F39223E4B94E48881E9BB389FC6FC435EF0F0F82B2980686C4968572AADF6B811E4449ACF9I" TargetMode="External"/><Relationship Id="rId76" Type="http://schemas.openxmlformats.org/officeDocument/2006/relationships/hyperlink" Target="consultantplus://offline/ref=1F709DB3841BC3CA323E7719D1057FBEC5431A02DB12AA5921F09223E4B94E48881E9BB389FC6FC435EF0F088FB2980686C4968572AADF6B811E4449ACF9I" TargetMode="External"/><Relationship Id="rId97" Type="http://schemas.openxmlformats.org/officeDocument/2006/relationships/hyperlink" Target="consultantplus://offline/ref=1F709DB3841BC3CA323E7719D1057FBEC5431A02DC16AD502EFA9223E4B94E48881E9BB389FC6FC435EF0F0E8AB2980686C4968572AADF6B811E4449ACF9I" TargetMode="External"/><Relationship Id="rId104" Type="http://schemas.openxmlformats.org/officeDocument/2006/relationships/hyperlink" Target="consultantplus://offline/ref=1F709DB3841BC3CA323E7719D1057FBEC5431A02DB1FAF5122F39223E4B94E48881E9BB389FC6FC435EF0F0F82B2980686C4968572AADF6B811E4449ACF9I" TargetMode="External"/><Relationship Id="rId120" Type="http://schemas.openxmlformats.org/officeDocument/2006/relationships/hyperlink" Target="consultantplus://offline/ref=1F709DB3841BC3CA323E7719D1057FBEC5431A02DC16AF5824F29223E4B94E48881E9BB389FC6FC435EF0E0A8CB2980686C4968572AADF6B811E4449ACF9I" TargetMode="External"/><Relationship Id="rId125" Type="http://schemas.openxmlformats.org/officeDocument/2006/relationships/hyperlink" Target="consultantplus://offline/ref=1F709DB3841BC3CA323E7719D1057FBEC5431A02DC16AA5126F29223E4B94E48881E9BB389FC6FC435EF0E058FB2980686C4968572AADF6B811E4449ACF9I" TargetMode="External"/><Relationship Id="rId141" Type="http://schemas.openxmlformats.org/officeDocument/2006/relationships/hyperlink" Target="consultantplus://offline/ref=C580EFA67561C9F40C20CC81CD5BE8CD90EC077544BF067C2791AAEE1247CBDED5CCAA1E4E3AADEE0988B4D6B5F4FE633F411352FCB57981D9F1AD57B6F0I" TargetMode="External"/><Relationship Id="rId146" Type="http://schemas.openxmlformats.org/officeDocument/2006/relationships/hyperlink" Target="consultantplus://offline/ref=C580EFA67561C9F40C20CC81CD5BE8CD90EC077543B7047A2A99AAEE1247CBDED5CCAA1E4E3AADEE0988B7D4B2F4FE633F411352FCB57981D9F1AD57B6F0I" TargetMode="External"/><Relationship Id="rId167" Type="http://schemas.openxmlformats.org/officeDocument/2006/relationships/hyperlink" Target="consultantplus://offline/ref=C580EFA67561C9F40C20CC81CD5BE8CD90EC077543B60A722C9FAAEE1247CBDED5CCAA1E4E3AADEE0988B7DFB7F4FE633F411352FCB57981D9F1AD57B6F0I" TargetMode="External"/><Relationship Id="rId188" Type="http://schemas.openxmlformats.org/officeDocument/2006/relationships/hyperlink" Target="consultantplus://offline/ref=C580EFA67561C9F40C20CC81CD5BE8CD90EC077542B8067D2998AAEE1247CBDED5CCAA1E5C3AF5E20880AED6B2E1A83279B1F0I" TargetMode="External"/><Relationship Id="rId7" Type="http://schemas.openxmlformats.org/officeDocument/2006/relationships/hyperlink" Target="consultantplus://offline/ref=1F709DB3841BC3CA323E7719D1057FBEC5431A02DB11AB5725F39223E4B94E48881E9BB389FC6FC435EF0F0C8FB2980686C4968572AADF6B811E4449ACF9I" TargetMode="External"/><Relationship Id="rId71" Type="http://schemas.openxmlformats.org/officeDocument/2006/relationships/hyperlink" Target="consultantplus://offline/ref=1F709DB3841BC3CA323E7719D1057FBEC5431A02DB10A95020F69223E4B94E48881E9BB389FC6FC435EF0F0D83B2980686C4968572AADF6B811E4449ACF9I" TargetMode="External"/><Relationship Id="rId92" Type="http://schemas.openxmlformats.org/officeDocument/2006/relationships/hyperlink" Target="consultantplus://offline/ref=1F709DB3841BC3CA323E7719D1057FBEC5431A02DC16AD502EFA9223E4B94E48881E9BB389FC6FC435EF0F0D83B2980686C4968572AADF6B811E4449ACF9I" TargetMode="External"/><Relationship Id="rId162" Type="http://schemas.openxmlformats.org/officeDocument/2006/relationships/hyperlink" Target="consultantplus://offline/ref=C580EFA67561C9F40C20CC81CD5BE8CD90EC077544BF067C2791AAEE1247CBDED5CCAA1E4E3AADEE0988B5DEB4F4FE633F411352FCB57981D9F1AD57B6F0I" TargetMode="External"/><Relationship Id="rId183" Type="http://schemas.openxmlformats.org/officeDocument/2006/relationships/hyperlink" Target="consultantplus://offline/ref=C580EFA67561C9F40C20CC81CD5BE8CD90EC077542BA017B2790AAEE1247CBDED5CCAA1E5C3AF5E20880AED6B2E1A83279B1F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709DB3841BC3CA323E7719D1057FBEC5431A02DB11AB5725F39223E4B94E48881E9BB389FC6FC435EF0F0C8FB2980686C4968572AADF6B811E4449ACF9I" TargetMode="External"/><Relationship Id="rId24" Type="http://schemas.openxmlformats.org/officeDocument/2006/relationships/hyperlink" Target="consultantplus://offline/ref=1F709DB3841BC3CA323E7719D1057FBEC5431A02DC17A1542EF29223E4B94E48881E9BB39BFC37C834E7110C8BA7CE57C0A9F5I" TargetMode="External"/><Relationship Id="rId40" Type="http://schemas.openxmlformats.org/officeDocument/2006/relationships/hyperlink" Target="consultantplus://offline/ref=1F709DB3841BC3CA323E7719D1057FBEC5431A02DC16AA5126F29223E4B94E48881E9BB389FC6FC435EF0F0C8FB2980686C4968572AADF6B811E4449ACF9I" TargetMode="External"/><Relationship Id="rId45" Type="http://schemas.openxmlformats.org/officeDocument/2006/relationships/hyperlink" Target="consultantplus://offline/ref=1F709DB3841BC3CA323E7719D1057FBEC5431A02DC16A95424F39223E4B94E48881E9BB389FC6FC435EF0F0D8FB2980686C4968572AADF6B811E4449ACF9I" TargetMode="External"/><Relationship Id="rId66" Type="http://schemas.openxmlformats.org/officeDocument/2006/relationships/hyperlink" Target="consultantplus://offline/ref=1F709DB3841BC3CA323E7719D1057FBEC5431A02DC17A1542EF29223E4B94E48881E9BB39BFC37C834E7110C8BA7CE57C0A9F5I" TargetMode="External"/><Relationship Id="rId87" Type="http://schemas.openxmlformats.org/officeDocument/2006/relationships/hyperlink" Target="consultantplus://offline/ref=1F709DB3841BC3CA323E7719D1057FBEC5431A02DB1FAF5122F39223E4B94E48881E9BB389FC6FC435EF0F0E89B2980686C4968572AADF6B811E4449ACF9I" TargetMode="External"/><Relationship Id="rId110" Type="http://schemas.openxmlformats.org/officeDocument/2006/relationships/hyperlink" Target="consultantplus://offline/ref=1F709DB3841BC3CA323E7719D1057FBEC5431A02DB1FAF5122F39223E4B94E48881E9BB389FC6FC435EF0F098BB2980686C4968572AADF6B811E4449ACF9I" TargetMode="External"/><Relationship Id="rId115" Type="http://schemas.openxmlformats.org/officeDocument/2006/relationships/hyperlink" Target="consultantplus://offline/ref=1F709DB3841BC3CA323E7719D1057FBEC5431A02DC16AF5824F29223E4B94E48881E9BB389FC6FC435EF0F0E82B2980686C4968572AADF6B811E4449ACF9I" TargetMode="External"/><Relationship Id="rId131" Type="http://schemas.openxmlformats.org/officeDocument/2006/relationships/hyperlink" Target="consultantplus://offline/ref=1F709DB3841BC3CA323E7719D1057FBEC5431A02DC16AA5126F29223E4B94E48881E9BB389FC6FC435EF0D098BB2980686C4968572AADF6B811E4449ACF9I" TargetMode="External"/><Relationship Id="rId136" Type="http://schemas.openxmlformats.org/officeDocument/2006/relationships/hyperlink" Target="consultantplus://offline/ref=1F709DB3841BC3CA323E7719D1057FBEC5431A02DB1FAF5122F39223E4B94E48881E9BB389FC6FC435EF0A0F89B2980686C4968572AADF6B811E4449ACF9I" TargetMode="External"/><Relationship Id="rId157" Type="http://schemas.openxmlformats.org/officeDocument/2006/relationships/hyperlink" Target="consultantplus://offline/ref=C580EFA67561C9F40C20CC81CD5BE8CD90EC077543B60A722C9FAAEE1247CBDED5CCAA1E4E3AADEE0988B5D6B2F4FE633F411352FCB57981D9F1AD57B6F0I" TargetMode="External"/><Relationship Id="rId178" Type="http://schemas.openxmlformats.org/officeDocument/2006/relationships/hyperlink" Target="consultantplus://offline/ref=C580EFA67561C9F40C20CC81CD5BE8CD90EC077542BC0A7D2C91AAEE1247CBDED5CCAA1E5C3AF5E20880AED6B2E1A83279B1F0I" TargetMode="External"/><Relationship Id="rId61" Type="http://schemas.openxmlformats.org/officeDocument/2006/relationships/hyperlink" Target="consultantplus://offline/ref=1F709DB3841BC3CA323E7719D1057FBEC5431A02DC16AD5420F09223E4B94E48881E9BB39BFC37C834E7110C8BA7CE57C0A9F5I" TargetMode="External"/><Relationship Id="rId82" Type="http://schemas.openxmlformats.org/officeDocument/2006/relationships/hyperlink" Target="consultantplus://offline/ref=1F709DB3841BC3CA323E7719D1057FBEC5431A02DB10A95020F69223E4B94E48881E9BB389FC6FC435EF0F0E8FB2980686C4968572AADF6B811E4449ACF9I" TargetMode="External"/><Relationship Id="rId152" Type="http://schemas.openxmlformats.org/officeDocument/2006/relationships/hyperlink" Target="consultantplus://offline/ref=C580EFA67561C9F40C20CC81CD5BE8CD90EC077543B7047A2A99AAEE1247CBDED5CCAA1E4E3AADEE0988B7D3B3F4FE633F411352FCB57981D9F1AD57B6F0I" TargetMode="External"/><Relationship Id="rId173" Type="http://schemas.openxmlformats.org/officeDocument/2006/relationships/hyperlink" Target="consultantplus://offline/ref=C580EFA67561C9F40C20CC81CD5BE8CD90EC077542BE07792C9AAAEE1247CBDED5CCAA1E5C3AF5E20880AED6B2E1A83279B1F0I" TargetMode="External"/><Relationship Id="rId194" Type="http://schemas.openxmlformats.org/officeDocument/2006/relationships/hyperlink" Target="consultantplus://offline/ref=C580EFA67561C9F40C20CC81CD5BE8CD90EC077542B600722690AAEE1247CBDED5CCAA1E5C3AF5E20880AED6B2E1A83279B1F0I" TargetMode="External"/><Relationship Id="rId199" Type="http://schemas.openxmlformats.org/officeDocument/2006/relationships/hyperlink" Target="consultantplus://offline/ref=C580EFA67561C9F40C20CC81CD5BE8CD90EC077543BE007D2B9CAAEE1247CBDED5CCAA1E5C3AF5E20880AED6B2E1A83279B1F0I" TargetMode="External"/><Relationship Id="rId203" Type="http://schemas.openxmlformats.org/officeDocument/2006/relationships/hyperlink" Target="consultantplus://offline/ref=C580EFA67561C9F40C20CC81CD5BE8CD90EC077543BD067A289FAAEE1247CBDED5CCAA1E5C3AF5E20880AED6B2E1A83279B1F0I" TargetMode="External"/><Relationship Id="rId208" Type="http://schemas.openxmlformats.org/officeDocument/2006/relationships/theme" Target="theme/theme1.xml"/><Relationship Id="rId19" Type="http://schemas.openxmlformats.org/officeDocument/2006/relationships/hyperlink" Target="consultantplus://offline/ref=1F709DB3841BC3CA323E7719D1057FBEC5431A02DC16AD502EFA9223E4B94E48881E9BB389FC6FC435EF0F0C8FB2980686C4968572AADF6B811E4449ACF9I" TargetMode="External"/><Relationship Id="rId14" Type="http://schemas.openxmlformats.org/officeDocument/2006/relationships/hyperlink" Target="consultantplus://offline/ref=1F709DB3841BC3CA323E7719D1057FBEC5431A02DB1FAF5122F39223E4B94E48881E9BB389FC6FC435EF0F0C8FB2980686C4968572AADF6B811E4449ACF9I" TargetMode="External"/><Relationship Id="rId30" Type="http://schemas.openxmlformats.org/officeDocument/2006/relationships/hyperlink" Target="consultantplus://offline/ref=1F709DB3841BC3CA323E7719D1057FBEC5431A02DB11AD5725F09223E4B94E48881E9BB389FC6FC435EF0F0C8FB2980686C4968572AADF6B811E4449ACF9I" TargetMode="External"/><Relationship Id="rId35" Type="http://schemas.openxmlformats.org/officeDocument/2006/relationships/hyperlink" Target="consultantplus://offline/ref=1F709DB3841BC3CA323E7719D1057FBEC5431A02DB1FAA5522F69223E4B94E48881E9BB389FC6FC435EF0F0C8FB2980686C4968572AADF6B811E4449ACF9I" TargetMode="External"/><Relationship Id="rId56" Type="http://schemas.openxmlformats.org/officeDocument/2006/relationships/hyperlink" Target="consultantplus://offline/ref=1F709DB3841BC3CA323E7719D1057FBEC5431A02DB11AD5725F09223E4B94E48881E9BB389FC6FC435EF0F0D8CB2980686C4968572AADF6B811E4449ACF9I" TargetMode="External"/><Relationship Id="rId77" Type="http://schemas.openxmlformats.org/officeDocument/2006/relationships/hyperlink" Target="consultantplus://offline/ref=1F709DB3841BC3CA323E7719D1057FBEC5431A02DB10A95020F69223E4B94E48881E9BB389FC6FC435EF0F0E89B2980686C4968572AADF6B811E4449ACF9I" TargetMode="External"/><Relationship Id="rId100" Type="http://schemas.openxmlformats.org/officeDocument/2006/relationships/hyperlink" Target="consultantplus://offline/ref=1F709DB3841BC3CA323E7719D1057FBEC5431A02DC16A95424F39223E4B94E48881E9BB389FC6FC435EF0F0E8FB2980686C4968572AADF6B811E4449ACF9I" TargetMode="External"/><Relationship Id="rId105" Type="http://schemas.openxmlformats.org/officeDocument/2006/relationships/hyperlink" Target="consultantplus://offline/ref=1F709DB3841BC3CA323E7719D1057FBEC5431A02DB12AA5921F09223E4B94E48881E9BB389FC6FC435EF0F0883B2980686C4968572AADF6B811E4449ACF9I" TargetMode="External"/><Relationship Id="rId126" Type="http://schemas.openxmlformats.org/officeDocument/2006/relationships/hyperlink" Target="consultantplus://offline/ref=1F709DB3841BC3CA323E7719D1057FBEC5431A02DC16AA5126F29223E4B94E48881E9BB389FC6FC435EF0D0C83B2980686C4968572AADF6B811E4449ACF9I" TargetMode="External"/><Relationship Id="rId147" Type="http://schemas.openxmlformats.org/officeDocument/2006/relationships/hyperlink" Target="consultantplus://offline/ref=C580EFA67561C9F40C20CC81CD5BE8CD90EC077543B7047A2A99AAEE1247CBDED5CCAA1E4E3AADEE0988B7D5B5F4FE633F411352FCB57981D9F1AD57B6F0I" TargetMode="External"/><Relationship Id="rId168" Type="http://schemas.openxmlformats.org/officeDocument/2006/relationships/hyperlink" Target="consultantplus://offline/ref=C580EFA67561C9F40C20CC81CD5BE8CD90EC077543BA007B2C98AAEE1247CBDED5CCAA1E5C3AF5E20880AED6B2E1A83279B1F0I" TargetMode="External"/><Relationship Id="rId8" Type="http://schemas.openxmlformats.org/officeDocument/2006/relationships/hyperlink" Target="consultantplus://offline/ref=1F709DB3841BC3CA323E7719D1057FBEC5431A02DB11AD5725F09223E4B94E48881E9BB389FC6FC435EF0F0C8FB2980686C4968572AADF6B811E4449ACF9I" TargetMode="External"/><Relationship Id="rId51" Type="http://schemas.openxmlformats.org/officeDocument/2006/relationships/hyperlink" Target="consultantplus://offline/ref=1F709DB3841BC3CA323E7719D1057FBEC5431A02DB1FAB5424F79223E4B94E48881E9BB389FC6FC435EF0F0E89B2980686C4968572AADF6B811E4449ACF9I" TargetMode="External"/><Relationship Id="rId72" Type="http://schemas.openxmlformats.org/officeDocument/2006/relationships/hyperlink" Target="consultantplus://offline/ref=1F709DB3841BC3CA323E7719D1057FBEC5431A02DB10A95020F69223E4B94E48881E9BB389FC6FC435EF0F0D82B2980686C4968572AADF6B811E4449ACF9I" TargetMode="External"/><Relationship Id="rId93" Type="http://schemas.openxmlformats.org/officeDocument/2006/relationships/hyperlink" Target="consultantplus://offline/ref=1F709DB3841BC3CA323E7719D1057FBEC5431A02DC16AF5824F29223E4B94E48881E9BB389FC6FC435EF0F0D83B2980686C4968572AADF6B811E4449ACF9I" TargetMode="External"/><Relationship Id="rId98" Type="http://schemas.openxmlformats.org/officeDocument/2006/relationships/hyperlink" Target="consultantplus://offline/ref=1F709DB3841BC3CA323E7719D1057FBEC5431A02DC16AF5824F29223E4B94E48881E9BB389FC6FC435EF0F0E8AB2980686C4968572AADF6B811E4449ACF9I" TargetMode="External"/><Relationship Id="rId121" Type="http://schemas.openxmlformats.org/officeDocument/2006/relationships/hyperlink" Target="consultantplus://offline/ref=1F709DB3841BC3CA323E7719D1057FBEC5431A02DC16AF5824F29223E4B94E48881E9BB389FC6FC435EF0E048BB2980686C4968572AADF6B811E4449ACF9I" TargetMode="External"/><Relationship Id="rId142" Type="http://schemas.openxmlformats.org/officeDocument/2006/relationships/hyperlink" Target="consultantplus://offline/ref=C580EFA67561C9F40C20CC81CD5BE8CD90EC077544BE067B2690AAEE1247CBDED5CCAA1E4E3AADEE0988B2D1B1F4FE633F411352FCB57981D9F1AD57B6F0I" TargetMode="External"/><Relationship Id="rId163" Type="http://schemas.openxmlformats.org/officeDocument/2006/relationships/hyperlink" Target="consultantplus://offline/ref=C580EFA67561C9F40C20CC81CD5BE8CD90EC077543B60A722C9FAAEE1247CBDED5CCAA1E4E3AADEE0988B6DEB0F4FE633F411352FCB57981D9F1AD57B6F0I" TargetMode="External"/><Relationship Id="rId184" Type="http://schemas.openxmlformats.org/officeDocument/2006/relationships/hyperlink" Target="consultantplus://offline/ref=C580EFA67561C9F40C20CC81CD5BE8CD90EC077542BA0B722898AAEE1247CBDED5CCAA1E5C3AF5E20880AED6B2E1A83279B1F0I" TargetMode="External"/><Relationship Id="rId189" Type="http://schemas.openxmlformats.org/officeDocument/2006/relationships/hyperlink" Target="consultantplus://offline/ref=C580EFA67561C9F40C20CC81CD5BE8CD90EC077542B80A7C2A9CAAEE1247CBDED5CCAA1E5C3AF5E20880AED6B2E1A83279B1F0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F709DB3841BC3CA323E7719D1057FBEC5431A02DC17A15120F19223E4B94E48881E9BB389FC6FC435EF0B048CB2980686C4968572AADF6B811E4449ACF9I" TargetMode="External"/><Relationship Id="rId46" Type="http://schemas.openxmlformats.org/officeDocument/2006/relationships/hyperlink" Target="consultantplus://offline/ref=1F709DB3841BC3CA323E7719D1057FBEC5431A02DB11AD5725F09223E4B94E48881E9BB389FC6FC435EF0F0D88B2980686C4968572AADF6B811E4449ACF9I" TargetMode="External"/><Relationship Id="rId67" Type="http://schemas.openxmlformats.org/officeDocument/2006/relationships/hyperlink" Target="consultantplus://offline/ref=1F709DB3841BC3CA323E7719D1057FBEC5431A02DC17AD572FFB9223E4B94E48881E9BB389FC6FC435EF0F0E88B2980686C4968572AADF6B811E4449ACF9I" TargetMode="External"/><Relationship Id="rId116" Type="http://schemas.openxmlformats.org/officeDocument/2006/relationships/hyperlink" Target="consultantplus://offline/ref=1F709DB3841BC3CA323E7719D1057FBEC5431A02DB10A95020F69223E4B94E48881E9BB389FC6FC435EF0F0E8EB2980686C4968572AADF6B811E4449ACF9I" TargetMode="External"/><Relationship Id="rId137" Type="http://schemas.openxmlformats.org/officeDocument/2006/relationships/hyperlink" Target="consultantplus://offline/ref=1F709DB3841BC3CA323E7719D1057FBEC5431A02DB1FAF5122F39223E4B94E48881E9BB389FC6FC435EF0A088DB2980686C4968572AADF6B811E4449ACF9I" TargetMode="External"/><Relationship Id="rId158" Type="http://schemas.openxmlformats.org/officeDocument/2006/relationships/hyperlink" Target="consultantplus://offline/ref=C580EFA67561C9F40C20CC81CD5BE8CD90EC077544BE04732C98AAEE1247CBDED5CCAA1E4E3AADEE0988B4D0B4F4FE633F411352FCB57981D9F1AD57B6F0I" TargetMode="External"/><Relationship Id="rId20" Type="http://schemas.openxmlformats.org/officeDocument/2006/relationships/hyperlink" Target="consultantplus://offline/ref=1F709DB3841BC3CA323E7719D1057FBEC5431A02DC16AF5824F29223E4B94E48881E9BB389FC6FC435EF0F0C8FB2980686C4968572AADF6B811E4449ACF9I" TargetMode="External"/><Relationship Id="rId41" Type="http://schemas.openxmlformats.org/officeDocument/2006/relationships/hyperlink" Target="consultantplus://offline/ref=1F709DB3841BC3CA323E7719D1057FBEC5431A02DC16AD502EFA9223E4B94E48881E9BB389FC6FC435EF0F0C8FB2980686C4968572AADF6B811E4449ACF9I" TargetMode="External"/><Relationship Id="rId62" Type="http://schemas.openxmlformats.org/officeDocument/2006/relationships/hyperlink" Target="consultantplus://offline/ref=1F709DB3841BC3CA323E7719D1057FBEC5431A02DB14AC5020F69223E4B94E48881E9BB389FC6FC435EF0F0D88B2980686C4968572AADF6B811E4449ACF9I" TargetMode="External"/><Relationship Id="rId83" Type="http://schemas.openxmlformats.org/officeDocument/2006/relationships/hyperlink" Target="consultantplus://offline/ref=1F709DB3841BC3CA323E7719D1057FBEC5431A02DB10AC5123F09223E4B94E48881E9BB389FC6FC435EF0F0E8BB2980686C4968572AADF6B811E4449ACF9I" TargetMode="External"/><Relationship Id="rId88" Type="http://schemas.openxmlformats.org/officeDocument/2006/relationships/hyperlink" Target="consultantplus://offline/ref=1F709DB3841BC3CA323E7719D1057FBEC5431A02DB1EA15924F59223E4B94E48881E9BB389FC6FC435EF0F0D83B2980686C4968572AADF6B811E4449ACF9I" TargetMode="External"/><Relationship Id="rId111" Type="http://schemas.openxmlformats.org/officeDocument/2006/relationships/hyperlink" Target="consultantplus://offline/ref=1F709DB3841BC3CA323E7719D1057FBEC5431A02DB10AC5123F09223E4B94E48881E9BB389FC6FC435EF0F088DB2980686C4968572AADF6B811E4449ACF9I" TargetMode="External"/><Relationship Id="rId132" Type="http://schemas.openxmlformats.org/officeDocument/2006/relationships/hyperlink" Target="consultantplus://offline/ref=1F709DB3841BC3CA323E7719D1057FBEC5431A02DC16AA5126F29223E4B94E48881E9BB389FC6FC435EF0D0A8FB2980686C4968572AADF6B811E4449ACF9I" TargetMode="External"/><Relationship Id="rId153" Type="http://schemas.openxmlformats.org/officeDocument/2006/relationships/hyperlink" Target="consultantplus://offline/ref=C580EFA67561C9F40C20CC81CD5BE8CD90EC077544BE017A2E98AAEE1247CBDED5CCAA1E4E3AADEE0988B4D5B3F4FE633F411352FCB57981D9F1AD57B6F0I" TargetMode="External"/><Relationship Id="rId174" Type="http://schemas.openxmlformats.org/officeDocument/2006/relationships/hyperlink" Target="consultantplus://offline/ref=C580EFA67561C9F40C20CC81CD5BE8CD90EC077542BE0A7E2E9BAAEE1247CBDED5CCAA1E5C3AF5E20880AED6B2E1A83279B1F0I" TargetMode="External"/><Relationship Id="rId179" Type="http://schemas.openxmlformats.org/officeDocument/2006/relationships/hyperlink" Target="consultantplus://offline/ref=C580EFA67561C9F40C20CC81CD5BE8CD90EC077542BB01792E9AAAEE1247CBDED5CCAA1E5C3AF5E20880AED6B2E1A83279B1F0I" TargetMode="External"/><Relationship Id="rId195" Type="http://schemas.openxmlformats.org/officeDocument/2006/relationships/hyperlink" Target="consultantplus://offline/ref=C580EFA67561C9F40C20CC81CD5BE8CD90EC077542B60573269EAAEE1247CBDED5CCAA1E5C3AF5E20880AED6B2E1A83279B1F0I" TargetMode="External"/><Relationship Id="rId190" Type="http://schemas.openxmlformats.org/officeDocument/2006/relationships/hyperlink" Target="consultantplus://offline/ref=C580EFA67561C9F40C20CC81CD5BE8CD90EC077542B80A7C2C9AAAEE1247CBDED5CCAA1E5C3AF5E20880AED6B2E1A83279B1F0I" TargetMode="External"/><Relationship Id="rId204" Type="http://schemas.openxmlformats.org/officeDocument/2006/relationships/hyperlink" Target="consultantplus://offline/ref=C580EFA67561C9F40C20CC81CD5BE8CD90EC077543BC027E2C99AAEE1247CBDED5CCAA1E5C3AF5E20880AED6B2E1A83279B1F0I" TargetMode="External"/><Relationship Id="rId15" Type="http://schemas.openxmlformats.org/officeDocument/2006/relationships/hyperlink" Target="consultantplus://offline/ref=1F709DB3841BC3CA323E7719D1057FBEC5431A02DB1EA15924F59223E4B94E48881E9BB389FC6FC435EF0F0C8FB2980686C4968572AADF6B811E4449ACF9I" TargetMode="External"/><Relationship Id="rId36" Type="http://schemas.openxmlformats.org/officeDocument/2006/relationships/hyperlink" Target="consultantplus://offline/ref=1F709DB3841BC3CA323E7719D1057FBEC5431A02DB1FAF5122F39223E4B94E48881E9BB389FC6FC435EF0F0C8FB2980686C4968572AADF6B811E4449ACF9I" TargetMode="External"/><Relationship Id="rId57" Type="http://schemas.openxmlformats.org/officeDocument/2006/relationships/hyperlink" Target="consultantplus://offline/ref=1F709DB3841BC3CA323E6914C76921B4C24E440FDA1EA2077AA79474BBE9481DDA5EC5EACBB07CC534F10D0C88ABFDI" TargetMode="External"/><Relationship Id="rId106" Type="http://schemas.openxmlformats.org/officeDocument/2006/relationships/hyperlink" Target="consultantplus://offline/ref=1F709DB3841BC3CA323E7719D1057FBEC5431A02DB12AA5921F09223E4B94E48881E9BB389FC6FC435EF0F0A89B2980686C4968572AADF6B811E4449ACF9I" TargetMode="External"/><Relationship Id="rId127" Type="http://schemas.openxmlformats.org/officeDocument/2006/relationships/hyperlink" Target="consultantplus://offline/ref=1F709DB3841BC3CA323E7719D1057FBEC5431A02DC16AF5824F29223E4B94E48881E9BB389FC6FC435EF0D0D8AB2980686C4968572AADF6B811E4449ACF9I" TargetMode="External"/><Relationship Id="rId10" Type="http://schemas.openxmlformats.org/officeDocument/2006/relationships/hyperlink" Target="consultantplus://offline/ref=1F709DB3841BC3CA323E7719D1057FBEC5431A02DB10AC5123F09223E4B94E48881E9BB389FC6FC435EF0F0C8FB2980686C4968572AADF6B811E4449ACF9I" TargetMode="External"/><Relationship Id="rId31" Type="http://schemas.openxmlformats.org/officeDocument/2006/relationships/hyperlink" Target="consultantplus://offline/ref=1F709DB3841BC3CA323E7719D1057FBEC5431A02DB10A95020F69223E4B94E48881E9BB389FC6FC435EF0F0C8FB2980686C4968572AADF6B811E4449ACF9I" TargetMode="External"/><Relationship Id="rId52" Type="http://schemas.openxmlformats.org/officeDocument/2006/relationships/hyperlink" Target="consultantplus://offline/ref=1F709DB3841BC3CA323E7719D1057FBEC5431A02DB1FAF5122F39223E4B94E48881E9BB389FC6FC435EF0F0E8BB2980686C4968572AADF6B811E4449ACF9I" TargetMode="External"/><Relationship Id="rId73" Type="http://schemas.openxmlformats.org/officeDocument/2006/relationships/hyperlink" Target="consultantplus://offline/ref=1F709DB3841BC3CA323E7719D1057FBEC5431A02DB10A95020F69223E4B94E48881E9BB389FC6FC435EF0F0E88B2980686C4968572AADF6B811E4449ACF9I" TargetMode="External"/><Relationship Id="rId78" Type="http://schemas.openxmlformats.org/officeDocument/2006/relationships/hyperlink" Target="consultantplus://offline/ref=1F709DB3841BC3CA323E7719D1057FBEC5431A02DB12AA5921F09223E4B94E48881E9BB389FC6FC435EF0F0882B2980686C4968572AADF6B811E4449ACF9I" TargetMode="External"/><Relationship Id="rId94" Type="http://schemas.openxmlformats.org/officeDocument/2006/relationships/hyperlink" Target="consultantplus://offline/ref=1F709DB3841BC3CA323E7719D1057FBEC5431A02DB11AB5725F39223E4B94E48881E9BB389FC6FC435EF0F088AB2980686C4968572AADF6B811E4449ACF9I" TargetMode="External"/><Relationship Id="rId99" Type="http://schemas.openxmlformats.org/officeDocument/2006/relationships/hyperlink" Target="consultantplus://offline/ref=1F709DB3841BC3CA323E7719D1057FBEC5431A02DC16A95424F39223E4B94E48881E9BB389FC6FC435EF0F0E89B2980686C4968572AADF6B811E4449ACF9I" TargetMode="External"/><Relationship Id="rId101" Type="http://schemas.openxmlformats.org/officeDocument/2006/relationships/hyperlink" Target="consultantplus://offline/ref=1F709DB3841BC3CA323E7719D1057FBEC5431A02DC16AA5126F29223E4B94E48881E9BB389FC6FC435EF0F0E8CB2980686C4968572AADF6B811E4449ACF9I" TargetMode="External"/><Relationship Id="rId122" Type="http://schemas.openxmlformats.org/officeDocument/2006/relationships/hyperlink" Target="consultantplus://offline/ref=1F709DB3841BC3CA323E7719D1057FBEC5431A02DB1EA15924F59223E4B94E48881E9BB389FC6FC435EF0E048CB2980686C4968572AADF6B811E4449ACF9I" TargetMode="External"/><Relationship Id="rId143" Type="http://schemas.openxmlformats.org/officeDocument/2006/relationships/hyperlink" Target="consultantplus://offline/ref=C580EFA67561C9F40C20CC81CD5BE8CD90EC077544BE04732C98AAEE1247CBDED5CCAA1E4E3AADEE0988B4D3B1F4FE633F411352FCB57981D9F1AD57B6F0I" TargetMode="External"/><Relationship Id="rId148" Type="http://schemas.openxmlformats.org/officeDocument/2006/relationships/hyperlink" Target="consultantplus://offline/ref=C580EFA67561C9F40C20CC81CD5BE8CD90EC077543B902722C98AAEE1247CBDED5CCAA1E4E3AADEE0988B0D4B5F4FE633F411352FCB57981D9F1AD57B6F0I" TargetMode="External"/><Relationship Id="rId164" Type="http://schemas.openxmlformats.org/officeDocument/2006/relationships/hyperlink" Target="consultantplus://offline/ref=C580EFA67561C9F40C20CC81CD5BE8CD90EC077543B8027B289CAAEE1247CBDED5CCAA1E4E3AADEE0988B6D1B7F4FE633F411352FCB57981D9F1AD57B6F0I" TargetMode="External"/><Relationship Id="rId169" Type="http://schemas.openxmlformats.org/officeDocument/2006/relationships/hyperlink" Target="consultantplus://offline/ref=C580EFA67561C9F40C20CC81CD5BE8CD90EC077542BF04722899AAEE1247CBDED5CCAA1E5C3AF5E20880AED6B2E1A83279B1F0I" TargetMode="External"/><Relationship Id="rId185" Type="http://schemas.openxmlformats.org/officeDocument/2006/relationships/hyperlink" Target="consultantplus://offline/ref=C580EFA67561C9F40C20CC81CD5BE8CD90EC077542B906782A9EAAEE1247CBDED5CCAA1E5C3AF5E20880AED6B2E1A83279B1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09DB3841BC3CA323E7719D1057FBEC5431A02DB10A95020F69223E4B94E48881E9BB389FC6FC435EF0F0C8FB2980686C4968572AADF6B811E4449ACF9I" TargetMode="External"/><Relationship Id="rId180" Type="http://schemas.openxmlformats.org/officeDocument/2006/relationships/hyperlink" Target="consultantplus://offline/ref=C580EFA67561C9F40C20CC81CD5BE8CD90EC077542BB07732991AAEE1247CBDED5CCAA1E5C3AF5E20880AED6B2E1A83279B1F0I" TargetMode="External"/><Relationship Id="rId26" Type="http://schemas.openxmlformats.org/officeDocument/2006/relationships/hyperlink" Target="consultantplus://offline/ref=1F709DB3841BC3CA323E7719D1057FBEC5431A02DC17A15120F19223E4B94E48881E9BB389FC6FC435EF090D89B2980686C4968572AADF6B811E4449ACF9I" TargetMode="External"/><Relationship Id="rId47" Type="http://schemas.openxmlformats.org/officeDocument/2006/relationships/hyperlink" Target="consultantplus://offline/ref=1F709DB3841BC3CA323E7719D1057FBEC5431A02DC16AF5824F29223E4B94E48881E9BB389FC6FC435EF0F0D8BB2980686C4968572AADF6B811E4449ACF9I" TargetMode="External"/><Relationship Id="rId68" Type="http://schemas.openxmlformats.org/officeDocument/2006/relationships/hyperlink" Target="consultantplus://offline/ref=1F709DB3841BC3CA323E7719D1057FBEC5431A02DB11AD5725F09223E4B94E48881E9BB389FC6FC435EF0F0D82B2980686C4968572AADF6B811E4449ACF9I" TargetMode="External"/><Relationship Id="rId89" Type="http://schemas.openxmlformats.org/officeDocument/2006/relationships/hyperlink" Target="consultantplus://offline/ref=1F709DB3841BC3CA323E7719D1057FBEC5431A02DC17AD572FFB9223E4B94E48881E9BB389FC6FC435EF0F0E8EB2980686C4968572AADF6B811E4449ACF9I" TargetMode="External"/><Relationship Id="rId112" Type="http://schemas.openxmlformats.org/officeDocument/2006/relationships/hyperlink" Target="consultantplus://offline/ref=1F709DB3841BC3CA323E7719D1057FBEC5431A02DC16AA5126F29223E4B94E48881E9BB389FC6FC435EF0F088AB2980686C4968572AADF6B811E4449ACF9I" TargetMode="External"/><Relationship Id="rId133" Type="http://schemas.openxmlformats.org/officeDocument/2006/relationships/hyperlink" Target="consultantplus://offline/ref=1F709DB3841BC3CA323E7719D1057FBEC5431A02DC16AF5824F29223E4B94E48881E9BB389FC6FC435EF0D0F82B2980686C4968572AADF6B811E4449ACF9I" TargetMode="External"/><Relationship Id="rId154" Type="http://schemas.openxmlformats.org/officeDocument/2006/relationships/hyperlink" Target="consultantplus://offline/ref=C580EFA67561C9F40C20CC81CD5BE8CD90EC077544BE017A2E98AAEE1247CBDED5CCAA1E4E3AADEE0988B4D6B3F4FE633F411352FCB57981D9F1AD57B6F0I" TargetMode="External"/><Relationship Id="rId175" Type="http://schemas.openxmlformats.org/officeDocument/2006/relationships/hyperlink" Target="consultantplus://offline/ref=C580EFA67561C9F40C20CC81CD5BE8CD90EC077542BD0273279DAAEE1247CBDED5CCAA1E5C3AF5E20880AED6B2E1A83279B1F0I" TargetMode="External"/><Relationship Id="rId196" Type="http://schemas.openxmlformats.org/officeDocument/2006/relationships/hyperlink" Target="consultantplus://offline/ref=C580EFA67561C9F40C20CC81CD5BE8CD90EC077543BF00732C9FAAEE1247CBDED5CCAA1E5C3AF5E20880AED6B2E1A83279B1F0I" TargetMode="External"/><Relationship Id="rId200" Type="http://schemas.openxmlformats.org/officeDocument/2006/relationships/hyperlink" Target="consultantplus://offline/ref=C580EFA67561C9F40C20CC81CD5BE8CD90EC077543BE057E2898AAEE1247CBDED5CCAA1E5C3AF5E20880AED6B2E1A83279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17879</Words>
  <Characters>101916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2024-01-18T08:05:00Z</dcterms:created>
  <dcterms:modified xsi:type="dcterms:W3CDTF">2024-01-18T08:06:00Z</dcterms:modified>
</cp:coreProperties>
</file>