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6F" w:rsidRDefault="008B4C6F">
      <w:pPr>
        <w:pStyle w:val="ConsPlusTitle"/>
        <w:jc w:val="center"/>
        <w:outlineLvl w:val="0"/>
      </w:pPr>
      <w:bookmarkStart w:id="0" w:name="_GoBack"/>
      <w:bookmarkEnd w:id="0"/>
      <w:r>
        <w:t>РЯЗАНСКАЯ ГОРОДСКАЯ ДУМА</w:t>
      </w:r>
    </w:p>
    <w:p w:rsidR="008B4C6F" w:rsidRDefault="008B4C6F">
      <w:pPr>
        <w:pStyle w:val="ConsPlusTitle"/>
        <w:jc w:val="center"/>
      </w:pPr>
    </w:p>
    <w:p w:rsidR="008B4C6F" w:rsidRDefault="008B4C6F">
      <w:pPr>
        <w:pStyle w:val="ConsPlusTitle"/>
        <w:jc w:val="center"/>
      </w:pPr>
      <w:r>
        <w:t>РЕШЕНИЕ</w:t>
      </w:r>
    </w:p>
    <w:p w:rsidR="008B4C6F" w:rsidRDefault="008B4C6F">
      <w:pPr>
        <w:pStyle w:val="ConsPlusTitle"/>
        <w:jc w:val="center"/>
      </w:pPr>
      <w:r>
        <w:t>от 20 марта 2014 г. N 79-II</w:t>
      </w:r>
    </w:p>
    <w:p w:rsidR="008B4C6F" w:rsidRDefault="008B4C6F">
      <w:pPr>
        <w:pStyle w:val="ConsPlusTitle"/>
        <w:jc w:val="center"/>
      </w:pPr>
    </w:p>
    <w:p w:rsidR="008B4C6F" w:rsidRDefault="008B4C6F">
      <w:pPr>
        <w:pStyle w:val="ConsPlusTitle"/>
        <w:jc w:val="center"/>
      </w:pPr>
      <w:r>
        <w:t>ОБ УТВЕРЖДЕНИИ ПОЛОЖЕНИЯ О СООБЩЕНИИ ЛИЦАМИ,</w:t>
      </w:r>
    </w:p>
    <w:p w:rsidR="008B4C6F" w:rsidRDefault="008B4C6F">
      <w:pPr>
        <w:pStyle w:val="ConsPlusTitle"/>
        <w:jc w:val="center"/>
      </w:pPr>
      <w:r>
        <w:t>ЗАМЕЩАЮЩИМИ МУНИЦИПАЛЬНЫЕ ДОЛЖНОСТИ,</w:t>
      </w:r>
    </w:p>
    <w:p w:rsidR="008B4C6F" w:rsidRDefault="008B4C6F">
      <w:pPr>
        <w:pStyle w:val="ConsPlusTitle"/>
        <w:jc w:val="center"/>
      </w:pPr>
      <w:r>
        <w:t>МУНИЦИПАЛЬНЫМИ СЛУЖАЩИМИ ГОРОДА РЯЗАНИ О</w:t>
      </w:r>
    </w:p>
    <w:p w:rsidR="008B4C6F" w:rsidRDefault="008B4C6F">
      <w:pPr>
        <w:pStyle w:val="ConsPlusTitle"/>
        <w:jc w:val="center"/>
      </w:pPr>
      <w:r>
        <w:t>ПОЛУЧЕНИИ ПОДАРКА В СВЯЗИ С ПРОТОКОЛЬНЫМИ</w:t>
      </w:r>
    </w:p>
    <w:p w:rsidR="008B4C6F" w:rsidRDefault="008B4C6F">
      <w:pPr>
        <w:pStyle w:val="ConsPlusTitle"/>
        <w:jc w:val="center"/>
      </w:pPr>
      <w:r>
        <w:t>МЕРОПРИЯТИЯМИ, СЛУЖЕБНЫМИ КОМАНДИРОВКАМИ И</w:t>
      </w:r>
    </w:p>
    <w:p w:rsidR="008B4C6F" w:rsidRDefault="008B4C6F">
      <w:pPr>
        <w:pStyle w:val="ConsPlusTitle"/>
        <w:jc w:val="center"/>
      </w:pPr>
      <w:r>
        <w:t>ДРУГИМИ ОФИЦИАЛЬНЫМИ МЕРОПРИЯТИЯМИ, УЧАСТИЕ В</w:t>
      </w:r>
    </w:p>
    <w:p w:rsidR="008B4C6F" w:rsidRDefault="008B4C6F">
      <w:pPr>
        <w:pStyle w:val="ConsPlusTitle"/>
        <w:jc w:val="center"/>
      </w:pPr>
      <w:r>
        <w:t>КОТОРЫХ СВЯЗАНО С ИСПОЛНЕНИЕМ ИМИ СЛУЖЕБНЫХ</w:t>
      </w:r>
    </w:p>
    <w:p w:rsidR="008B4C6F" w:rsidRDefault="008B4C6F">
      <w:pPr>
        <w:pStyle w:val="ConsPlusTitle"/>
        <w:jc w:val="center"/>
      </w:pPr>
      <w:r>
        <w:t>(ДОЛЖНОСТНЫХ) ОБЯЗАННОСТЕЙ, СДАЧЕ И ОЦЕНКЕ</w:t>
      </w:r>
    </w:p>
    <w:p w:rsidR="008B4C6F" w:rsidRDefault="008B4C6F">
      <w:pPr>
        <w:pStyle w:val="ConsPlusTitle"/>
        <w:jc w:val="center"/>
      </w:pPr>
      <w:r>
        <w:t>ПОДАРКА, РЕАЛИЗАЦИИ (ВЫКУПЕ) И ЗАЧИСЛЕНИИ</w:t>
      </w:r>
    </w:p>
    <w:p w:rsidR="008B4C6F" w:rsidRDefault="008B4C6F">
      <w:pPr>
        <w:pStyle w:val="ConsPlusTitle"/>
        <w:jc w:val="center"/>
      </w:pPr>
      <w:r>
        <w:t>СРЕДСТВ, ВЫРУЧЕННЫХ ОТ ЕГО РЕАЛИЗАЦИИ</w:t>
      </w:r>
    </w:p>
    <w:p w:rsidR="008B4C6F" w:rsidRDefault="008B4C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4C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Рязанской городской Думы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4" w:history="1">
              <w:r>
                <w:rPr>
                  <w:color w:val="0000FF"/>
                </w:rPr>
                <w:t>N 110-II</w:t>
              </w:r>
            </w:hyperlink>
            <w:r>
              <w:rPr>
                <w:color w:val="392C69"/>
              </w:rPr>
              <w:t xml:space="preserve">, от 28.04.2022 </w:t>
            </w:r>
            <w:hyperlink r:id="rId5" w:history="1">
              <w:r>
                <w:rPr>
                  <w:color w:val="0000FF"/>
                </w:rPr>
                <w:t>N 89-III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</w:tr>
    </w:tbl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</w:t>
        </w:r>
      </w:hyperlink>
      <w:r>
        <w:t xml:space="preserve">, </w:t>
      </w:r>
      <w:hyperlink r:id="rId7" w:history="1">
        <w:r>
          <w:rPr>
            <w:color w:val="0000FF"/>
          </w:rPr>
          <w:t>12.1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 Рязань Рязанской области, Рязанская городская Дума решила:</w:t>
      </w:r>
    </w:p>
    <w:p w:rsidR="008B4C6F" w:rsidRDefault="008B4C6F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Рязанской городской Думы от 24.03.2016 N 110-II)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муниципальные должности, муниципальными служащими города Рязани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8B4C6F" w:rsidRDefault="008B4C6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Рязанской городской Думы от 24.03.2016 N 110-II)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2. Главе муниципального образования, председателю Рязанской городской Думы </w:t>
      </w:r>
      <w:proofErr w:type="spellStart"/>
      <w:r>
        <w:t>Кашаеву</w:t>
      </w:r>
      <w:proofErr w:type="spellEnd"/>
      <w:r>
        <w:t xml:space="preserve"> А.А., главе администрации города Рязани Артемову В.Е., председателю Контрольно-счетной палаты города Рязани Филиппову М.И. обеспечить в срок до 09.04.2014 принятие правовых актов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 xml:space="preserve"> о сообщении лицами, замещающими муниципальные должности, муниципальными служащими города Рязани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4. Разместить настоящее решение на официальном сайте Рязанской городской Думы в сети Интернет.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решения возложить на комитет Рязанской городской Думы, к основным направлениям деятельности которого относятся вопросы развития местного </w:t>
      </w:r>
      <w:r>
        <w:lastRenderedPageBreak/>
        <w:t>самоуправления, регламента и депутатской этики.</w:t>
      </w:r>
    </w:p>
    <w:p w:rsidR="008B4C6F" w:rsidRDefault="008B4C6F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right"/>
      </w:pPr>
      <w:r>
        <w:t>Глава муниципального образования,</w:t>
      </w:r>
    </w:p>
    <w:p w:rsidR="008B4C6F" w:rsidRDefault="008B4C6F">
      <w:pPr>
        <w:pStyle w:val="ConsPlusNormal"/>
        <w:jc w:val="right"/>
      </w:pPr>
      <w:r>
        <w:t>председатель Рязанской городской Думы</w:t>
      </w:r>
    </w:p>
    <w:p w:rsidR="008B4C6F" w:rsidRDefault="008B4C6F">
      <w:pPr>
        <w:pStyle w:val="ConsPlusNormal"/>
        <w:jc w:val="right"/>
      </w:pPr>
      <w:r>
        <w:t>А.А.КАШАЕВ</w:t>
      </w: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right"/>
        <w:outlineLvl w:val="0"/>
      </w:pPr>
      <w:r>
        <w:t>Утверждено</w:t>
      </w:r>
    </w:p>
    <w:p w:rsidR="008B4C6F" w:rsidRDefault="008B4C6F">
      <w:pPr>
        <w:pStyle w:val="ConsPlusNormal"/>
        <w:jc w:val="right"/>
      </w:pPr>
      <w:r>
        <w:t>решением</w:t>
      </w:r>
    </w:p>
    <w:p w:rsidR="008B4C6F" w:rsidRDefault="008B4C6F">
      <w:pPr>
        <w:pStyle w:val="ConsPlusNormal"/>
        <w:jc w:val="right"/>
      </w:pPr>
      <w:r>
        <w:t>Рязанской городской Думы</w:t>
      </w:r>
    </w:p>
    <w:p w:rsidR="008B4C6F" w:rsidRDefault="008B4C6F">
      <w:pPr>
        <w:pStyle w:val="ConsPlusNormal"/>
        <w:jc w:val="right"/>
      </w:pPr>
      <w:r>
        <w:t>от 20 марта 2014 г. N 79-II</w:t>
      </w: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Title"/>
        <w:jc w:val="center"/>
      </w:pPr>
      <w:bookmarkStart w:id="1" w:name="P43"/>
      <w:bookmarkEnd w:id="1"/>
      <w:r>
        <w:t>ПОЛОЖЕНИЕ</w:t>
      </w:r>
    </w:p>
    <w:p w:rsidR="008B4C6F" w:rsidRDefault="008B4C6F">
      <w:pPr>
        <w:pStyle w:val="ConsPlusTitle"/>
        <w:jc w:val="center"/>
      </w:pPr>
      <w:r>
        <w:t>О СООБЩЕНИИ ЛИЦАМИ, ЗАМЕЩАЮЩИМИ МУНИЦИПАЛЬНЫЕ ДОЛЖНОСТИ,</w:t>
      </w:r>
    </w:p>
    <w:p w:rsidR="008B4C6F" w:rsidRDefault="008B4C6F">
      <w:pPr>
        <w:pStyle w:val="ConsPlusTitle"/>
        <w:jc w:val="center"/>
      </w:pPr>
      <w:r>
        <w:t>МУНИЦИПАЛЬНЫМИ СЛУЖАЩИМИ ГОРОДА РЯЗАНИ О ПОЛУЧЕНИИ</w:t>
      </w:r>
    </w:p>
    <w:p w:rsidR="008B4C6F" w:rsidRDefault="008B4C6F">
      <w:pPr>
        <w:pStyle w:val="ConsPlusTitle"/>
        <w:jc w:val="center"/>
      </w:pPr>
      <w:r>
        <w:t>ПОДАРКА В СВЯЗИ С ПРОТОКОЛЬНЫМИ МЕРОПРИЯТИЯМИ,</w:t>
      </w:r>
    </w:p>
    <w:p w:rsidR="008B4C6F" w:rsidRDefault="008B4C6F">
      <w:pPr>
        <w:pStyle w:val="ConsPlusTitle"/>
        <w:jc w:val="center"/>
      </w:pPr>
      <w:r>
        <w:t>СЛУЖЕБНЫМИ КОМАНДИРОВКАМИ И ДРУГИМИ ОФИЦИАЛЬНЫМИ</w:t>
      </w:r>
    </w:p>
    <w:p w:rsidR="008B4C6F" w:rsidRDefault="008B4C6F">
      <w:pPr>
        <w:pStyle w:val="ConsPlusTitle"/>
        <w:jc w:val="center"/>
      </w:pPr>
      <w:r>
        <w:t>МЕРОПРИЯТИЯМИ, УЧАСТИЕ В КОТОРЫХ СВЯЗАНО С</w:t>
      </w:r>
    </w:p>
    <w:p w:rsidR="008B4C6F" w:rsidRDefault="008B4C6F">
      <w:pPr>
        <w:pStyle w:val="ConsPlusTitle"/>
        <w:jc w:val="center"/>
      </w:pPr>
      <w:r>
        <w:t>ИСПОЛНЕНИЕМ ИМИ СЛУЖЕБНЫХ (ДОЛЖНОСТНЫХ) ОБЯЗАННОСТЕЙ,</w:t>
      </w:r>
    </w:p>
    <w:p w:rsidR="008B4C6F" w:rsidRDefault="008B4C6F">
      <w:pPr>
        <w:pStyle w:val="ConsPlusTitle"/>
        <w:jc w:val="center"/>
      </w:pPr>
      <w:r>
        <w:t>СДАЧЕ И ОЦЕНКЕ ПОДАРКА, РЕАЛИЗАЦИИ (ВЫКУПЕ)</w:t>
      </w:r>
    </w:p>
    <w:p w:rsidR="008B4C6F" w:rsidRDefault="008B4C6F">
      <w:pPr>
        <w:pStyle w:val="ConsPlusTitle"/>
        <w:jc w:val="center"/>
      </w:pPr>
      <w:r>
        <w:t>И ЗАЧИСЛЕНИИ СРЕДСТВ, ВЫРУЧЕННЫХ ОТ ЕГО РЕАЛИЗАЦИИ</w:t>
      </w:r>
    </w:p>
    <w:p w:rsidR="008B4C6F" w:rsidRDefault="008B4C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4C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Рязанской городской Думы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13" w:history="1">
              <w:r>
                <w:rPr>
                  <w:color w:val="0000FF"/>
                </w:rPr>
                <w:t>N 110-II</w:t>
              </w:r>
            </w:hyperlink>
            <w:r>
              <w:rPr>
                <w:color w:val="392C69"/>
              </w:rPr>
              <w:t xml:space="preserve">, от 28.04.2022 </w:t>
            </w:r>
            <w:hyperlink r:id="rId14" w:history="1">
              <w:r>
                <w:rPr>
                  <w:color w:val="0000FF"/>
                </w:rPr>
                <w:t>N 89-III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</w:tr>
    </w:tbl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муниципальные должности города Рязани, муниципальными служащими города Рязани (далее соответственно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"лицо, замещающее муниципальную должность" - глава муниципального образования, председатель Рязанской городской Думы, депутат Рязанской городской Думы, осуществляющий свои полномочия на постоянной основе, председатель, заместитель председателя и аудиторы Контрольно-счетной палаты города Рязани;</w:t>
      </w:r>
    </w:p>
    <w:p w:rsidR="008B4C6F" w:rsidRDefault="008B4C6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</w:t>
      </w:r>
      <w:r>
        <w:lastRenderedPageBreak/>
        <w:t>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8B4C6F" w:rsidRDefault="008B4C6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Рязанской городской Думы от 24.03.2016 N 110-II)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"комиссия по поступлению и выбытию активов" - комиссия по поступлению и выбытию активов органа местного самоуправления, образованная в соответствии с законодательством о бухгалтерском учете, либо иная комиссия органа местного самоуправления, на которую правовым актом органа местного самоуправления возложены полномочия по определению стоимости подарка в целях принятия его к бухгалтерскому учету, а также иные полномочия в соответствии с настоящим Положением.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B4C6F" w:rsidRDefault="008B4C6F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Рязанской городской Думы от 24.03.2016 N 110-II)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 (осуществляют свои полномочия).</w:t>
      </w:r>
    </w:p>
    <w:p w:rsidR="008B4C6F" w:rsidRDefault="008B4C6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Рязанской городской Думы от 24.03.2016 N 110-II)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5. </w:t>
      </w:r>
      <w:hyperlink w:anchor="P128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proofErr w:type="gramStart"/>
      <w:r>
        <w:t>приложению</w:t>
      </w:r>
      <w:proofErr w:type="gramEnd"/>
      <w:r>
        <w:t xml:space="preserve"> N 1 к настоящему Положению, представляется не позднее 3 рабочих дней со дня получения подарка:</w:t>
      </w:r>
    </w:p>
    <w:p w:rsidR="008B4C6F" w:rsidRDefault="008B4C6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Рязанской городской Думы от 24.03.2016 N 110-II)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1) лицами, замещающими муниципальные должности, должности муниципальной службы в Рязанской городской Думе, - в уполномоченное соответствующим правовым актом главы муниципального образования, председателя Рязанской городской Думы структурное подразделение аппарата Рязанской городской Думы;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2) лицами, замещающими должности муниципальной службы в администрации города Рязани, - в уполномоченное соответствующим правовым актом администрации города Рязани структурное подразделение администрации города Рязани;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3) лицами, замещающими муниципальные должности, должности муниципальной службы в Контрольно-счетной палате города Рязани, - в уполномоченное соответствующим правовым актом </w:t>
      </w:r>
      <w:r>
        <w:lastRenderedPageBreak/>
        <w:t>Контрольно-счетной палаты города Рязани структурное подразделение Контрольно-счетной палаты города Рязани (далее - уполномоченное структурное подразделение соответствующего органа местного самоуправления).</w:t>
      </w:r>
    </w:p>
    <w:p w:rsidR="008B4C6F" w:rsidRDefault="008B4C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При невозможности подачи уведомления в сроки, указанные в абзацах первом и шестом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6. Уведомление составляется в двух экземплярах.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В день регистрации уведомления один экземпляр возвращается лицу, представившему такое уведомление, с отметкой о его регистрации, другой - направляется в комиссию по поступлению и выбытию активов (далее - комиссия).</w:t>
      </w:r>
    </w:p>
    <w:p w:rsidR="008B4C6F" w:rsidRDefault="008B4C6F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соответствующего органа местного самоуправления, которое принимает его на хранение по </w:t>
      </w:r>
      <w:hyperlink w:anchor="P203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N 2 к настоящему Положению не позднее 5 рабочих дней со дня регистрации уведомления в </w:t>
      </w:r>
      <w:hyperlink w:anchor="P264" w:history="1">
        <w:r>
          <w:rPr>
            <w:color w:val="0000FF"/>
          </w:rPr>
          <w:t>журнале</w:t>
        </w:r>
      </w:hyperlink>
      <w:r>
        <w:t xml:space="preserve"> регистрации (приложение N 3 к настоящему Положению).</w:t>
      </w:r>
    </w:p>
    <w:p w:rsidR="008B4C6F" w:rsidRDefault="008B4C6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10. Уведомление о получении подарка рассматривается на заседании комиссии.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12. По итогам рассмотрения уведомления комиссия принимает одно из следующих решений: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1) в случае если стоимость подарка превышает три тысячи рублей, - о принятии подарка к бухгалтерскому учету;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2) в случае если стоимость подарка не превышает трех тысяч рублей, - о возвращении подарка получившему его лицу, замещающему муниципальную должность, муниципальному служащему.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13. Подарок, стоимость которого не превышает 3 тыс. рублей, возвращается сдавшему его </w:t>
      </w:r>
      <w:r>
        <w:lastRenderedPageBreak/>
        <w:t xml:space="preserve">лицу по </w:t>
      </w:r>
      <w:hyperlink w:anchor="P317" w:history="1">
        <w:r>
          <w:rPr>
            <w:color w:val="0000FF"/>
          </w:rPr>
          <w:t>акту</w:t>
        </w:r>
      </w:hyperlink>
      <w:r>
        <w:t xml:space="preserve"> возврата подарка (приложение N 4 к настоящему Положению) в течение трех рабочих дней со дня принятия комиссией соответствующего решения.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14. Уполномоченный соответствующий орган местного самоуправления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города Рязани.</w:t>
      </w:r>
    </w:p>
    <w:p w:rsidR="008B4C6F" w:rsidRDefault="008B4C6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15.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</w:t>
      </w:r>
      <w:hyperlink w:anchor="P37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5 к настоящему Положению не позднее двух месяцев со дня сдачи подарка.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Представителем нанимателя (работодателем) в отношении главы муниципального образования, председателя Рязанской городской Думы, депутата Рязанской городской Думы, осуществляющего свои полномочия на постоянной основе, является Рязанская городская Дума.</w:t>
      </w:r>
    </w:p>
    <w:p w:rsidR="008B4C6F" w:rsidRDefault="008B4C6F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15.1. Заявление о выкупе подарка, представленное главой муниципального образования, председателем Рязанской городской Думы, депутатом Рязанской городской Думы, осуществляющим свои полномочия на постоянной основе, председателем Контрольно-счетной палаты города Рязани, главой администрации города Рязани в день его поступления направляется главой муниципального образования, председателем Рязанской городской Думы в уполномоченное структурное подразделение соответствующего органа местного самоуправления.</w:t>
      </w:r>
    </w:p>
    <w:p w:rsidR="008B4C6F" w:rsidRDefault="008B4C6F">
      <w:pPr>
        <w:pStyle w:val="ConsPlusNormal"/>
        <w:jc w:val="both"/>
      </w:pPr>
      <w:r>
        <w:t xml:space="preserve">(п. 15.1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16. Уполномоченный соответствующий орган местного самоуправления в течение 3 месяцев со дня поступления заявления, указанного в </w:t>
      </w:r>
      <w:hyperlink w:anchor="P92" w:history="1">
        <w:r>
          <w:rPr>
            <w:color w:val="0000FF"/>
          </w:rPr>
          <w:t>пункте 15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B4C6F" w:rsidRDefault="008B4C6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16.1. 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служащего, заявление, указанное в </w:t>
      </w:r>
      <w:hyperlink w:anchor="P92" w:history="1">
        <w:r>
          <w:rPr>
            <w:color w:val="0000FF"/>
          </w:rPr>
          <w:t>пункте 15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соответствующего органа местного самоуправления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B4C6F" w:rsidRDefault="008B4C6F">
      <w:pPr>
        <w:pStyle w:val="ConsPlusNormal"/>
        <w:jc w:val="both"/>
      </w:pPr>
      <w:r>
        <w:t xml:space="preserve">(п. 16.1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28.04.2022 N 89-III)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17. Подарок, в отношении которого не поступило заявление, указанное в </w:t>
      </w:r>
      <w:hyperlink w:anchor="P92" w:history="1">
        <w:r>
          <w:rPr>
            <w:color w:val="0000FF"/>
          </w:rPr>
          <w:t>пункте 15</w:t>
        </w:r>
      </w:hyperlink>
      <w: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8B4C6F" w:rsidRDefault="008B4C6F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18.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</w:t>
      </w:r>
      <w:r>
        <w:lastRenderedPageBreak/>
        <w:t>Российской Федерации.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9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02" w:history="1">
        <w:r>
          <w:rPr>
            <w:color w:val="0000FF"/>
          </w:rPr>
          <w:t>18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20.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B4C6F" w:rsidRDefault="008B4C6F">
      <w:pPr>
        <w:pStyle w:val="ConsPlusNormal"/>
        <w:spacing w:before="220"/>
        <w:ind w:firstLine="540"/>
        <w:jc w:val="both"/>
      </w:pPr>
      <w:r>
        <w:t>21. Средства, вырученные от реализации (выкупа) подарка, зачисляются в доход бюджета города Рязани в порядке, установленном бюджетным законодательством Российской Федерации.</w:t>
      </w: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right"/>
        <w:outlineLvl w:val="1"/>
      </w:pPr>
      <w:r>
        <w:t>Приложение N 1</w:t>
      </w:r>
    </w:p>
    <w:p w:rsidR="008B4C6F" w:rsidRDefault="008B4C6F">
      <w:pPr>
        <w:pStyle w:val="ConsPlusNormal"/>
        <w:jc w:val="right"/>
      </w:pPr>
      <w:r>
        <w:t>к Положению</w:t>
      </w:r>
    </w:p>
    <w:p w:rsidR="008B4C6F" w:rsidRDefault="008B4C6F">
      <w:pPr>
        <w:pStyle w:val="ConsPlusNormal"/>
        <w:jc w:val="right"/>
      </w:pPr>
      <w:r>
        <w:t>о сообщении лицами, замещающими</w:t>
      </w:r>
    </w:p>
    <w:p w:rsidR="008B4C6F" w:rsidRDefault="008B4C6F">
      <w:pPr>
        <w:pStyle w:val="ConsPlusNormal"/>
        <w:jc w:val="right"/>
      </w:pPr>
      <w:r>
        <w:t>муниципальные должности, муниципальными</w:t>
      </w:r>
    </w:p>
    <w:p w:rsidR="008B4C6F" w:rsidRDefault="008B4C6F">
      <w:pPr>
        <w:pStyle w:val="ConsPlusNormal"/>
        <w:jc w:val="right"/>
      </w:pPr>
      <w:r>
        <w:t>служащими города Рязани о получении подарка</w:t>
      </w:r>
    </w:p>
    <w:p w:rsidR="008B4C6F" w:rsidRDefault="008B4C6F">
      <w:pPr>
        <w:pStyle w:val="ConsPlusNormal"/>
        <w:jc w:val="right"/>
      </w:pPr>
      <w:r>
        <w:t>в связи с протокольными мероприятиями,</w:t>
      </w:r>
    </w:p>
    <w:p w:rsidR="008B4C6F" w:rsidRDefault="008B4C6F">
      <w:pPr>
        <w:pStyle w:val="ConsPlusNormal"/>
        <w:jc w:val="right"/>
      </w:pPr>
      <w:r>
        <w:t>служебными командировками и другими</w:t>
      </w:r>
    </w:p>
    <w:p w:rsidR="008B4C6F" w:rsidRDefault="008B4C6F">
      <w:pPr>
        <w:pStyle w:val="ConsPlusNormal"/>
        <w:jc w:val="right"/>
      </w:pPr>
      <w:r>
        <w:t>официальными мероприятиями, участие в</w:t>
      </w:r>
    </w:p>
    <w:p w:rsidR="008B4C6F" w:rsidRDefault="008B4C6F">
      <w:pPr>
        <w:pStyle w:val="ConsPlusNormal"/>
        <w:jc w:val="right"/>
      </w:pPr>
      <w:r>
        <w:t>которых связано с исполнением ими</w:t>
      </w:r>
    </w:p>
    <w:p w:rsidR="008B4C6F" w:rsidRDefault="008B4C6F">
      <w:pPr>
        <w:pStyle w:val="ConsPlusNormal"/>
        <w:jc w:val="right"/>
      </w:pPr>
      <w:r>
        <w:t>служебных (должностных) обязанностей,</w:t>
      </w:r>
    </w:p>
    <w:p w:rsidR="008B4C6F" w:rsidRDefault="008B4C6F">
      <w:pPr>
        <w:pStyle w:val="ConsPlusNormal"/>
        <w:jc w:val="right"/>
      </w:pPr>
      <w:r>
        <w:t>сдаче и оценке подарка,</w:t>
      </w:r>
    </w:p>
    <w:p w:rsidR="008B4C6F" w:rsidRDefault="008B4C6F">
      <w:pPr>
        <w:pStyle w:val="ConsPlusNormal"/>
        <w:jc w:val="right"/>
      </w:pPr>
      <w:r>
        <w:t>реализации (выкупе) и зачислении средств,</w:t>
      </w:r>
    </w:p>
    <w:p w:rsidR="008B4C6F" w:rsidRDefault="008B4C6F">
      <w:pPr>
        <w:pStyle w:val="ConsPlusNormal"/>
        <w:jc w:val="right"/>
      </w:pPr>
      <w:r>
        <w:t>вырученных от его реализации</w:t>
      </w:r>
    </w:p>
    <w:p w:rsidR="008B4C6F" w:rsidRDefault="008B4C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4C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Рязанской городской Думы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от 24.03.2016 N 110-II)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</w:tr>
    </w:tbl>
    <w:p w:rsidR="008B4C6F" w:rsidRDefault="008B4C6F">
      <w:pPr>
        <w:pStyle w:val="ConsPlusNormal"/>
        <w:jc w:val="both"/>
      </w:pPr>
    </w:p>
    <w:p w:rsidR="008B4C6F" w:rsidRDefault="008B4C6F">
      <w:pPr>
        <w:pStyle w:val="ConsPlusNonformat"/>
        <w:jc w:val="both"/>
      </w:pPr>
      <w:bookmarkStart w:id="6" w:name="P128"/>
      <w:bookmarkEnd w:id="6"/>
      <w:r>
        <w:t xml:space="preserve">                      УВЕДОМЛЕНИЕ О ПОЛУЧЕНИИ ПОДАРКА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 (наименование уполномоченного</w:t>
      </w:r>
    </w:p>
    <w:p w:rsidR="008B4C6F" w:rsidRDefault="008B4C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   структурного подразделения</w:t>
      </w:r>
    </w:p>
    <w:p w:rsidR="008B4C6F" w:rsidRDefault="008B4C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 органа местного самоуправления)</w:t>
      </w:r>
    </w:p>
    <w:p w:rsidR="008B4C6F" w:rsidRDefault="008B4C6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(дата получения)</w:t>
      </w:r>
    </w:p>
    <w:p w:rsidR="008B4C6F" w:rsidRDefault="008B4C6F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___________________________________________________________.</w:t>
      </w:r>
    </w:p>
    <w:p w:rsidR="008B4C6F" w:rsidRDefault="008B4C6F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8B4C6F" w:rsidRDefault="008B4C6F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8B4C6F" w:rsidRDefault="008B4C6F">
      <w:pPr>
        <w:pStyle w:val="ConsPlusNormal"/>
        <w:jc w:val="both"/>
      </w:pPr>
    </w:p>
    <w:p w:rsidR="008B4C6F" w:rsidRDefault="008B4C6F">
      <w:pPr>
        <w:sectPr w:rsidR="008B4C6F" w:rsidSect="00B11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074"/>
        <w:gridCol w:w="2238"/>
        <w:gridCol w:w="2374"/>
        <w:gridCol w:w="2381"/>
      </w:tblGrid>
      <w:tr w:rsidR="008B4C6F">
        <w:tc>
          <w:tcPr>
            <w:tcW w:w="615" w:type="dxa"/>
          </w:tcPr>
          <w:p w:rsidR="008B4C6F" w:rsidRDefault="008B4C6F">
            <w:pPr>
              <w:pStyle w:val="ConsPlusNormal"/>
              <w:jc w:val="center"/>
            </w:pPr>
            <w:r>
              <w:lastRenderedPageBreak/>
              <w:t>NN</w:t>
            </w:r>
          </w:p>
          <w:p w:rsidR="008B4C6F" w:rsidRDefault="008B4C6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74" w:type="dxa"/>
          </w:tcPr>
          <w:p w:rsidR="008B4C6F" w:rsidRDefault="008B4C6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238" w:type="dxa"/>
          </w:tcPr>
          <w:p w:rsidR="008B4C6F" w:rsidRDefault="008B4C6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374" w:type="dxa"/>
          </w:tcPr>
          <w:p w:rsidR="008B4C6F" w:rsidRDefault="008B4C6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381" w:type="dxa"/>
          </w:tcPr>
          <w:p w:rsidR="008B4C6F" w:rsidRDefault="008B4C6F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B4C6F">
        <w:tc>
          <w:tcPr>
            <w:tcW w:w="615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07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238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37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381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615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07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238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37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381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4927" w:type="dxa"/>
            <w:gridSpan w:val="3"/>
          </w:tcPr>
          <w:p w:rsidR="008B4C6F" w:rsidRDefault="008B4C6F">
            <w:pPr>
              <w:pStyle w:val="ConsPlusNormal"/>
            </w:pPr>
            <w:r>
              <w:t>Итого</w:t>
            </w:r>
          </w:p>
        </w:tc>
        <w:tc>
          <w:tcPr>
            <w:tcW w:w="237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381" w:type="dxa"/>
          </w:tcPr>
          <w:p w:rsidR="008B4C6F" w:rsidRDefault="008B4C6F">
            <w:pPr>
              <w:pStyle w:val="ConsPlusNormal"/>
            </w:pPr>
          </w:p>
        </w:tc>
      </w:tr>
    </w:tbl>
    <w:p w:rsidR="008B4C6F" w:rsidRDefault="008B4C6F">
      <w:pPr>
        <w:sectPr w:rsidR="008B4C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nformat"/>
        <w:jc w:val="both"/>
      </w:pPr>
      <w:r>
        <w:t xml:space="preserve">    Приложение: __________________________________________ на _____ листах.</w:t>
      </w:r>
    </w:p>
    <w:p w:rsidR="008B4C6F" w:rsidRDefault="008B4C6F">
      <w:pPr>
        <w:pStyle w:val="ConsPlusNonformat"/>
        <w:jc w:val="both"/>
      </w:pPr>
      <w:r>
        <w:t xml:space="preserve">                         (наименование документа)</w:t>
      </w:r>
    </w:p>
    <w:p w:rsidR="008B4C6F" w:rsidRDefault="008B4C6F">
      <w:pPr>
        <w:pStyle w:val="ConsPlusNonformat"/>
        <w:jc w:val="both"/>
      </w:pPr>
      <w:r>
        <w:t xml:space="preserve">    Лицо, представившее уведомление</w:t>
      </w:r>
    </w:p>
    <w:p w:rsidR="008B4C6F" w:rsidRDefault="008B4C6F">
      <w:pPr>
        <w:pStyle w:val="ConsPlusNonformat"/>
        <w:jc w:val="both"/>
      </w:pPr>
      <w:r>
        <w:t>"__" ____ 20__ г.        _________ 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8B4C6F" w:rsidRDefault="008B4C6F">
      <w:pPr>
        <w:pStyle w:val="ConsPlusNonformat"/>
        <w:jc w:val="both"/>
      </w:pPr>
      <w:r>
        <w:t xml:space="preserve">    Лицо, принявшее уведомление</w:t>
      </w:r>
    </w:p>
    <w:p w:rsidR="008B4C6F" w:rsidRDefault="008B4C6F">
      <w:pPr>
        <w:pStyle w:val="ConsPlusNonformat"/>
        <w:jc w:val="both"/>
      </w:pPr>
      <w:r>
        <w:t xml:space="preserve"> "__" ____ 20__ г.        _________  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8B4C6F" w:rsidRDefault="008B4C6F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8B4C6F" w:rsidRDefault="008B4C6F">
      <w:pPr>
        <w:pStyle w:val="ConsPlusNonformat"/>
        <w:jc w:val="both"/>
      </w:pPr>
      <w:r>
        <w:t>___________________</w:t>
      </w:r>
    </w:p>
    <w:p w:rsidR="008B4C6F" w:rsidRDefault="008B4C6F">
      <w:pPr>
        <w:pStyle w:val="ConsPlusNonformat"/>
        <w:jc w:val="both"/>
      </w:pPr>
      <w:r>
        <w:t>"__" _________ 20__ г.</w:t>
      </w: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ind w:firstLine="540"/>
        <w:jc w:val="both"/>
      </w:pPr>
      <w:r>
        <w:t>--------------------------------</w:t>
      </w:r>
    </w:p>
    <w:p w:rsidR="008B4C6F" w:rsidRDefault="008B4C6F">
      <w:pPr>
        <w:pStyle w:val="ConsPlusNormal"/>
        <w:spacing w:before="220"/>
        <w:ind w:firstLine="540"/>
        <w:jc w:val="both"/>
      </w:pPr>
      <w:bookmarkStart w:id="7" w:name="P181"/>
      <w:bookmarkEnd w:id="7"/>
      <w:r>
        <w:t>&lt;*&gt; Заполняется при наличии документов, подтверждающих стоимость подарка.</w:t>
      </w: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right"/>
        <w:outlineLvl w:val="1"/>
      </w:pPr>
      <w:r>
        <w:t>Приложение N 2</w:t>
      </w:r>
    </w:p>
    <w:p w:rsidR="008B4C6F" w:rsidRDefault="008B4C6F">
      <w:pPr>
        <w:pStyle w:val="ConsPlusNormal"/>
        <w:jc w:val="right"/>
      </w:pPr>
      <w:r>
        <w:t>к Положению</w:t>
      </w:r>
    </w:p>
    <w:p w:rsidR="008B4C6F" w:rsidRDefault="008B4C6F">
      <w:pPr>
        <w:pStyle w:val="ConsPlusNormal"/>
        <w:jc w:val="right"/>
      </w:pPr>
      <w:r>
        <w:t>о сообщении лицами, замещающими</w:t>
      </w:r>
    </w:p>
    <w:p w:rsidR="008B4C6F" w:rsidRDefault="008B4C6F">
      <w:pPr>
        <w:pStyle w:val="ConsPlusNormal"/>
        <w:jc w:val="right"/>
      </w:pPr>
      <w:r>
        <w:t>муниципальные должности, муниципальными</w:t>
      </w:r>
    </w:p>
    <w:p w:rsidR="008B4C6F" w:rsidRDefault="008B4C6F">
      <w:pPr>
        <w:pStyle w:val="ConsPlusNormal"/>
        <w:jc w:val="right"/>
      </w:pPr>
      <w:r>
        <w:t>служащими города Рязани о получении подарка</w:t>
      </w:r>
    </w:p>
    <w:p w:rsidR="008B4C6F" w:rsidRDefault="008B4C6F">
      <w:pPr>
        <w:pStyle w:val="ConsPlusNormal"/>
        <w:jc w:val="right"/>
      </w:pPr>
      <w:r>
        <w:t>в связи с протокольными мероприятиями,</w:t>
      </w:r>
    </w:p>
    <w:p w:rsidR="008B4C6F" w:rsidRDefault="008B4C6F">
      <w:pPr>
        <w:pStyle w:val="ConsPlusNormal"/>
        <w:jc w:val="right"/>
      </w:pPr>
      <w:r>
        <w:t>служебными командировками и другими</w:t>
      </w:r>
    </w:p>
    <w:p w:rsidR="008B4C6F" w:rsidRDefault="008B4C6F">
      <w:pPr>
        <w:pStyle w:val="ConsPlusNormal"/>
        <w:jc w:val="right"/>
      </w:pPr>
      <w:r>
        <w:t>официальными мероприятиями, участие в</w:t>
      </w:r>
    </w:p>
    <w:p w:rsidR="008B4C6F" w:rsidRDefault="008B4C6F">
      <w:pPr>
        <w:pStyle w:val="ConsPlusNormal"/>
        <w:jc w:val="right"/>
      </w:pPr>
      <w:r>
        <w:t>которых связано с исполнением ими служебных</w:t>
      </w:r>
    </w:p>
    <w:p w:rsidR="008B4C6F" w:rsidRDefault="008B4C6F">
      <w:pPr>
        <w:pStyle w:val="ConsPlusNormal"/>
        <w:jc w:val="right"/>
      </w:pPr>
      <w:r>
        <w:t>(должностных) обязанностей, сдаче и оценке подарка,</w:t>
      </w:r>
    </w:p>
    <w:p w:rsidR="008B4C6F" w:rsidRDefault="008B4C6F">
      <w:pPr>
        <w:pStyle w:val="ConsPlusNormal"/>
        <w:jc w:val="right"/>
      </w:pPr>
      <w:r>
        <w:t>реализации (выкупе) и зачислении средств,</w:t>
      </w:r>
    </w:p>
    <w:p w:rsidR="008B4C6F" w:rsidRDefault="008B4C6F">
      <w:pPr>
        <w:pStyle w:val="ConsPlusNormal"/>
        <w:jc w:val="right"/>
      </w:pPr>
      <w:r>
        <w:t>вырученных от его реализации</w:t>
      </w:r>
    </w:p>
    <w:p w:rsidR="008B4C6F" w:rsidRDefault="008B4C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C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Рязанской городской Думы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от 24.03.2016 N 110-II)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</w:tr>
    </w:tbl>
    <w:p w:rsidR="008B4C6F" w:rsidRDefault="008B4C6F">
      <w:pPr>
        <w:pStyle w:val="ConsPlusNormal"/>
        <w:jc w:val="both"/>
      </w:pPr>
    </w:p>
    <w:p w:rsidR="008B4C6F" w:rsidRDefault="008B4C6F">
      <w:pPr>
        <w:pStyle w:val="ConsPlusNonformat"/>
        <w:jc w:val="both"/>
      </w:pPr>
      <w:bookmarkStart w:id="8" w:name="P203"/>
      <w:bookmarkEnd w:id="8"/>
      <w:r>
        <w:t xml:space="preserve">                                    АКТ</w:t>
      </w:r>
    </w:p>
    <w:p w:rsidR="008B4C6F" w:rsidRDefault="008B4C6F">
      <w:pPr>
        <w:pStyle w:val="ConsPlusNonformat"/>
        <w:jc w:val="both"/>
      </w:pPr>
      <w:r>
        <w:t xml:space="preserve">                приема-передачи подарка N _________________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8B4C6F" w:rsidRDefault="008B4C6F">
      <w:pPr>
        <w:pStyle w:val="ConsPlusNonformat"/>
        <w:jc w:val="both"/>
      </w:pPr>
      <w:r>
        <w:t>___________________________________________________________________________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(Ф.И.О., должность сдающего подарок)</w:t>
      </w:r>
    </w:p>
    <w:p w:rsidR="008B4C6F" w:rsidRDefault="008B4C6F">
      <w:pPr>
        <w:pStyle w:val="ConsPlusNonformat"/>
        <w:jc w:val="both"/>
      </w:pPr>
      <w:r>
        <w:t>сдал, а материально ответственное лицо_____________________________________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(Ф.И.О., должность принимающего подарок)</w:t>
      </w:r>
    </w:p>
    <w:p w:rsidR="008B4C6F" w:rsidRDefault="008B4C6F">
      <w:pPr>
        <w:pStyle w:val="ConsPlusNonformat"/>
        <w:jc w:val="both"/>
      </w:pPr>
      <w:r>
        <w:t>принял на ответственное хранение следующие подарки:</w:t>
      </w:r>
    </w:p>
    <w:p w:rsidR="008B4C6F" w:rsidRDefault="008B4C6F">
      <w:pPr>
        <w:pStyle w:val="ConsPlusNormal"/>
        <w:jc w:val="both"/>
      </w:pPr>
    </w:p>
    <w:p w:rsidR="008B4C6F" w:rsidRDefault="008B4C6F">
      <w:pPr>
        <w:sectPr w:rsidR="008B4C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74"/>
        <w:gridCol w:w="3005"/>
        <w:gridCol w:w="1757"/>
        <w:gridCol w:w="2268"/>
      </w:tblGrid>
      <w:tr w:rsidR="008B4C6F">
        <w:tc>
          <w:tcPr>
            <w:tcW w:w="567" w:type="dxa"/>
          </w:tcPr>
          <w:p w:rsidR="008B4C6F" w:rsidRDefault="008B4C6F">
            <w:pPr>
              <w:pStyle w:val="ConsPlusNormal"/>
              <w:jc w:val="center"/>
            </w:pPr>
            <w:r>
              <w:lastRenderedPageBreak/>
              <w:t>NN</w:t>
            </w:r>
          </w:p>
          <w:p w:rsidR="008B4C6F" w:rsidRDefault="008B4C6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74" w:type="dxa"/>
          </w:tcPr>
          <w:p w:rsidR="008B4C6F" w:rsidRDefault="008B4C6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8B4C6F" w:rsidRDefault="008B4C6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57" w:type="dxa"/>
          </w:tcPr>
          <w:p w:rsidR="008B4C6F" w:rsidRDefault="008B4C6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268" w:type="dxa"/>
          </w:tcPr>
          <w:p w:rsidR="008B4C6F" w:rsidRDefault="008B4C6F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B4C6F">
        <w:tc>
          <w:tcPr>
            <w:tcW w:w="56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07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3005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75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268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56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07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3005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75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268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5646" w:type="dxa"/>
            <w:gridSpan w:val="3"/>
          </w:tcPr>
          <w:p w:rsidR="008B4C6F" w:rsidRDefault="008B4C6F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268" w:type="dxa"/>
          </w:tcPr>
          <w:p w:rsidR="008B4C6F" w:rsidRDefault="008B4C6F">
            <w:pPr>
              <w:pStyle w:val="ConsPlusNormal"/>
            </w:pPr>
          </w:p>
        </w:tc>
      </w:tr>
    </w:tbl>
    <w:p w:rsidR="008B4C6F" w:rsidRDefault="008B4C6F">
      <w:pPr>
        <w:sectPr w:rsidR="008B4C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nformat"/>
        <w:jc w:val="both"/>
      </w:pPr>
      <w:r>
        <w:t xml:space="preserve">    Принял на хранение                Сдал на хранение</w:t>
      </w:r>
    </w:p>
    <w:p w:rsidR="008B4C6F" w:rsidRDefault="008B4C6F">
      <w:pPr>
        <w:pStyle w:val="ConsPlusNonformat"/>
        <w:jc w:val="both"/>
      </w:pPr>
      <w:r>
        <w:t>____________ _____________________    ____________ ______________________</w:t>
      </w:r>
    </w:p>
    <w:p w:rsidR="008B4C6F" w:rsidRDefault="008B4C6F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>(расшифровка подписи)     (подпись)   (расшифровка подписи)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>"__" _______________ 20__ г.          "__" _______________ 20__ г.</w:t>
      </w: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ind w:firstLine="540"/>
        <w:jc w:val="both"/>
      </w:pPr>
      <w:r>
        <w:t>--------------------------------</w:t>
      </w:r>
    </w:p>
    <w:p w:rsidR="008B4C6F" w:rsidRDefault="008B4C6F">
      <w:pPr>
        <w:pStyle w:val="ConsPlusNormal"/>
        <w:spacing w:before="220"/>
        <w:ind w:firstLine="540"/>
        <w:jc w:val="both"/>
      </w:pPr>
      <w:bookmarkStart w:id="9" w:name="P242"/>
      <w:bookmarkEnd w:id="9"/>
      <w:r>
        <w:t>&lt;*&gt; Заполняется при наличии документов, подтверждающих стоимость подарка.</w:t>
      </w: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right"/>
        <w:outlineLvl w:val="1"/>
      </w:pPr>
      <w:r>
        <w:t>Приложение N 3</w:t>
      </w:r>
    </w:p>
    <w:p w:rsidR="008B4C6F" w:rsidRDefault="008B4C6F">
      <w:pPr>
        <w:pStyle w:val="ConsPlusNormal"/>
        <w:jc w:val="right"/>
      </w:pPr>
      <w:r>
        <w:t>к Положению</w:t>
      </w:r>
    </w:p>
    <w:p w:rsidR="008B4C6F" w:rsidRDefault="008B4C6F">
      <w:pPr>
        <w:pStyle w:val="ConsPlusNormal"/>
        <w:jc w:val="right"/>
      </w:pPr>
      <w:r>
        <w:t>о сообщении лицами, замещающими</w:t>
      </w:r>
    </w:p>
    <w:p w:rsidR="008B4C6F" w:rsidRDefault="008B4C6F">
      <w:pPr>
        <w:pStyle w:val="ConsPlusNormal"/>
        <w:jc w:val="right"/>
      </w:pPr>
      <w:r>
        <w:t>муниципальные должности, муниципальными</w:t>
      </w:r>
    </w:p>
    <w:p w:rsidR="008B4C6F" w:rsidRDefault="008B4C6F">
      <w:pPr>
        <w:pStyle w:val="ConsPlusNormal"/>
        <w:jc w:val="right"/>
      </w:pPr>
      <w:r>
        <w:t>служащими города Рязани о получении подарка</w:t>
      </w:r>
    </w:p>
    <w:p w:rsidR="008B4C6F" w:rsidRDefault="008B4C6F">
      <w:pPr>
        <w:pStyle w:val="ConsPlusNormal"/>
        <w:jc w:val="right"/>
      </w:pPr>
      <w:r>
        <w:t>в связи с протокольными мероприятиями,</w:t>
      </w:r>
    </w:p>
    <w:p w:rsidR="008B4C6F" w:rsidRDefault="008B4C6F">
      <w:pPr>
        <w:pStyle w:val="ConsPlusNormal"/>
        <w:jc w:val="right"/>
      </w:pPr>
      <w:r>
        <w:t>служебными командировками и другими</w:t>
      </w:r>
    </w:p>
    <w:p w:rsidR="008B4C6F" w:rsidRDefault="008B4C6F">
      <w:pPr>
        <w:pStyle w:val="ConsPlusNormal"/>
        <w:jc w:val="right"/>
      </w:pPr>
      <w:r>
        <w:t>официальными мероприятиями, участие в</w:t>
      </w:r>
    </w:p>
    <w:p w:rsidR="008B4C6F" w:rsidRDefault="008B4C6F">
      <w:pPr>
        <w:pStyle w:val="ConsPlusNormal"/>
        <w:jc w:val="right"/>
      </w:pPr>
      <w:r>
        <w:t>которых связано с исполнением ими служебных</w:t>
      </w:r>
    </w:p>
    <w:p w:rsidR="008B4C6F" w:rsidRDefault="008B4C6F">
      <w:pPr>
        <w:pStyle w:val="ConsPlusNormal"/>
        <w:jc w:val="right"/>
      </w:pPr>
      <w:r>
        <w:t>(должностных) обязанностей, сдаче и оценке подарка,</w:t>
      </w:r>
    </w:p>
    <w:p w:rsidR="008B4C6F" w:rsidRDefault="008B4C6F">
      <w:pPr>
        <w:pStyle w:val="ConsPlusNormal"/>
        <w:jc w:val="right"/>
      </w:pPr>
      <w:r>
        <w:t>реализации (выкупе) и зачислении средств,</w:t>
      </w:r>
    </w:p>
    <w:p w:rsidR="008B4C6F" w:rsidRDefault="008B4C6F">
      <w:pPr>
        <w:pStyle w:val="ConsPlusNormal"/>
        <w:jc w:val="right"/>
      </w:pPr>
      <w:r>
        <w:t>вырученных от его реализации</w:t>
      </w:r>
    </w:p>
    <w:p w:rsidR="008B4C6F" w:rsidRDefault="008B4C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C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Рязанской городской Думы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от 24.03.2016 N 110-II)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</w:tr>
    </w:tbl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center"/>
      </w:pPr>
      <w:bookmarkStart w:id="10" w:name="P264"/>
      <w:bookmarkEnd w:id="10"/>
      <w:r>
        <w:t>ЖУРНАЛ</w:t>
      </w:r>
    </w:p>
    <w:p w:rsidR="008B4C6F" w:rsidRDefault="008B4C6F">
      <w:pPr>
        <w:pStyle w:val="ConsPlusNormal"/>
        <w:jc w:val="center"/>
      </w:pPr>
      <w:r>
        <w:t>регистрации уведомлений о получении подарков в</w:t>
      </w:r>
    </w:p>
    <w:p w:rsidR="008B4C6F" w:rsidRDefault="008B4C6F">
      <w:pPr>
        <w:pStyle w:val="ConsPlusNormal"/>
        <w:jc w:val="center"/>
      </w:pPr>
      <w:r>
        <w:t>связи с протокольными мероприятиями, служебными</w:t>
      </w:r>
    </w:p>
    <w:p w:rsidR="008B4C6F" w:rsidRDefault="008B4C6F">
      <w:pPr>
        <w:pStyle w:val="ConsPlusNormal"/>
        <w:jc w:val="center"/>
      </w:pPr>
      <w:r>
        <w:t>командировками и другими официальными мероприятиями,</w:t>
      </w:r>
    </w:p>
    <w:p w:rsidR="008B4C6F" w:rsidRDefault="008B4C6F">
      <w:pPr>
        <w:pStyle w:val="ConsPlusNormal"/>
        <w:jc w:val="center"/>
      </w:pPr>
      <w:r>
        <w:t>участие в которых связано с исполнением</w:t>
      </w:r>
    </w:p>
    <w:p w:rsidR="008B4C6F" w:rsidRDefault="008B4C6F">
      <w:pPr>
        <w:pStyle w:val="ConsPlusNormal"/>
        <w:jc w:val="center"/>
      </w:pPr>
      <w:r>
        <w:t>служебных (должностных) обязанностей</w:t>
      </w:r>
    </w:p>
    <w:p w:rsidR="008B4C6F" w:rsidRDefault="008B4C6F">
      <w:pPr>
        <w:pStyle w:val="ConsPlusNormal"/>
        <w:jc w:val="both"/>
      </w:pPr>
    </w:p>
    <w:p w:rsidR="008B4C6F" w:rsidRDefault="008B4C6F">
      <w:pPr>
        <w:sectPr w:rsidR="008B4C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52"/>
        <w:gridCol w:w="1814"/>
        <w:gridCol w:w="1757"/>
        <w:gridCol w:w="1871"/>
        <w:gridCol w:w="1814"/>
      </w:tblGrid>
      <w:tr w:rsidR="008B4C6F">
        <w:tc>
          <w:tcPr>
            <w:tcW w:w="567" w:type="dxa"/>
          </w:tcPr>
          <w:p w:rsidR="008B4C6F" w:rsidRDefault="008B4C6F">
            <w:pPr>
              <w:pStyle w:val="ConsPlusNormal"/>
              <w:jc w:val="center"/>
            </w:pPr>
            <w:r>
              <w:lastRenderedPageBreak/>
              <w:t>NN</w:t>
            </w:r>
          </w:p>
          <w:p w:rsidR="008B4C6F" w:rsidRDefault="008B4C6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52" w:type="dxa"/>
          </w:tcPr>
          <w:p w:rsidR="008B4C6F" w:rsidRDefault="008B4C6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14" w:type="dxa"/>
          </w:tcPr>
          <w:p w:rsidR="008B4C6F" w:rsidRDefault="008B4C6F">
            <w:pPr>
              <w:pStyle w:val="ConsPlusNormal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1757" w:type="dxa"/>
          </w:tcPr>
          <w:p w:rsidR="008B4C6F" w:rsidRDefault="008B4C6F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871" w:type="dxa"/>
          </w:tcPr>
          <w:p w:rsidR="008B4C6F" w:rsidRDefault="008B4C6F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814" w:type="dxa"/>
          </w:tcPr>
          <w:p w:rsidR="008B4C6F" w:rsidRDefault="008B4C6F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8B4C6F">
        <w:tc>
          <w:tcPr>
            <w:tcW w:w="56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52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1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75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71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14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56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52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1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75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71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14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56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52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1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757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71" w:type="dxa"/>
          </w:tcPr>
          <w:p w:rsidR="008B4C6F" w:rsidRDefault="008B4C6F">
            <w:pPr>
              <w:pStyle w:val="ConsPlusNormal"/>
            </w:pPr>
          </w:p>
        </w:tc>
        <w:tc>
          <w:tcPr>
            <w:tcW w:w="1814" w:type="dxa"/>
          </w:tcPr>
          <w:p w:rsidR="008B4C6F" w:rsidRDefault="008B4C6F">
            <w:pPr>
              <w:pStyle w:val="ConsPlusNormal"/>
            </w:pPr>
          </w:p>
        </w:tc>
      </w:tr>
    </w:tbl>
    <w:p w:rsidR="008B4C6F" w:rsidRDefault="008B4C6F">
      <w:pPr>
        <w:sectPr w:rsidR="008B4C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right"/>
        <w:outlineLvl w:val="1"/>
      </w:pPr>
      <w:r>
        <w:t>Приложение N 4</w:t>
      </w:r>
    </w:p>
    <w:p w:rsidR="008B4C6F" w:rsidRDefault="008B4C6F">
      <w:pPr>
        <w:pStyle w:val="ConsPlusNormal"/>
        <w:jc w:val="right"/>
      </w:pPr>
      <w:r>
        <w:t>к Положению</w:t>
      </w:r>
    </w:p>
    <w:p w:rsidR="008B4C6F" w:rsidRDefault="008B4C6F">
      <w:pPr>
        <w:pStyle w:val="ConsPlusNormal"/>
        <w:jc w:val="right"/>
      </w:pPr>
      <w:r>
        <w:t>о сообщении лицами, замещающими</w:t>
      </w:r>
    </w:p>
    <w:p w:rsidR="008B4C6F" w:rsidRDefault="008B4C6F">
      <w:pPr>
        <w:pStyle w:val="ConsPlusNormal"/>
        <w:jc w:val="right"/>
      </w:pPr>
      <w:r>
        <w:t>муниципальные должности, муниципальными</w:t>
      </w:r>
    </w:p>
    <w:p w:rsidR="008B4C6F" w:rsidRDefault="008B4C6F">
      <w:pPr>
        <w:pStyle w:val="ConsPlusNormal"/>
        <w:jc w:val="right"/>
      </w:pPr>
      <w:r>
        <w:t>служащими города Рязани о получении подарка</w:t>
      </w:r>
    </w:p>
    <w:p w:rsidR="008B4C6F" w:rsidRDefault="008B4C6F">
      <w:pPr>
        <w:pStyle w:val="ConsPlusNormal"/>
        <w:jc w:val="right"/>
      </w:pPr>
      <w:r>
        <w:t>в связи с протокольными мероприятиями,</w:t>
      </w:r>
    </w:p>
    <w:p w:rsidR="008B4C6F" w:rsidRDefault="008B4C6F">
      <w:pPr>
        <w:pStyle w:val="ConsPlusNormal"/>
        <w:jc w:val="right"/>
      </w:pPr>
      <w:r>
        <w:t>служебными командировками и другими официальными</w:t>
      </w:r>
    </w:p>
    <w:p w:rsidR="008B4C6F" w:rsidRDefault="008B4C6F">
      <w:pPr>
        <w:pStyle w:val="ConsPlusNormal"/>
        <w:jc w:val="right"/>
      </w:pPr>
      <w:r>
        <w:t>мероприятиями, участие в которых связано с</w:t>
      </w:r>
    </w:p>
    <w:p w:rsidR="008B4C6F" w:rsidRDefault="008B4C6F">
      <w:pPr>
        <w:pStyle w:val="ConsPlusNormal"/>
        <w:jc w:val="right"/>
      </w:pPr>
      <w:r>
        <w:t>исполнением служебных (должностных) обязанностей,</w:t>
      </w:r>
    </w:p>
    <w:p w:rsidR="008B4C6F" w:rsidRDefault="008B4C6F">
      <w:pPr>
        <w:pStyle w:val="ConsPlusNormal"/>
        <w:jc w:val="right"/>
      </w:pPr>
      <w:r>
        <w:t>сдаче и оценке подарка,</w:t>
      </w:r>
    </w:p>
    <w:p w:rsidR="008B4C6F" w:rsidRDefault="008B4C6F">
      <w:pPr>
        <w:pStyle w:val="ConsPlusNormal"/>
        <w:jc w:val="right"/>
      </w:pPr>
      <w:r>
        <w:t>реализации (выкупе) и зачислении средств,</w:t>
      </w:r>
    </w:p>
    <w:p w:rsidR="008B4C6F" w:rsidRDefault="008B4C6F">
      <w:pPr>
        <w:pStyle w:val="ConsPlusNormal"/>
        <w:jc w:val="right"/>
      </w:pPr>
      <w:r>
        <w:t>вырученных от его реализации</w:t>
      </w:r>
    </w:p>
    <w:p w:rsidR="008B4C6F" w:rsidRDefault="008B4C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C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Рязанской городской Думы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от 24.03.2016 N 110-II)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</w:tr>
    </w:tbl>
    <w:p w:rsidR="008B4C6F" w:rsidRDefault="008B4C6F">
      <w:pPr>
        <w:pStyle w:val="ConsPlusNormal"/>
        <w:jc w:val="both"/>
      </w:pPr>
    </w:p>
    <w:p w:rsidR="008B4C6F" w:rsidRDefault="008B4C6F">
      <w:pPr>
        <w:pStyle w:val="ConsPlusNonformat"/>
        <w:jc w:val="both"/>
      </w:pPr>
      <w:bookmarkStart w:id="11" w:name="P317"/>
      <w:bookmarkEnd w:id="11"/>
      <w:r>
        <w:t xml:space="preserve">                                    АКТ</w:t>
      </w:r>
    </w:p>
    <w:p w:rsidR="008B4C6F" w:rsidRDefault="008B4C6F">
      <w:pPr>
        <w:pStyle w:val="ConsPlusNonformat"/>
        <w:jc w:val="both"/>
      </w:pPr>
      <w:r>
        <w:t xml:space="preserve">                   возврата подарка N _________________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                                              от "___" ________ 20__ г.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8B4C6F" w:rsidRDefault="008B4C6F">
      <w:pPr>
        <w:pStyle w:val="ConsPlusNonformat"/>
        <w:jc w:val="both"/>
      </w:pPr>
      <w:r>
        <w:t>___________________________________________________________________________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(Ф.И.О., должность)</w:t>
      </w:r>
    </w:p>
    <w:p w:rsidR="008B4C6F" w:rsidRDefault="008B4C6F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протокола заседания комиссии по поступлению и выбытию активов</w:t>
      </w:r>
    </w:p>
    <w:p w:rsidR="008B4C6F" w:rsidRDefault="008B4C6F">
      <w:pPr>
        <w:pStyle w:val="ConsPlusNonformat"/>
        <w:jc w:val="both"/>
      </w:pPr>
      <w:r>
        <w:t>от "__" _________ 20__ г. N ____ возвращает лицу, замещающему муниципальную</w:t>
      </w:r>
    </w:p>
    <w:p w:rsidR="008B4C6F" w:rsidRDefault="008B4C6F">
      <w:pPr>
        <w:pStyle w:val="ConsPlusNonformat"/>
        <w:jc w:val="both"/>
      </w:pPr>
      <w:r>
        <w:t>должность/муниципальному служащему ________________________________________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  (Ф.И.О., должность)</w:t>
      </w:r>
    </w:p>
    <w:p w:rsidR="008B4C6F" w:rsidRDefault="008B4C6F">
      <w:pPr>
        <w:pStyle w:val="ConsPlusNonformat"/>
        <w:jc w:val="both"/>
      </w:pPr>
      <w:r>
        <w:t>подарок(</w:t>
      </w:r>
      <w:proofErr w:type="spellStart"/>
      <w:r>
        <w:t>ки</w:t>
      </w:r>
      <w:proofErr w:type="spellEnd"/>
      <w:proofErr w:type="gramStart"/>
      <w:r>
        <w:t>),  переданный</w:t>
      </w:r>
      <w:proofErr w:type="gramEnd"/>
      <w:r>
        <w:t>(</w:t>
      </w:r>
      <w:proofErr w:type="spellStart"/>
      <w:r>
        <w:t>ые</w:t>
      </w:r>
      <w:proofErr w:type="spellEnd"/>
      <w:r>
        <w:t>) по акту приема-передачи от "__" __________20__</w:t>
      </w:r>
    </w:p>
    <w:p w:rsidR="008B4C6F" w:rsidRDefault="008B4C6F">
      <w:pPr>
        <w:pStyle w:val="ConsPlusNonformat"/>
        <w:jc w:val="both"/>
      </w:pPr>
      <w:r>
        <w:t>г. N _______:</w:t>
      </w:r>
    </w:p>
    <w:p w:rsidR="008B4C6F" w:rsidRDefault="008B4C6F">
      <w:pPr>
        <w:pStyle w:val="ConsPlusNormal"/>
        <w:jc w:val="both"/>
      </w:pPr>
    </w:p>
    <w:p w:rsidR="008B4C6F" w:rsidRDefault="008B4C6F">
      <w:pPr>
        <w:sectPr w:rsidR="008B4C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24"/>
        <w:gridCol w:w="3969"/>
        <w:gridCol w:w="2835"/>
      </w:tblGrid>
      <w:tr w:rsidR="008B4C6F">
        <w:tc>
          <w:tcPr>
            <w:tcW w:w="624" w:type="dxa"/>
          </w:tcPr>
          <w:p w:rsidR="008B4C6F" w:rsidRDefault="008B4C6F">
            <w:pPr>
              <w:pStyle w:val="ConsPlusNormal"/>
              <w:jc w:val="center"/>
            </w:pPr>
            <w:r>
              <w:lastRenderedPageBreak/>
              <w:t>NN</w:t>
            </w:r>
          </w:p>
          <w:p w:rsidR="008B4C6F" w:rsidRDefault="008B4C6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24" w:type="dxa"/>
          </w:tcPr>
          <w:p w:rsidR="008B4C6F" w:rsidRDefault="008B4C6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969" w:type="dxa"/>
          </w:tcPr>
          <w:p w:rsidR="008B4C6F" w:rsidRDefault="008B4C6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835" w:type="dxa"/>
          </w:tcPr>
          <w:p w:rsidR="008B4C6F" w:rsidRDefault="008B4C6F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8B4C6F">
        <w:tc>
          <w:tcPr>
            <w:tcW w:w="62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22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3969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835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62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224" w:type="dxa"/>
          </w:tcPr>
          <w:p w:rsidR="008B4C6F" w:rsidRDefault="008B4C6F">
            <w:pPr>
              <w:pStyle w:val="ConsPlusNormal"/>
            </w:pPr>
          </w:p>
        </w:tc>
        <w:tc>
          <w:tcPr>
            <w:tcW w:w="3969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835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6817" w:type="dxa"/>
            <w:gridSpan w:val="3"/>
          </w:tcPr>
          <w:p w:rsidR="008B4C6F" w:rsidRDefault="008B4C6F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8B4C6F" w:rsidRDefault="008B4C6F">
            <w:pPr>
              <w:pStyle w:val="ConsPlusNormal"/>
            </w:pPr>
          </w:p>
        </w:tc>
      </w:tr>
    </w:tbl>
    <w:p w:rsidR="008B4C6F" w:rsidRDefault="008B4C6F">
      <w:pPr>
        <w:pStyle w:val="ConsPlusNormal"/>
        <w:jc w:val="both"/>
      </w:pPr>
    </w:p>
    <w:p w:rsidR="008B4C6F" w:rsidRDefault="008B4C6F">
      <w:pPr>
        <w:pStyle w:val="ConsPlusNonformat"/>
        <w:jc w:val="both"/>
      </w:pPr>
      <w:r>
        <w:t>Выдал                                    Принял</w:t>
      </w:r>
    </w:p>
    <w:p w:rsidR="008B4C6F" w:rsidRDefault="008B4C6F">
      <w:pPr>
        <w:pStyle w:val="ConsPlusNonformat"/>
        <w:jc w:val="both"/>
      </w:pPr>
      <w:r>
        <w:t>____________ _____________________       ____________ _____________________</w:t>
      </w:r>
    </w:p>
    <w:p w:rsidR="008B4C6F" w:rsidRDefault="008B4C6F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>(расшифровка подписи)         (подпись)  (расшифровка подписи)</w:t>
      </w:r>
    </w:p>
    <w:p w:rsidR="008B4C6F" w:rsidRDefault="008B4C6F">
      <w:pPr>
        <w:pStyle w:val="ConsPlusNonformat"/>
        <w:jc w:val="both"/>
      </w:pPr>
      <w:r>
        <w:t>"__" _______________ 20__ г.             "__" _______________ 20__ г.</w:t>
      </w:r>
    </w:p>
    <w:p w:rsidR="008B4C6F" w:rsidRDefault="008B4C6F">
      <w:pPr>
        <w:sectPr w:rsidR="008B4C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right"/>
        <w:outlineLvl w:val="1"/>
      </w:pPr>
      <w:r>
        <w:t>Приложение N 5</w:t>
      </w:r>
    </w:p>
    <w:p w:rsidR="008B4C6F" w:rsidRDefault="008B4C6F">
      <w:pPr>
        <w:pStyle w:val="ConsPlusNormal"/>
        <w:jc w:val="right"/>
      </w:pPr>
      <w:r>
        <w:t>к Положению</w:t>
      </w:r>
    </w:p>
    <w:p w:rsidR="008B4C6F" w:rsidRDefault="008B4C6F">
      <w:pPr>
        <w:pStyle w:val="ConsPlusNormal"/>
        <w:jc w:val="right"/>
      </w:pPr>
      <w:r>
        <w:t>о сообщении лицами, замещающими</w:t>
      </w:r>
    </w:p>
    <w:p w:rsidR="008B4C6F" w:rsidRDefault="008B4C6F">
      <w:pPr>
        <w:pStyle w:val="ConsPlusNormal"/>
        <w:jc w:val="right"/>
      </w:pPr>
      <w:r>
        <w:t>муниципальные должности, муниципальными</w:t>
      </w:r>
    </w:p>
    <w:p w:rsidR="008B4C6F" w:rsidRDefault="008B4C6F">
      <w:pPr>
        <w:pStyle w:val="ConsPlusNormal"/>
        <w:jc w:val="right"/>
      </w:pPr>
      <w:r>
        <w:t>служащими города Рязани о получении подарка</w:t>
      </w:r>
    </w:p>
    <w:p w:rsidR="008B4C6F" w:rsidRDefault="008B4C6F">
      <w:pPr>
        <w:pStyle w:val="ConsPlusNormal"/>
        <w:jc w:val="right"/>
      </w:pPr>
      <w:r>
        <w:t>в связи с протокольными мероприятиями,</w:t>
      </w:r>
    </w:p>
    <w:p w:rsidR="008B4C6F" w:rsidRDefault="008B4C6F">
      <w:pPr>
        <w:pStyle w:val="ConsPlusNormal"/>
        <w:jc w:val="right"/>
      </w:pPr>
      <w:r>
        <w:t>служебными командировками и другими</w:t>
      </w:r>
    </w:p>
    <w:p w:rsidR="008B4C6F" w:rsidRDefault="008B4C6F">
      <w:pPr>
        <w:pStyle w:val="ConsPlusNormal"/>
        <w:jc w:val="right"/>
      </w:pPr>
      <w:r>
        <w:t>официальными мероприятиями, участие в которых</w:t>
      </w:r>
    </w:p>
    <w:p w:rsidR="008B4C6F" w:rsidRDefault="008B4C6F">
      <w:pPr>
        <w:pStyle w:val="ConsPlusNormal"/>
        <w:jc w:val="right"/>
      </w:pPr>
      <w:r>
        <w:t>связано с исполнением служебных (должностных)</w:t>
      </w:r>
    </w:p>
    <w:p w:rsidR="008B4C6F" w:rsidRDefault="008B4C6F">
      <w:pPr>
        <w:pStyle w:val="ConsPlusNormal"/>
        <w:jc w:val="right"/>
      </w:pPr>
      <w:r>
        <w:t>обязанностей, сдаче и оценке подарка,</w:t>
      </w:r>
    </w:p>
    <w:p w:rsidR="008B4C6F" w:rsidRDefault="008B4C6F">
      <w:pPr>
        <w:pStyle w:val="ConsPlusNormal"/>
        <w:jc w:val="right"/>
      </w:pPr>
      <w:r>
        <w:t>реализации (выкупе) и зачислении средств,</w:t>
      </w:r>
    </w:p>
    <w:p w:rsidR="008B4C6F" w:rsidRDefault="008B4C6F">
      <w:pPr>
        <w:pStyle w:val="ConsPlusNormal"/>
        <w:jc w:val="right"/>
      </w:pPr>
      <w:r>
        <w:t>вырученных от его реализации</w:t>
      </w:r>
    </w:p>
    <w:p w:rsidR="008B4C6F" w:rsidRDefault="008B4C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C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Рязанской городской Думы</w:t>
            </w:r>
          </w:p>
          <w:p w:rsidR="008B4C6F" w:rsidRDefault="008B4C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32" w:history="1">
              <w:r>
                <w:rPr>
                  <w:color w:val="0000FF"/>
                </w:rPr>
                <w:t>N 110-II</w:t>
              </w:r>
            </w:hyperlink>
            <w:r>
              <w:rPr>
                <w:color w:val="392C69"/>
              </w:rPr>
              <w:t xml:space="preserve">, от 28.04.2022 </w:t>
            </w:r>
            <w:hyperlink r:id="rId33" w:history="1">
              <w:r>
                <w:rPr>
                  <w:color w:val="0000FF"/>
                </w:rPr>
                <w:t>N 89-III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C6F" w:rsidRDefault="008B4C6F">
            <w:pPr>
              <w:spacing w:after="1" w:line="0" w:lineRule="atLeast"/>
            </w:pPr>
          </w:p>
        </w:tc>
      </w:tr>
    </w:tbl>
    <w:p w:rsidR="008B4C6F" w:rsidRDefault="008B4C6F">
      <w:pPr>
        <w:pStyle w:val="ConsPlusNormal"/>
        <w:jc w:val="both"/>
      </w:pPr>
    </w:p>
    <w:p w:rsidR="008B4C6F" w:rsidRDefault="008B4C6F">
      <w:pPr>
        <w:pStyle w:val="ConsPlusNonformat"/>
        <w:jc w:val="both"/>
      </w:pPr>
      <w:bookmarkStart w:id="12" w:name="P373"/>
      <w:bookmarkEnd w:id="12"/>
      <w:r>
        <w:t xml:space="preserve">                        ЗАЯВЛЕНИЕ О ВЫКУПЕ ПОДАРКА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   (наименование представителя</w:t>
      </w:r>
    </w:p>
    <w:p w:rsidR="008B4C6F" w:rsidRDefault="008B4C6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    нанимателя (работодателя)</w:t>
      </w:r>
    </w:p>
    <w:p w:rsidR="008B4C6F" w:rsidRDefault="008B4C6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B4C6F" w:rsidRDefault="008B4C6F">
      <w:pPr>
        <w:pStyle w:val="ConsPlusNonformat"/>
        <w:jc w:val="both"/>
      </w:pPr>
      <w:r>
        <w:t xml:space="preserve">                                            (Ф.И.О., занимаемая должность)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                    Заявление о выкупе подарка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 xml:space="preserve">    Настоящим заявляю о намерении выкупить подарок, полученный мною на</w:t>
      </w:r>
    </w:p>
    <w:p w:rsidR="008B4C6F" w:rsidRDefault="008B4C6F">
      <w:pPr>
        <w:pStyle w:val="ConsPlusNonformat"/>
        <w:jc w:val="both"/>
      </w:pPr>
      <w:r>
        <w:t>___________________________________________________________________________</w:t>
      </w:r>
    </w:p>
    <w:p w:rsidR="008B4C6F" w:rsidRDefault="008B4C6F">
      <w:pPr>
        <w:pStyle w:val="ConsPlusNonformat"/>
        <w:jc w:val="both"/>
      </w:pPr>
      <w:r>
        <w:t xml:space="preserve">     (наименование протокольного мероприятия, служебной командировки,</w:t>
      </w:r>
    </w:p>
    <w:p w:rsidR="008B4C6F" w:rsidRDefault="008B4C6F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8B4C6F" w:rsidRDefault="008B4C6F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):</w:t>
      </w:r>
    </w:p>
    <w:p w:rsidR="008B4C6F" w:rsidRDefault="008B4C6F">
      <w:pPr>
        <w:pStyle w:val="ConsPlusNormal"/>
        <w:jc w:val="both"/>
      </w:pPr>
    </w:p>
    <w:p w:rsidR="008B4C6F" w:rsidRDefault="008B4C6F">
      <w:pPr>
        <w:sectPr w:rsidR="008B4C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098"/>
        <w:gridCol w:w="3685"/>
        <w:gridCol w:w="3190"/>
      </w:tblGrid>
      <w:tr w:rsidR="008B4C6F">
        <w:tc>
          <w:tcPr>
            <w:tcW w:w="675" w:type="dxa"/>
          </w:tcPr>
          <w:p w:rsidR="008B4C6F" w:rsidRDefault="008B4C6F">
            <w:pPr>
              <w:pStyle w:val="ConsPlusNormal"/>
              <w:jc w:val="center"/>
            </w:pPr>
            <w:r>
              <w:lastRenderedPageBreak/>
              <w:t>NN</w:t>
            </w:r>
          </w:p>
          <w:p w:rsidR="008B4C6F" w:rsidRDefault="008B4C6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98" w:type="dxa"/>
          </w:tcPr>
          <w:p w:rsidR="008B4C6F" w:rsidRDefault="008B4C6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685" w:type="dxa"/>
          </w:tcPr>
          <w:p w:rsidR="008B4C6F" w:rsidRDefault="008B4C6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3190" w:type="dxa"/>
          </w:tcPr>
          <w:p w:rsidR="008B4C6F" w:rsidRDefault="008B4C6F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8B4C6F">
        <w:tc>
          <w:tcPr>
            <w:tcW w:w="675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098" w:type="dxa"/>
          </w:tcPr>
          <w:p w:rsidR="008B4C6F" w:rsidRDefault="008B4C6F">
            <w:pPr>
              <w:pStyle w:val="ConsPlusNormal"/>
            </w:pPr>
          </w:p>
        </w:tc>
        <w:tc>
          <w:tcPr>
            <w:tcW w:w="3685" w:type="dxa"/>
          </w:tcPr>
          <w:p w:rsidR="008B4C6F" w:rsidRDefault="008B4C6F">
            <w:pPr>
              <w:pStyle w:val="ConsPlusNormal"/>
            </w:pPr>
          </w:p>
        </w:tc>
        <w:tc>
          <w:tcPr>
            <w:tcW w:w="3190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675" w:type="dxa"/>
          </w:tcPr>
          <w:p w:rsidR="008B4C6F" w:rsidRDefault="008B4C6F">
            <w:pPr>
              <w:pStyle w:val="ConsPlusNormal"/>
            </w:pPr>
          </w:p>
        </w:tc>
        <w:tc>
          <w:tcPr>
            <w:tcW w:w="2098" w:type="dxa"/>
          </w:tcPr>
          <w:p w:rsidR="008B4C6F" w:rsidRDefault="008B4C6F">
            <w:pPr>
              <w:pStyle w:val="ConsPlusNormal"/>
            </w:pPr>
          </w:p>
        </w:tc>
        <w:tc>
          <w:tcPr>
            <w:tcW w:w="3685" w:type="dxa"/>
          </w:tcPr>
          <w:p w:rsidR="008B4C6F" w:rsidRDefault="008B4C6F">
            <w:pPr>
              <w:pStyle w:val="ConsPlusNormal"/>
            </w:pPr>
          </w:p>
        </w:tc>
        <w:tc>
          <w:tcPr>
            <w:tcW w:w="3190" w:type="dxa"/>
          </w:tcPr>
          <w:p w:rsidR="008B4C6F" w:rsidRDefault="008B4C6F">
            <w:pPr>
              <w:pStyle w:val="ConsPlusNormal"/>
            </w:pPr>
          </w:p>
        </w:tc>
      </w:tr>
      <w:tr w:rsidR="008B4C6F">
        <w:tc>
          <w:tcPr>
            <w:tcW w:w="6458" w:type="dxa"/>
            <w:gridSpan w:val="3"/>
          </w:tcPr>
          <w:p w:rsidR="008B4C6F" w:rsidRDefault="008B4C6F">
            <w:pPr>
              <w:pStyle w:val="ConsPlusNormal"/>
            </w:pPr>
            <w:r>
              <w:t>Итого</w:t>
            </w:r>
          </w:p>
        </w:tc>
        <w:tc>
          <w:tcPr>
            <w:tcW w:w="3190" w:type="dxa"/>
          </w:tcPr>
          <w:p w:rsidR="008B4C6F" w:rsidRDefault="008B4C6F">
            <w:pPr>
              <w:pStyle w:val="ConsPlusNormal"/>
            </w:pPr>
          </w:p>
        </w:tc>
      </w:tr>
    </w:tbl>
    <w:p w:rsidR="008B4C6F" w:rsidRDefault="008B4C6F">
      <w:pPr>
        <w:pStyle w:val="ConsPlusNormal"/>
        <w:jc w:val="both"/>
      </w:pPr>
    </w:p>
    <w:p w:rsidR="008B4C6F" w:rsidRDefault="008B4C6F">
      <w:pPr>
        <w:pStyle w:val="ConsPlusNonformat"/>
        <w:jc w:val="both"/>
      </w:pPr>
      <w:r>
        <w:t>_____________ _______________________</w:t>
      </w:r>
    </w:p>
    <w:p w:rsidR="008B4C6F" w:rsidRDefault="008B4C6F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8B4C6F" w:rsidRDefault="008B4C6F">
      <w:pPr>
        <w:pStyle w:val="ConsPlusNonformat"/>
        <w:jc w:val="both"/>
      </w:pPr>
    </w:p>
    <w:p w:rsidR="008B4C6F" w:rsidRDefault="008B4C6F">
      <w:pPr>
        <w:pStyle w:val="ConsPlusNonformat"/>
        <w:jc w:val="both"/>
      </w:pPr>
      <w:r>
        <w:t>"__" ________ 20__ г.</w:t>
      </w: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jc w:val="both"/>
      </w:pPr>
    </w:p>
    <w:p w:rsidR="008B4C6F" w:rsidRDefault="008B4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D85" w:rsidRDefault="00AF6D85"/>
    <w:sectPr w:rsidR="00AF6D85" w:rsidSect="004033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F"/>
    <w:rsid w:val="00005974"/>
    <w:rsid w:val="000059F9"/>
    <w:rsid w:val="00012D99"/>
    <w:rsid w:val="00021427"/>
    <w:rsid w:val="00026CD1"/>
    <w:rsid w:val="00036DBB"/>
    <w:rsid w:val="00041F1B"/>
    <w:rsid w:val="00046D83"/>
    <w:rsid w:val="0005207A"/>
    <w:rsid w:val="00052C7D"/>
    <w:rsid w:val="00052FF5"/>
    <w:rsid w:val="00056447"/>
    <w:rsid w:val="00060FC1"/>
    <w:rsid w:val="000634CC"/>
    <w:rsid w:val="00073EC9"/>
    <w:rsid w:val="00081377"/>
    <w:rsid w:val="0008548E"/>
    <w:rsid w:val="00091737"/>
    <w:rsid w:val="000974EF"/>
    <w:rsid w:val="000A57A1"/>
    <w:rsid w:val="000E0E15"/>
    <w:rsid w:val="000E1B07"/>
    <w:rsid w:val="000E408B"/>
    <w:rsid w:val="000F3BF4"/>
    <w:rsid w:val="00100F2E"/>
    <w:rsid w:val="001112F6"/>
    <w:rsid w:val="00114C2A"/>
    <w:rsid w:val="00120EA7"/>
    <w:rsid w:val="0012346B"/>
    <w:rsid w:val="00134389"/>
    <w:rsid w:val="0014030B"/>
    <w:rsid w:val="001455B8"/>
    <w:rsid w:val="001468EB"/>
    <w:rsid w:val="001746D3"/>
    <w:rsid w:val="001759BE"/>
    <w:rsid w:val="00176528"/>
    <w:rsid w:val="001956D4"/>
    <w:rsid w:val="00196CEB"/>
    <w:rsid w:val="001A1750"/>
    <w:rsid w:val="001B35A7"/>
    <w:rsid w:val="001C5379"/>
    <w:rsid w:val="001D5801"/>
    <w:rsid w:val="001E1B31"/>
    <w:rsid w:val="001E5D27"/>
    <w:rsid w:val="00205B04"/>
    <w:rsid w:val="002063A0"/>
    <w:rsid w:val="00230D4B"/>
    <w:rsid w:val="002338F4"/>
    <w:rsid w:val="0024017B"/>
    <w:rsid w:val="00247A4F"/>
    <w:rsid w:val="00250897"/>
    <w:rsid w:val="00250BBE"/>
    <w:rsid w:val="002533F3"/>
    <w:rsid w:val="00257791"/>
    <w:rsid w:val="002639C7"/>
    <w:rsid w:val="00267F99"/>
    <w:rsid w:val="00270DCC"/>
    <w:rsid w:val="002A671E"/>
    <w:rsid w:val="002B06B3"/>
    <w:rsid w:val="002C11F4"/>
    <w:rsid w:val="002C4250"/>
    <w:rsid w:val="002D360F"/>
    <w:rsid w:val="002D790D"/>
    <w:rsid w:val="002E03E5"/>
    <w:rsid w:val="002E59EB"/>
    <w:rsid w:val="002F3F07"/>
    <w:rsid w:val="00310842"/>
    <w:rsid w:val="00314CC6"/>
    <w:rsid w:val="00326220"/>
    <w:rsid w:val="00331708"/>
    <w:rsid w:val="00341B50"/>
    <w:rsid w:val="003732FD"/>
    <w:rsid w:val="00373725"/>
    <w:rsid w:val="003954E7"/>
    <w:rsid w:val="003A44DE"/>
    <w:rsid w:val="003C05CD"/>
    <w:rsid w:val="003D25BB"/>
    <w:rsid w:val="003F50DE"/>
    <w:rsid w:val="003F6F76"/>
    <w:rsid w:val="00410433"/>
    <w:rsid w:val="004178F4"/>
    <w:rsid w:val="00423613"/>
    <w:rsid w:val="00424129"/>
    <w:rsid w:val="0042512B"/>
    <w:rsid w:val="00426246"/>
    <w:rsid w:val="004409A4"/>
    <w:rsid w:val="00440C87"/>
    <w:rsid w:val="004455DD"/>
    <w:rsid w:val="00477B7C"/>
    <w:rsid w:val="00477CD5"/>
    <w:rsid w:val="0048259E"/>
    <w:rsid w:val="00482A87"/>
    <w:rsid w:val="00483B27"/>
    <w:rsid w:val="00485628"/>
    <w:rsid w:val="004A09AE"/>
    <w:rsid w:val="004A1092"/>
    <w:rsid w:val="004A7D44"/>
    <w:rsid w:val="004B1161"/>
    <w:rsid w:val="004C0316"/>
    <w:rsid w:val="004D6243"/>
    <w:rsid w:val="004E39D6"/>
    <w:rsid w:val="004F74D7"/>
    <w:rsid w:val="00500B5F"/>
    <w:rsid w:val="0051744D"/>
    <w:rsid w:val="005179F6"/>
    <w:rsid w:val="0052774F"/>
    <w:rsid w:val="00530518"/>
    <w:rsid w:val="00530FE4"/>
    <w:rsid w:val="00535DD2"/>
    <w:rsid w:val="00537D9B"/>
    <w:rsid w:val="005455EF"/>
    <w:rsid w:val="00551581"/>
    <w:rsid w:val="005559C7"/>
    <w:rsid w:val="005602F4"/>
    <w:rsid w:val="00571FAC"/>
    <w:rsid w:val="00575726"/>
    <w:rsid w:val="005771C5"/>
    <w:rsid w:val="00580952"/>
    <w:rsid w:val="00587990"/>
    <w:rsid w:val="005A5A75"/>
    <w:rsid w:val="005D2B14"/>
    <w:rsid w:val="005D472B"/>
    <w:rsid w:val="005E6FBE"/>
    <w:rsid w:val="005E70E2"/>
    <w:rsid w:val="005E74C5"/>
    <w:rsid w:val="005F7A67"/>
    <w:rsid w:val="006115F4"/>
    <w:rsid w:val="0061517D"/>
    <w:rsid w:val="00615AAD"/>
    <w:rsid w:val="00663EB6"/>
    <w:rsid w:val="00666383"/>
    <w:rsid w:val="006955C0"/>
    <w:rsid w:val="006B3BBC"/>
    <w:rsid w:val="006D36FD"/>
    <w:rsid w:val="006F1B2B"/>
    <w:rsid w:val="006F5CA8"/>
    <w:rsid w:val="007038AF"/>
    <w:rsid w:val="007049BA"/>
    <w:rsid w:val="00706860"/>
    <w:rsid w:val="00712966"/>
    <w:rsid w:val="00720B3D"/>
    <w:rsid w:val="00721E8F"/>
    <w:rsid w:val="007316BF"/>
    <w:rsid w:val="00745A58"/>
    <w:rsid w:val="0075436C"/>
    <w:rsid w:val="00755129"/>
    <w:rsid w:val="007552A7"/>
    <w:rsid w:val="00756EB1"/>
    <w:rsid w:val="0079333F"/>
    <w:rsid w:val="00794419"/>
    <w:rsid w:val="00797E1F"/>
    <w:rsid w:val="007A6C3A"/>
    <w:rsid w:val="007B2892"/>
    <w:rsid w:val="007D0F73"/>
    <w:rsid w:val="007E3FDF"/>
    <w:rsid w:val="007F064E"/>
    <w:rsid w:val="007F3C55"/>
    <w:rsid w:val="007F617F"/>
    <w:rsid w:val="00802917"/>
    <w:rsid w:val="00807C5D"/>
    <w:rsid w:val="00816661"/>
    <w:rsid w:val="00825B36"/>
    <w:rsid w:val="008335D6"/>
    <w:rsid w:val="0084197A"/>
    <w:rsid w:val="008436DE"/>
    <w:rsid w:val="0084635A"/>
    <w:rsid w:val="00847007"/>
    <w:rsid w:val="0084788B"/>
    <w:rsid w:val="0085236C"/>
    <w:rsid w:val="00862FE6"/>
    <w:rsid w:val="00872CFF"/>
    <w:rsid w:val="008965E3"/>
    <w:rsid w:val="008A44A7"/>
    <w:rsid w:val="008B3E6C"/>
    <w:rsid w:val="008B4C6F"/>
    <w:rsid w:val="008C484B"/>
    <w:rsid w:val="008C797A"/>
    <w:rsid w:val="008D7BC4"/>
    <w:rsid w:val="008E448A"/>
    <w:rsid w:val="008F4830"/>
    <w:rsid w:val="00900754"/>
    <w:rsid w:val="0091160A"/>
    <w:rsid w:val="00912F40"/>
    <w:rsid w:val="009148B2"/>
    <w:rsid w:val="009167BE"/>
    <w:rsid w:val="00917BCA"/>
    <w:rsid w:val="0092479D"/>
    <w:rsid w:val="00925FD3"/>
    <w:rsid w:val="00933421"/>
    <w:rsid w:val="00937E35"/>
    <w:rsid w:val="009421D2"/>
    <w:rsid w:val="009424A5"/>
    <w:rsid w:val="009501B6"/>
    <w:rsid w:val="009535F8"/>
    <w:rsid w:val="00971D2E"/>
    <w:rsid w:val="009742CE"/>
    <w:rsid w:val="00975779"/>
    <w:rsid w:val="00985D28"/>
    <w:rsid w:val="009D0292"/>
    <w:rsid w:val="009D199C"/>
    <w:rsid w:val="009D7AD9"/>
    <w:rsid w:val="009E156D"/>
    <w:rsid w:val="009F3811"/>
    <w:rsid w:val="00A06221"/>
    <w:rsid w:val="00A1221B"/>
    <w:rsid w:val="00A5680C"/>
    <w:rsid w:val="00A67114"/>
    <w:rsid w:val="00A700EB"/>
    <w:rsid w:val="00A74B8D"/>
    <w:rsid w:val="00A810DF"/>
    <w:rsid w:val="00A8217F"/>
    <w:rsid w:val="00A9685E"/>
    <w:rsid w:val="00AB55AD"/>
    <w:rsid w:val="00AB753B"/>
    <w:rsid w:val="00AC18B7"/>
    <w:rsid w:val="00AC3409"/>
    <w:rsid w:val="00AC3A0D"/>
    <w:rsid w:val="00AC423A"/>
    <w:rsid w:val="00AE4AC4"/>
    <w:rsid w:val="00AF6D85"/>
    <w:rsid w:val="00B135D8"/>
    <w:rsid w:val="00B21D10"/>
    <w:rsid w:val="00B32F25"/>
    <w:rsid w:val="00B36908"/>
    <w:rsid w:val="00B50348"/>
    <w:rsid w:val="00B54BA6"/>
    <w:rsid w:val="00B64F72"/>
    <w:rsid w:val="00B81B19"/>
    <w:rsid w:val="00B82144"/>
    <w:rsid w:val="00B91776"/>
    <w:rsid w:val="00BA2A49"/>
    <w:rsid w:val="00BB569A"/>
    <w:rsid w:val="00BC2FEC"/>
    <w:rsid w:val="00BC686C"/>
    <w:rsid w:val="00BD6C28"/>
    <w:rsid w:val="00BE07E4"/>
    <w:rsid w:val="00BE7D0C"/>
    <w:rsid w:val="00BF4E90"/>
    <w:rsid w:val="00C02A4F"/>
    <w:rsid w:val="00C12B95"/>
    <w:rsid w:val="00C1787C"/>
    <w:rsid w:val="00C2255F"/>
    <w:rsid w:val="00C41589"/>
    <w:rsid w:val="00C627B8"/>
    <w:rsid w:val="00C914C9"/>
    <w:rsid w:val="00CA4F83"/>
    <w:rsid w:val="00CA53D0"/>
    <w:rsid w:val="00CA5AEA"/>
    <w:rsid w:val="00CC31A4"/>
    <w:rsid w:val="00CD2EE0"/>
    <w:rsid w:val="00CF7965"/>
    <w:rsid w:val="00D0282F"/>
    <w:rsid w:val="00D02AED"/>
    <w:rsid w:val="00D051CB"/>
    <w:rsid w:val="00D1280A"/>
    <w:rsid w:val="00D31FA5"/>
    <w:rsid w:val="00D36233"/>
    <w:rsid w:val="00D3633B"/>
    <w:rsid w:val="00D46627"/>
    <w:rsid w:val="00D56676"/>
    <w:rsid w:val="00D72660"/>
    <w:rsid w:val="00D7770D"/>
    <w:rsid w:val="00D86F21"/>
    <w:rsid w:val="00DA3024"/>
    <w:rsid w:val="00DA6B3E"/>
    <w:rsid w:val="00DB162F"/>
    <w:rsid w:val="00DB58F7"/>
    <w:rsid w:val="00DC07E2"/>
    <w:rsid w:val="00DD25D4"/>
    <w:rsid w:val="00DF0141"/>
    <w:rsid w:val="00E03163"/>
    <w:rsid w:val="00E04E8B"/>
    <w:rsid w:val="00E119A5"/>
    <w:rsid w:val="00E17A13"/>
    <w:rsid w:val="00E42756"/>
    <w:rsid w:val="00E45EDA"/>
    <w:rsid w:val="00E472F7"/>
    <w:rsid w:val="00E55417"/>
    <w:rsid w:val="00E563FD"/>
    <w:rsid w:val="00E71A2F"/>
    <w:rsid w:val="00EA0D69"/>
    <w:rsid w:val="00EA4773"/>
    <w:rsid w:val="00EB4561"/>
    <w:rsid w:val="00EB5AA5"/>
    <w:rsid w:val="00EB5AE2"/>
    <w:rsid w:val="00EC0D6B"/>
    <w:rsid w:val="00EC2BCD"/>
    <w:rsid w:val="00EF3575"/>
    <w:rsid w:val="00EF7A31"/>
    <w:rsid w:val="00F013FC"/>
    <w:rsid w:val="00F10BC4"/>
    <w:rsid w:val="00F12A6E"/>
    <w:rsid w:val="00F2174E"/>
    <w:rsid w:val="00F21B77"/>
    <w:rsid w:val="00F301D1"/>
    <w:rsid w:val="00F37DF5"/>
    <w:rsid w:val="00F45A5B"/>
    <w:rsid w:val="00F50CED"/>
    <w:rsid w:val="00F61D41"/>
    <w:rsid w:val="00F650D1"/>
    <w:rsid w:val="00F65FB8"/>
    <w:rsid w:val="00F66B89"/>
    <w:rsid w:val="00F67BA1"/>
    <w:rsid w:val="00F72AA4"/>
    <w:rsid w:val="00F90374"/>
    <w:rsid w:val="00F97A06"/>
    <w:rsid w:val="00FA080C"/>
    <w:rsid w:val="00FA0D15"/>
    <w:rsid w:val="00FD5CEC"/>
    <w:rsid w:val="00FD60D8"/>
    <w:rsid w:val="00FD6A6B"/>
    <w:rsid w:val="00FE1CCE"/>
    <w:rsid w:val="00FE5168"/>
    <w:rsid w:val="00FF2B0B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DF27-4041-490C-83E2-7C4931F7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094FB31B45EB439950EEDAF4AE176FE9ECD43CDCC22527FA3B57B257460C1CC81A2DE16D2E6B4E4CDA9620A15B9670BDA0CCC7C8E089A7K1J" TargetMode="External"/><Relationship Id="rId13" Type="http://schemas.openxmlformats.org/officeDocument/2006/relationships/hyperlink" Target="consultantplus://offline/ref=065D094FB31B45EB43994EE3CC98F01D6DEAB5DD3BDBCF7573A73D00ED0740595C881C78A229236B49478EC665FF02C636F6ADC8DBD4E08E6D8AEDEBABKDJ" TargetMode="External"/><Relationship Id="rId18" Type="http://schemas.openxmlformats.org/officeDocument/2006/relationships/hyperlink" Target="consultantplus://offline/ref=065D094FB31B45EB43994EE3CC98F01D6DEAB5DD3BDBCF7573A73D00ED0740595C881C78A229236B49478EC663FF02C636F6ADC8DBD4E08E6D8AEDEBABKDJ" TargetMode="External"/><Relationship Id="rId26" Type="http://schemas.openxmlformats.org/officeDocument/2006/relationships/hyperlink" Target="consultantplus://offline/ref=065D094FB31B45EB43994EE3CC98F01D6DEAB5DD3ADDC9767AA73D00ED0740595C881C78A229236B49478EC661FF02C636F6ADC8DBD4E08E6D8AEDEBABK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5D094FB31B45EB43994EE3CC98F01D6DEAB5DD3ADDC9767AA73D00ED0740595C881C78A229236B49478EC666FF02C636F6ADC8DBD4E08E6D8AEDEBABKD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65D094FB31B45EB439950EEDAF4AE176AE0E8D53DDFC22527FA3B57B257460C1CC81A2FE4667A3B0D1283C666EA56926CA1A0CBADKBJ" TargetMode="External"/><Relationship Id="rId12" Type="http://schemas.openxmlformats.org/officeDocument/2006/relationships/hyperlink" Target="consultantplus://offline/ref=065D094FB31B45EB43994EE3CC98F01D6DEAB5DD3ADDC9767AA73D00ED0740595C881C78A229236B49478EC762FF02C636F6ADC8DBD4E08E6D8AEDEBABKDJ" TargetMode="External"/><Relationship Id="rId17" Type="http://schemas.openxmlformats.org/officeDocument/2006/relationships/hyperlink" Target="consultantplus://offline/ref=065D094FB31B45EB43994EE3CC98F01D6DEAB5DD3BDBCF7573A73D00ED0740595C881C78A229236B49478EC661FF02C636F6ADC8DBD4E08E6D8AEDEBABKDJ" TargetMode="External"/><Relationship Id="rId25" Type="http://schemas.openxmlformats.org/officeDocument/2006/relationships/hyperlink" Target="consultantplus://offline/ref=065D094FB31B45EB43994EE3CC98F01D6DEAB5DD3ADDC9767AA73D00ED0740595C881C78A229236B49478EC66DFF02C636F6ADC8DBD4E08E6D8AEDEBABKDJ" TargetMode="External"/><Relationship Id="rId33" Type="http://schemas.openxmlformats.org/officeDocument/2006/relationships/hyperlink" Target="consultantplus://offline/ref=065D094FB31B45EB43994EE3CC98F01D6DEAB5DD3ADDC9767AA73D00ED0740595C881C78A229236B49478EC567FF02C636F6ADC8DBD4E08E6D8AEDEBABK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5D094FB31B45EB43994EE3CC98F01D6DEAB5DD3BDBCF7573A73D00ED0740595C881C78A229236B49478EC660FF02C636F6ADC8DBD4E08E6D8AEDEBABKDJ" TargetMode="External"/><Relationship Id="rId20" Type="http://schemas.openxmlformats.org/officeDocument/2006/relationships/hyperlink" Target="consultantplus://offline/ref=065D094FB31B45EB43994EE3CC98F01D6DEAB5DD3ADDC9767AA73D00ED0740595C881C78A229236B49478EC664FF02C636F6ADC8DBD4E08E6D8AEDEBABKDJ" TargetMode="External"/><Relationship Id="rId29" Type="http://schemas.openxmlformats.org/officeDocument/2006/relationships/hyperlink" Target="consultantplus://offline/ref=065D094FB31B45EB43994EE3CC98F01D6DEAB5DD3BDBCF7573A73D00ED0740595C881C78A229236B49478EC564FF02C636F6ADC8DBD4E08E6D8AEDEBABK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094FB31B45EB439950EEDAF4AE176AE0E8D53DDFC22527FA3B57B257460C1CC81A2DE16D2E6A404CDA9620A15B9670BDA0CCC7C8E089A7K1J" TargetMode="External"/><Relationship Id="rId11" Type="http://schemas.openxmlformats.org/officeDocument/2006/relationships/hyperlink" Target="consultantplus://offline/ref=065D094FB31B45EB43994EE3CC98F01D6DEAB5DD3BDBCF7573A73D00ED0740595C881C78A229236B49478EC664FF02C636F6ADC8DBD4E08E6D8AEDEBABKDJ" TargetMode="External"/><Relationship Id="rId24" Type="http://schemas.openxmlformats.org/officeDocument/2006/relationships/hyperlink" Target="consultantplus://offline/ref=065D094FB31B45EB43994EE3CC98F01D6DEAB5DD3ADDC9767AA73D00ED0740595C881C78A229236B49478EC662FF02C636F6ADC8DBD4E08E6D8AEDEBABKDJ" TargetMode="External"/><Relationship Id="rId32" Type="http://schemas.openxmlformats.org/officeDocument/2006/relationships/hyperlink" Target="consultantplus://offline/ref=065D094FB31B45EB43994EE3CC98F01D6DEAB5DD3BDBCF7573A73D00ED0740595C881C78A229236B49478EC561FF02C636F6ADC8DBD4E08E6D8AEDEBABKDJ" TargetMode="External"/><Relationship Id="rId5" Type="http://schemas.openxmlformats.org/officeDocument/2006/relationships/hyperlink" Target="consultantplus://offline/ref=065D094FB31B45EB43994EE3CC98F01D6DEAB5DD3ADDC9767AA73D00ED0740595C881C78A229236B49478EC761FF02C636F6ADC8DBD4E08E6D8AEDEBABKDJ" TargetMode="External"/><Relationship Id="rId15" Type="http://schemas.openxmlformats.org/officeDocument/2006/relationships/hyperlink" Target="consultantplus://offline/ref=065D094FB31B45EB43994EE3CC98F01D6DEAB5DD3ADDC9767AA73D00ED0740595C881C78A229236B49478EC76DFF02C636F6ADC8DBD4E08E6D8AEDEBABKDJ" TargetMode="External"/><Relationship Id="rId23" Type="http://schemas.openxmlformats.org/officeDocument/2006/relationships/hyperlink" Target="consultantplus://offline/ref=065D094FB31B45EB43994EE3CC98F01D6DEAB5DD3ADDC9767AA73D00ED0740595C881C78A229236B49478EC661FF02C636F6ADC8DBD4E08E6D8AEDEBABKDJ" TargetMode="External"/><Relationship Id="rId28" Type="http://schemas.openxmlformats.org/officeDocument/2006/relationships/hyperlink" Target="consultantplus://offline/ref=065D094FB31B45EB43994EE3CC98F01D6DEAB5DD3BDBCF7573A73D00ED0740595C881C78A229236B49478EC66DFF02C636F6ADC8DBD4E08E6D8AEDEBABKDJ" TargetMode="External"/><Relationship Id="rId10" Type="http://schemas.openxmlformats.org/officeDocument/2006/relationships/hyperlink" Target="consultantplus://offline/ref=065D094FB31B45EB43994EE3CC98F01D6DEAB5DD3BDBCF7573A73D00ED0740595C881C78A229236B49478EC76CFF02C636F6ADC8DBD4E08E6D8AEDEBABKDJ" TargetMode="External"/><Relationship Id="rId19" Type="http://schemas.openxmlformats.org/officeDocument/2006/relationships/hyperlink" Target="consultantplus://offline/ref=065D094FB31B45EB43994EE3CC98F01D6DEAB5DD3BDBCF7573A73D00ED0740595C881C78A229236B49478EC66CFF02C636F6ADC8DBD4E08E6D8AEDEBABKDJ" TargetMode="External"/><Relationship Id="rId31" Type="http://schemas.openxmlformats.org/officeDocument/2006/relationships/hyperlink" Target="consultantplus://offline/ref=065D094FB31B45EB43994EE3CC98F01D6DEAB5DD3BDBCF7573A73D00ED0740595C881C78A229236B49478EC560FF02C636F6ADC8DBD4E08E6D8AEDEBABKDJ" TargetMode="External"/><Relationship Id="rId4" Type="http://schemas.openxmlformats.org/officeDocument/2006/relationships/hyperlink" Target="consultantplus://offline/ref=065D094FB31B45EB43994EE3CC98F01D6DEAB5DD3BDBCF7573A73D00ED0740595C881C78A229236B49478EC761FF02C636F6ADC8DBD4E08E6D8AEDEBABKDJ" TargetMode="External"/><Relationship Id="rId9" Type="http://schemas.openxmlformats.org/officeDocument/2006/relationships/hyperlink" Target="consultantplus://offline/ref=065D094FB31B45EB43994EE3CC98F01D6DEAB5DD3ADEC1707CA63D00ED0740595C881C78B0297B67484590C761EA549770AAK1J" TargetMode="External"/><Relationship Id="rId14" Type="http://schemas.openxmlformats.org/officeDocument/2006/relationships/hyperlink" Target="consultantplus://offline/ref=065D094FB31B45EB43994EE3CC98F01D6DEAB5DD3ADDC9767AA73D00ED0740595C881C78A229236B49478EC76CFF02C636F6ADC8DBD4E08E6D8AEDEBABKDJ" TargetMode="External"/><Relationship Id="rId22" Type="http://schemas.openxmlformats.org/officeDocument/2006/relationships/hyperlink" Target="consultantplus://offline/ref=065D094FB31B45EB43994EE3CC98F01D6DEAB5DD3ADDC9767AA73D00ED0740595C881C78A229236B49478EC661FF02C636F6ADC8DBD4E08E6D8AEDEBABKDJ" TargetMode="External"/><Relationship Id="rId27" Type="http://schemas.openxmlformats.org/officeDocument/2006/relationships/hyperlink" Target="consultantplus://offline/ref=065D094FB31B45EB43994EE3CC98F01D6DEAB5DD3ADDC9767AA73D00ED0740595C881C78A229236B49478EC565FF02C636F6ADC8DBD4E08E6D8AEDEBABKDJ" TargetMode="External"/><Relationship Id="rId30" Type="http://schemas.openxmlformats.org/officeDocument/2006/relationships/hyperlink" Target="consultantplus://offline/ref=065D094FB31B45EB43994EE3CC98F01D6DEAB5DD3BDBCF7573A73D00ED0740595C881C78A229236B49478EC565FF02C636F6ADC8DBD4E08E6D8AEDEBABKD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1</cp:revision>
  <dcterms:created xsi:type="dcterms:W3CDTF">2022-05-12T09:09:00Z</dcterms:created>
  <dcterms:modified xsi:type="dcterms:W3CDTF">2022-05-12T09:11:00Z</dcterms:modified>
</cp:coreProperties>
</file>