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F8" w:rsidRPr="00EA6940" w:rsidRDefault="00D817F8" w:rsidP="00D817F8">
      <w:pPr>
        <w:pStyle w:val="3"/>
        <w:spacing w:line="240" w:lineRule="auto"/>
        <w:rPr>
          <w:i/>
        </w:rPr>
      </w:pPr>
      <w:r>
        <w:t>М</w:t>
      </w:r>
      <w:r w:rsidRPr="00884707">
        <w:t>ониторинг реализации Плана стратегического развития города Рязани до 2020 года</w:t>
      </w:r>
    </w:p>
    <w:p w:rsidR="00D817F8" w:rsidRPr="000F1E6E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38252778"/>
      <w:bookmarkStart w:id="1" w:name="_Toc370166664"/>
      <w:bookmarkStart w:id="2" w:name="_Toc402270288"/>
      <w:bookmarkStart w:id="3" w:name="_Toc402270303"/>
      <w:bookmarkStart w:id="4" w:name="_Toc402270601"/>
      <w:r w:rsidRPr="000F1E6E">
        <w:rPr>
          <w:rFonts w:ascii="Times New Roman" w:hAnsi="Times New Roman" w:cs="Times New Roman"/>
          <w:sz w:val="28"/>
          <w:szCs w:val="28"/>
        </w:rPr>
        <w:t>Мониторинг осуществлялся по двум уровням показателей:</w:t>
      </w:r>
    </w:p>
    <w:p w:rsidR="00D817F8" w:rsidRPr="00773C7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A">
        <w:rPr>
          <w:rFonts w:ascii="Times New Roman" w:hAnsi="Times New Roman" w:cs="Times New Roman"/>
          <w:sz w:val="28"/>
          <w:szCs w:val="28"/>
        </w:rPr>
        <w:t>1 уровень - ожидаемые ориентиры перспективного образа города в 2020 году, соответствующие стратегическим целям (приоритетам);</w:t>
      </w:r>
    </w:p>
    <w:p w:rsidR="00D817F8" w:rsidRPr="00773C7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A">
        <w:rPr>
          <w:rFonts w:ascii="Times New Roman" w:hAnsi="Times New Roman" w:cs="Times New Roman"/>
          <w:sz w:val="28"/>
          <w:szCs w:val="28"/>
        </w:rPr>
        <w:t>2 уровень - индикаторы реализации задач в рамках межотраслевых направлений реализации стратегического плана.</w:t>
      </w:r>
    </w:p>
    <w:bookmarkEnd w:id="0"/>
    <w:bookmarkEnd w:id="1"/>
    <w:bookmarkEnd w:id="2"/>
    <w:bookmarkEnd w:id="3"/>
    <w:bookmarkEnd w:id="4"/>
    <w:p w:rsidR="00D817F8" w:rsidRPr="00773C7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A">
        <w:rPr>
          <w:rFonts w:ascii="Times New Roman" w:hAnsi="Times New Roman" w:cs="Times New Roman"/>
          <w:sz w:val="28"/>
          <w:szCs w:val="28"/>
        </w:rPr>
        <w:t xml:space="preserve">Источником данных мониторинга служат сведения структурных подразделений администрации города Рязани о достигнутых значениях целевых показателей за отчетный год. </w:t>
      </w:r>
    </w:p>
    <w:p w:rsidR="00D817F8" w:rsidRPr="00773C7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A">
        <w:rPr>
          <w:rFonts w:ascii="Times New Roman" w:hAnsi="Times New Roman" w:cs="Times New Roman"/>
          <w:sz w:val="28"/>
          <w:szCs w:val="28"/>
        </w:rPr>
        <w:t xml:space="preserve">Данные мониторинга изменения в 2017 году значений показателей ожидаемых ориентиров перспективного образа города (2020 год) приведены в таблице. </w:t>
      </w:r>
    </w:p>
    <w:p w:rsidR="00D817F8" w:rsidRPr="00773C7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42"/>
        <w:gridCol w:w="1419"/>
        <w:gridCol w:w="1342"/>
        <w:gridCol w:w="1156"/>
        <w:gridCol w:w="1486"/>
        <w:gridCol w:w="1335"/>
      </w:tblGrid>
      <w:tr w:rsidR="00D817F8" w:rsidRPr="009D3A28" w:rsidTr="00760DBD">
        <w:trPr>
          <w:trHeight w:val="832"/>
        </w:trPr>
        <w:tc>
          <w:tcPr>
            <w:tcW w:w="3542" w:type="dxa"/>
            <w:shd w:val="clear" w:color="auto" w:fill="FFFFFF"/>
            <w:vAlign w:val="center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Показатели </w:t>
            </w:r>
          </w:p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(ожидаемые ориентиры)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измерения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2008 год (базовый)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 xml:space="preserve"> год (отчетный)</w:t>
            </w:r>
          </w:p>
        </w:tc>
        <w:tc>
          <w:tcPr>
            <w:tcW w:w="1335" w:type="dxa"/>
            <w:shd w:val="clear" w:color="auto" w:fill="FFFFFF"/>
            <w:vAlign w:val="center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2020 год (целевое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значение)</w:t>
            </w:r>
          </w:p>
        </w:tc>
      </w:tr>
      <w:tr w:rsidR="00D817F8" w:rsidRPr="009D3A28" w:rsidTr="00760DBD">
        <w:tc>
          <w:tcPr>
            <w:tcW w:w="10280" w:type="dxa"/>
            <w:gridSpan w:val="6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Пространственное развитие</w:t>
            </w:r>
          </w:p>
        </w:tc>
      </w:tr>
      <w:tr w:rsidR="00D817F8" w:rsidRPr="009D3A28" w:rsidTr="00760DBD">
        <w:tc>
          <w:tcPr>
            <w:tcW w:w="35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Общая площадь территории</w:t>
            </w:r>
          </w:p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городского округа</w:t>
            </w:r>
          </w:p>
        </w:tc>
        <w:tc>
          <w:tcPr>
            <w:tcW w:w="1419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13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22416</w:t>
            </w:r>
          </w:p>
        </w:tc>
        <w:tc>
          <w:tcPr>
            <w:tcW w:w="1156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22394,1</w:t>
            </w:r>
          </w:p>
        </w:tc>
        <w:tc>
          <w:tcPr>
            <w:tcW w:w="1486" w:type="dxa"/>
            <w:shd w:val="clear" w:color="auto" w:fill="FFFFFF"/>
          </w:tcPr>
          <w:p w:rsidR="00D817F8" w:rsidRPr="009716E2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E2">
              <w:rPr>
                <w:rFonts w:ascii="Times New Roman" w:hAnsi="Times New Roman" w:cs="Times New Roman"/>
                <w:sz w:val="24"/>
                <w:szCs w:val="28"/>
              </w:rPr>
              <w:t>22394,1</w:t>
            </w:r>
          </w:p>
        </w:tc>
        <w:tc>
          <w:tcPr>
            <w:tcW w:w="1335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34600</w:t>
            </w:r>
          </w:p>
        </w:tc>
      </w:tr>
      <w:tr w:rsidR="00D817F8" w:rsidRPr="009D3A28" w:rsidTr="00760DBD">
        <w:trPr>
          <w:trHeight w:val="288"/>
        </w:trPr>
        <w:tc>
          <w:tcPr>
            <w:tcW w:w="10280" w:type="dxa"/>
            <w:gridSpan w:val="6"/>
            <w:shd w:val="clear" w:color="auto" w:fill="FFFFFF"/>
          </w:tcPr>
          <w:p w:rsidR="00D817F8" w:rsidRPr="009D2324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2324">
              <w:rPr>
                <w:rFonts w:ascii="Times New Roman" w:hAnsi="Times New Roman" w:cs="Times New Roman"/>
                <w:sz w:val="24"/>
                <w:szCs w:val="28"/>
              </w:rPr>
              <w:t>Динамика и структура населения</w:t>
            </w:r>
          </w:p>
        </w:tc>
      </w:tr>
      <w:tr w:rsidR="00D817F8" w:rsidRPr="009D3A28" w:rsidTr="00760DBD">
        <w:tc>
          <w:tcPr>
            <w:tcW w:w="35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Общая численность населения (среднегодовая)</w:t>
            </w:r>
          </w:p>
        </w:tc>
        <w:tc>
          <w:tcPr>
            <w:tcW w:w="1419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тыс. чел.</w:t>
            </w:r>
          </w:p>
        </w:tc>
        <w:tc>
          <w:tcPr>
            <w:tcW w:w="13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524,6</w:t>
            </w:r>
          </w:p>
        </w:tc>
        <w:tc>
          <w:tcPr>
            <w:tcW w:w="1156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536,2</w:t>
            </w:r>
          </w:p>
        </w:tc>
        <w:tc>
          <w:tcPr>
            <w:tcW w:w="1486" w:type="dxa"/>
            <w:shd w:val="clear" w:color="auto" w:fill="FFFFFF"/>
          </w:tcPr>
          <w:p w:rsidR="00D817F8" w:rsidRPr="00EC1B9B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B9B">
              <w:rPr>
                <w:rFonts w:ascii="Times New Roman" w:hAnsi="Times New Roman" w:cs="Times New Roman"/>
                <w:sz w:val="24"/>
                <w:szCs w:val="28"/>
              </w:rPr>
              <w:t>538,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35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550,0</w:t>
            </w:r>
          </w:p>
        </w:tc>
      </w:tr>
      <w:tr w:rsidR="00D817F8" w:rsidRPr="009D3A28" w:rsidTr="00760DBD">
        <w:trPr>
          <w:trHeight w:val="287"/>
        </w:trPr>
        <w:tc>
          <w:tcPr>
            <w:tcW w:w="10280" w:type="dxa"/>
            <w:gridSpan w:val="6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Уровень жизни</w:t>
            </w:r>
          </w:p>
        </w:tc>
      </w:tr>
      <w:tr w:rsidR="00D817F8" w:rsidRPr="009D3A28" w:rsidTr="00760DBD">
        <w:tc>
          <w:tcPr>
            <w:tcW w:w="35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Уровень покрытия прожиточного минимума уровнем среднемесячной заработной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платы</w:t>
            </w:r>
          </w:p>
        </w:tc>
        <w:tc>
          <w:tcPr>
            <w:tcW w:w="1419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раз</w:t>
            </w:r>
          </w:p>
        </w:tc>
        <w:tc>
          <w:tcPr>
            <w:tcW w:w="13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1156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86" w:type="dxa"/>
            <w:shd w:val="clear" w:color="auto" w:fill="FFFFFF"/>
          </w:tcPr>
          <w:p w:rsidR="00D817F8" w:rsidRPr="009716E2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6E2">
              <w:rPr>
                <w:rFonts w:ascii="Times New Roman" w:hAnsi="Times New Roman" w:cs="Times New Roman"/>
                <w:sz w:val="24"/>
                <w:szCs w:val="28"/>
              </w:rPr>
              <w:t>3,93</w:t>
            </w:r>
          </w:p>
        </w:tc>
        <w:tc>
          <w:tcPr>
            <w:tcW w:w="1335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  <w:tr w:rsidR="00D817F8" w:rsidRPr="009D3A28" w:rsidTr="00760DBD">
        <w:trPr>
          <w:trHeight w:val="275"/>
        </w:trPr>
        <w:tc>
          <w:tcPr>
            <w:tcW w:w="10280" w:type="dxa"/>
            <w:gridSpan w:val="6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Рынок труда</w:t>
            </w:r>
          </w:p>
        </w:tc>
      </w:tr>
      <w:tr w:rsidR="00D817F8" w:rsidRPr="009D3A28" w:rsidTr="00760DBD">
        <w:trPr>
          <w:trHeight w:val="278"/>
        </w:trPr>
        <w:tc>
          <w:tcPr>
            <w:tcW w:w="35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Уровень безработицы</w:t>
            </w:r>
          </w:p>
        </w:tc>
        <w:tc>
          <w:tcPr>
            <w:tcW w:w="1419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156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486" w:type="dxa"/>
            <w:shd w:val="clear" w:color="auto" w:fill="FFFFFF"/>
          </w:tcPr>
          <w:p w:rsidR="00D817F8" w:rsidRPr="00EC1B9B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B9B">
              <w:rPr>
                <w:rFonts w:ascii="Times New Roman" w:hAnsi="Times New Roman" w:cs="Times New Roman"/>
                <w:sz w:val="24"/>
                <w:szCs w:val="28"/>
              </w:rPr>
              <w:t>0,28</w:t>
            </w:r>
          </w:p>
        </w:tc>
        <w:tc>
          <w:tcPr>
            <w:tcW w:w="1335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D817F8" w:rsidRPr="009D3A28" w:rsidTr="00760DBD">
        <w:trPr>
          <w:trHeight w:val="418"/>
        </w:trPr>
        <w:tc>
          <w:tcPr>
            <w:tcW w:w="10280" w:type="dxa"/>
            <w:gridSpan w:val="6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города</w:t>
            </w:r>
          </w:p>
        </w:tc>
      </w:tr>
      <w:tr w:rsidR="00D817F8" w:rsidRPr="009D3A28" w:rsidTr="00760DBD">
        <w:tc>
          <w:tcPr>
            <w:tcW w:w="35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Индекс промышленного производства к уровню базового года</w:t>
            </w:r>
          </w:p>
        </w:tc>
        <w:tc>
          <w:tcPr>
            <w:tcW w:w="1419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42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56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112,3</w:t>
            </w:r>
          </w:p>
        </w:tc>
        <w:tc>
          <w:tcPr>
            <w:tcW w:w="1486" w:type="dxa"/>
            <w:shd w:val="clear" w:color="auto" w:fill="FFFFFF"/>
          </w:tcPr>
          <w:p w:rsidR="00D817F8" w:rsidRPr="00EC1B9B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1B9B">
              <w:rPr>
                <w:rFonts w:ascii="Times New Roman" w:hAnsi="Times New Roman" w:cs="Times New Roman"/>
                <w:sz w:val="24"/>
                <w:szCs w:val="28"/>
              </w:rPr>
              <w:t>113,4</w:t>
            </w:r>
          </w:p>
        </w:tc>
        <w:tc>
          <w:tcPr>
            <w:tcW w:w="1335" w:type="dxa"/>
            <w:shd w:val="clear" w:color="auto" w:fill="FFFFFF"/>
          </w:tcPr>
          <w:p w:rsidR="00D817F8" w:rsidRPr="00EF1E3F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1E3F">
              <w:rPr>
                <w:rFonts w:ascii="Times New Roman" w:hAnsi="Times New Roman" w:cs="Times New Roman"/>
                <w:sz w:val="24"/>
                <w:szCs w:val="28"/>
              </w:rPr>
              <w:t>125,0</w:t>
            </w:r>
          </w:p>
        </w:tc>
      </w:tr>
    </w:tbl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F8" w:rsidRPr="00773C7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A">
        <w:rPr>
          <w:rFonts w:ascii="Times New Roman" w:hAnsi="Times New Roman" w:cs="Times New Roman"/>
          <w:sz w:val="28"/>
          <w:szCs w:val="28"/>
        </w:rPr>
        <w:t xml:space="preserve">Индикаторы реализации задач Стратегического плана привязаны к конкретным задачам, поставленным в рамках основных стратегических направлений развития города. Достижение индикаторов осуществляется при помощи программно-целевого метода. Индикаторы должны достигаться посредством исполнения муниципальных программ, реализуемых в городе Рязани. </w:t>
      </w:r>
    </w:p>
    <w:p w:rsidR="00D817F8" w:rsidRPr="00773C7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A">
        <w:rPr>
          <w:rFonts w:ascii="Times New Roman" w:hAnsi="Times New Roman" w:cs="Times New Roman"/>
          <w:sz w:val="28"/>
          <w:szCs w:val="28"/>
        </w:rPr>
        <w:t xml:space="preserve">Мониторинг индикаторов реализации задач Стратегического плана в отчетном периоде (фактические значения на конец отчетного периода) приведен в таблице «Динамика индикаторов реализации задач в рамках Стратегического плана». </w:t>
      </w:r>
    </w:p>
    <w:p w:rsidR="00D817F8" w:rsidRPr="00BE646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7A">
        <w:rPr>
          <w:rFonts w:ascii="Times New Roman" w:hAnsi="Times New Roman" w:cs="Times New Roman"/>
          <w:sz w:val="28"/>
          <w:szCs w:val="28"/>
        </w:rPr>
        <w:lastRenderedPageBreak/>
        <w:t>Для оценки динамики показателей приводится сопоставление текущих данных мониторинга (фактические значения индикаторов в отчетном периоде) с плановыми значениями показателя отчетного периода и целевыми значениями показателя на конец реализации стратегического плана (2020</w:t>
      </w:r>
      <w:r w:rsidRPr="00773C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3C7A">
        <w:rPr>
          <w:rFonts w:ascii="Times New Roman" w:hAnsi="Times New Roman" w:cs="Times New Roman"/>
          <w:sz w:val="28"/>
          <w:szCs w:val="28"/>
        </w:rPr>
        <w:t>г.), а также приводится динамика показателя с уровнем предшествующего года и базовым уровнем 2008 года.</w:t>
      </w:r>
    </w:p>
    <w:p w:rsidR="00D817F8" w:rsidRPr="00BE646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817F8" w:rsidRPr="00BE6460" w:rsidSect="00840A94">
          <w:headerReference w:type="default" r:id="rId6"/>
          <w:pgSz w:w="11906" w:h="16838" w:code="9"/>
          <w:pgMar w:top="1440" w:right="566" w:bottom="1440" w:left="1276" w:header="425" w:footer="720" w:gutter="0"/>
          <w:cols w:space="720"/>
          <w:titlePg/>
          <w:docGrid w:linePitch="360"/>
        </w:sectPr>
      </w:pPr>
    </w:p>
    <w:p w:rsidR="00D817F8" w:rsidRPr="00B15FFD" w:rsidRDefault="00D817F8" w:rsidP="00D81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FFD">
        <w:rPr>
          <w:rFonts w:ascii="Times New Roman" w:hAnsi="Times New Roman" w:cs="Times New Roman"/>
          <w:sz w:val="28"/>
          <w:szCs w:val="28"/>
        </w:rPr>
        <w:t>Динамика индикаторов реализации задач в</w:t>
      </w:r>
      <w:r w:rsidRPr="00B15FFD">
        <w:rPr>
          <w:rFonts w:ascii="Times New Roman" w:hAnsi="Times New Roman"/>
          <w:sz w:val="24"/>
          <w:szCs w:val="24"/>
        </w:rPr>
        <w:t xml:space="preserve"> </w:t>
      </w:r>
      <w:r w:rsidRPr="00B15FFD">
        <w:rPr>
          <w:rFonts w:ascii="Times New Roman" w:hAnsi="Times New Roman" w:cs="Times New Roman"/>
          <w:sz w:val="28"/>
          <w:szCs w:val="28"/>
        </w:rPr>
        <w:t>рамках Стратегического плана</w:t>
      </w:r>
    </w:p>
    <w:p w:rsidR="00D817F8" w:rsidRPr="00B15FFD" w:rsidRDefault="00D817F8" w:rsidP="00D81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6109"/>
        <w:gridCol w:w="992"/>
        <w:gridCol w:w="1134"/>
        <w:gridCol w:w="1276"/>
        <w:gridCol w:w="1418"/>
        <w:gridCol w:w="1559"/>
        <w:gridCol w:w="1275"/>
      </w:tblGrid>
      <w:tr w:rsidR="00D817F8" w:rsidRPr="006643B7" w:rsidTr="00D817F8">
        <w:trPr>
          <w:cantSplit/>
          <w:trHeight w:val="240"/>
          <w:tblHeader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2017 год (отчетный)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2020 г. (целевое значение)</w:t>
            </w:r>
          </w:p>
        </w:tc>
      </w:tr>
      <w:tr w:rsidR="00D817F8" w:rsidRPr="006643B7" w:rsidTr="00D817F8">
        <w:trPr>
          <w:cantSplit/>
          <w:trHeight w:val="572"/>
          <w:tblHeader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  <w:tblHeader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Направление: Развитие человеческого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Развитие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 возрасте 1 - 6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C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 сумме численности детей от 3 до 7 лет, получающих дошкольное образование в текущем году, и численности детей от 3 до 7 лет, находящихся в очереди на получение в текущем году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ED57AE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7AE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 общем количестве муниципальных общеобразовательных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3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лет, получающих услуги по дополнительному образованию в образовательных учреждениях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DB36C0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не менее 97,0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школьников, обучающихся по ФГОС, в общей численности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DB36C0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817F8" w:rsidRPr="009D04B9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Развитие физкультуры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лет, получающих услуги по дополнительному образованию в учреждениях физкультуры и 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B30057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005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в возрасте от 3 до 79 лет, систематически занимающегося физкультурой и спортом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070DF0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DF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лет, получающих услуги по дополнительному образованию в учреждениях сферы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B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B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участвующего в общегородских культурно-досуговых мероприятиях, организованных органами местного самоуправления городских округов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B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9D04B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Гармонизация межнациональных и межконфессиональных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и межконфессиональных отношений в общем количестве граждан, проживающих на территории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Уровень толерантного отношения к представителям другой национальности и вероисповедания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B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1FBD">
              <w:rPr>
                <w:rFonts w:ascii="Times New Roman" w:hAnsi="Times New Roman" w:cs="Times New Roman"/>
                <w:sz w:val="24"/>
                <w:szCs w:val="24"/>
              </w:rPr>
              <w:t>Задача: Социальная поддержка, гарантии и выплаты отдельным категориям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181FB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BD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социальную поддержку, гарантии и выплаты, от числа обратившихся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не менее  90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Направление: Экономический рост на основе инноваций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Задача: Экономическое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 внешних совместителей) малых и средних предприятий в 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33,1**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не менее 38,8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(без субъектов малого предпринимательства, параметров неформальной деятельности и за исключением бюджетных средств) в расчете на одного жителя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BB3979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397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Направление: Качественная городская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Развитие жилищно-коммунального комплекса и энергосбережение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общей площади жилого фонда, обеспеченной основными видами коммунальных услуг (водоснабжение, водоотведение, газоснабжение)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310ADC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6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потребления энергетических ресурсов муниципальными бюджетными учреждениями, </w:t>
            </w:r>
          </w:p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133441">
              <w:rPr>
                <w:rFonts w:ascii="Times New Roman" w:hAnsi="Times New Roman" w:cs="Times New Roman"/>
                <w:sz w:val="16"/>
                <w:szCs w:val="24"/>
              </w:rPr>
              <w:t>*</w:t>
            </w: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ч на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муници- 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591126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6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3.1.2.2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Гкал на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муници- 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591126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6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3.1.2.3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горячая 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куб. м на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муници- 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591126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метров на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муници- 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591126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6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3.1.2.5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метров на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муници- 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591126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26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Благоустройство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80804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улиц, обеспеченных уличным освещением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80804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80804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80804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80804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80804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80804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парков, скверов, бульваров и зеленых зон на территории города Рязани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E7713E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3E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улиц и дорог, убираемых механизированным способом: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597B48" w:rsidRDefault="00D817F8" w:rsidP="00760DB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в зимний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597B48" w:rsidRDefault="00D817F8" w:rsidP="00760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B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spacing w:after="0" w:line="240" w:lineRule="auto"/>
              <w:jc w:val="center"/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в летний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597B48" w:rsidRDefault="00D817F8" w:rsidP="00760DB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D72F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D72F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D72F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D72F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D72F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D72F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808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Доля муниципальных водных объектов, охваченных работами по их реабилитации, от общего количества муниципальных водных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D72F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D72F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17F8" w:rsidRPr="006643B7" w:rsidTr="00D817F8">
        <w:trPr>
          <w:cantSplit/>
          <w:trHeight w:val="979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 зеленого фонда, на которых проведены мероприятия по восстановлению зеленых насаждений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FF77F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FF77F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F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817F8" w:rsidRPr="006643B7" w:rsidTr="00D817F8">
        <w:trPr>
          <w:cantSplit/>
          <w:trHeight w:val="418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Развитие транспортной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522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маршрутов общественного транспорта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3049B3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49B3">
              <w:rPr>
                <w:rFonts w:ascii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D817F8" w:rsidRPr="006643B7" w:rsidTr="00D817F8">
        <w:trPr>
          <w:cantSplit/>
          <w:trHeight w:val="502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движения общественного транспорта по городу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032F4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32F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безопасности и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22B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517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народных дружинников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22B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не менее 450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принявших участие в мероприятиях, направленных на профилактику - безнадзорности и правонарушений несовершеннолетних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22B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Направление: Сбалансированное пространственное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22B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Реализация жилищной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D7219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 среднем на одного жителя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D7219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29,55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получившего жилые помещения и улучшившего жилищные условия в отчетном году, в общей численности населения, состоящего на учете в качестве нуждающегося в жилых помещениях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D7219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191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Направление: Эффективный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D7219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Задача: Развитие муниципального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D7219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F8" w:rsidRPr="006643B7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CF224D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210E02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7FA1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773C7A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7A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D817F8" w:rsidRPr="004837D1" w:rsidTr="00D817F8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17F8" w:rsidRPr="004837D1" w:rsidRDefault="00D817F8" w:rsidP="00760D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1">
              <w:rPr>
                <w:rFonts w:ascii="Times New Roman" w:hAnsi="Times New Roman" w:cs="Times New Roman"/>
                <w:sz w:val="24"/>
                <w:szCs w:val="24"/>
              </w:rPr>
              <w:t>не менее  90</w:t>
            </w:r>
          </w:p>
        </w:tc>
      </w:tr>
    </w:tbl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* - значение показателя за 2016 год </w:t>
      </w:r>
      <w:r w:rsidRPr="00133441">
        <w:rPr>
          <w:rFonts w:ascii="Times New Roman" w:hAnsi="Times New Roman" w:cs="Times New Roman"/>
          <w:sz w:val="24"/>
          <w:szCs w:val="28"/>
        </w:rPr>
        <w:t>уточнено</w:t>
      </w:r>
      <w:r>
        <w:rPr>
          <w:rFonts w:ascii="Times New Roman" w:hAnsi="Times New Roman" w:cs="Times New Roman"/>
          <w:sz w:val="24"/>
          <w:szCs w:val="28"/>
        </w:rPr>
        <w:t xml:space="preserve"> в связи с пересчетом на фактическую численность детей в возрасте 1-6 лет</w:t>
      </w:r>
    </w:p>
    <w:p w:rsidR="00D817F8" w:rsidRPr="004837D1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837D1">
        <w:rPr>
          <w:rFonts w:ascii="Times New Roman" w:hAnsi="Times New Roman" w:cs="Times New Roman"/>
          <w:sz w:val="24"/>
          <w:szCs w:val="28"/>
        </w:rPr>
        <w:t>*</w:t>
      </w:r>
      <w:r>
        <w:rPr>
          <w:rFonts w:ascii="Times New Roman" w:hAnsi="Times New Roman" w:cs="Times New Roman"/>
          <w:sz w:val="24"/>
          <w:szCs w:val="28"/>
        </w:rPr>
        <w:t>*</w:t>
      </w:r>
      <w:r w:rsidRPr="004837D1">
        <w:rPr>
          <w:rFonts w:ascii="Times New Roman" w:hAnsi="Times New Roman" w:cs="Times New Roman"/>
          <w:sz w:val="24"/>
          <w:szCs w:val="28"/>
        </w:rPr>
        <w:t xml:space="preserve"> - новый показатель введен в  2017 году,  фактические значения индикатора отсутствуют в связи с тем, что начало действия соответствующей муни</w:t>
      </w:r>
      <w:r>
        <w:rPr>
          <w:rFonts w:ascii="Times New Roman" w:hAnsi="Times New Roman" w:cs="Times New Roman"/>
          <w:sz w:val="24"/>
          <w:szCs w:val="28"/>
        </w:rPr>
        <w:t>ципальной программы с 2018 года</w:t>
      </w:r>
    </w:p>
    <w:p w:rsidR="00D817F8" w:rsidRPr="004837D1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D1">
        <w:rPr>
          <w:rFonts w:ascii="Times New Roman" w:hAnsi="Times New Roman" w:cs="Times New Roman"/>
          <w:sz w:val="24"/>
          <w:szCs w:val="28"/>
        </w:rPr>
        <w:t>**</w:t>
      </w:r>
      <w:r>
        <w:rPr>
          <w:rFonts w:ascii="Times New Roman" w:hAnsi="Times New Roman" w:cs="Times New Roman"/>
          <w:sz w:val="24"/>
          <w:szCs w:val="28"/>
        </w:rPr>
        <w:t>*</w:t>
      </w:r>
      <w:r w:rsidRPr="004837D1">
        <w:rPr>
          <w:rFonts w:ascii="Times New Roman" w:hAnsi="Times New Roman" w:cs="Times New Roman"/>
          <w:sz w:val="24"/>
          <w:szCs w:val="28"/>
        </w:rPr>
        <w:t xml:space="preserve"> - значение показателя за 2016 год уточнено по результатам сплошного статистического наблюдения за деятельностью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8"/>
        </w:rPr>
        <w:t>, проведенного</w:t>
      </w:r>
      <w:r w:rsidRPr="004837D1">
        <w:rPr>
          <w:rFonts w:ascii="Times New Roman" w:hAnsi="Times New Roman" w:cs="Times New Roman"/>
          <w:sz w:val="24"/>
          <w:szCs w:val="28"/>
        </w:rPr>
        <w:t xml:space="preserve"> в 2015 году</w:t>
      </w:r>
      <w:bookmarkStart w:id="5" w:name="_GoBack"/>
      <w:bookmarkEnd w:id="5"/>
    </w:p>
    <w:p w:rsidR="00D817F8" w:rsidRPr="006643B7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D817F8" w:rsidRPr="006643B7" w:rsidSect="00A85C15">
          <w:pgSz w:w="16838" w:h="11906" w:orient="landscape" w:code="9"/>
          <w:pgMar w:top="1276" w:right="1440" w:bottom="566" w:left="1440" w:header="425" w:footer="720" w:gutter="0"/>
          <w:cols w:space="720"/>
          <w:docGrid w:linePitch="360"/>
        </w:sectPr>
      </w:pPr>
    </w:p>
    <w:p w:rsidR="00D817F8" w:rsidRPr="00F56467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467">
        <w:rPr>
          <w:rFonts w:ascii="Times New Roman" w:hAnsi="Times New Roman" w:cs="Times New Roman"/>
          <w:sz w:val="28"/>
          <w:szCs w:val="28"/>
          <w:u w:val="single"/>
        </w:rPr>
        <w:t xml:space="preserve">Оценка динамики основных социально-экономических показателей </w:t>
      </w:r>
      <w:r w:rsidRPr="00F56467">
        <w:rPr>
          <w:rFonts w:ascii="Times New Roman" w:hAnsi="Times New Roman" w:cs="Times New Roman"/>
          <w:sz w:val="28"/>
          <w:szCs w:val="28"/>
          <w:u w:val="single"/>
        </w:rPr>
        <w:br/>
        <w:t>развития города Рязани в 2017 году.</w:t>
      </w:r>
    </w:p>
    <w:p w:rsidR="00D817F8" w:rsidRPr="00F56467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F8" w:rsidRPr="00F56467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67">
        <w:rPr>
          <w:rFonts w:ascii="Times New Roman" w:hAnsi="Times New Roman" w:cs="Times New Roman"/>
          <w:sz w:val="28"/>
          <w:szCs w:val="28"/>
        </w:rPr>
        <w:t>1) Значение показателя «</w:t>
      </w:r>
      <w:r w:rsidRPr="00F56467">
        <w:rPr>
          <w:rFonts w:ascii="Times New Roman" w:hAnsi="Times New Roman" w:cs="Times New Roman"/>
          <w:b/>
          <w:i/>
          <w:sz w:val="28"/>
          <w:szCs w:val="28"/>
        </w:rPr>
        <w:t>Общая площадь территории городского округа</w:t>
      </w:r>
      <w:r w:rsidRPr="00F56467">
        <w:rPr>
          <w:rFonts w:ascii="Times New Roman" w:hAnsi="Times New Roman" w:cs="Times New Roman"/>
          <w:sz w:val="28"/>
          <w:szCs w:val="28"/>
        </w:rPr>
        <w:t>» на конец 2017 года – 22394,1 га. Границы территории муниципального образования – городской округ город Рязань утверждены Законом Рязанской области от 09.07.2008 г. № 77-ОЗ «Об утверждении границы муниципального образования – городской округ город Рязань».</w:t>
      </w:r>
    </w:p>
    <w:p w:rsidR="00D817F8" w:rsidRPr="00F56467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67">
        <w:rPr>
          <w:rFonts w:ascii="Times New Roman" w:hAnsi="Times New Roman" w:cs="Times New Roman"/>
          <w:sz w:val="28"/>
          <w:szCs w:val="28"/>
        </w:rPr>
        <w:t>Площадь территории города Рязань по сравнению с прошлым годом не изменилась.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67">
        <w:rPr>
          <w:rFonts w:ascii="Times New Roman" w:hAnsi="Times New Roman" w:cs="Times New Roman"/>
          <w:sz w:val="28"/>
          <w:szCs w:val="28"/>
        </w:rPr>
        <w:t xml:space="preserve">2) </w:t>
      </w:r>
      <w:r w:rsidRPr="00F56467">
        <w:rPr>
          <w:rFonts w:ascii="Times New Roman" w:hAnsi="Times New Roman" w:cs="Times New Roman"/>
          <w:b/>
          <w:i/>
          <w:sz w:val="28"/>
          <w:szCs w:val="28"/>
        </w:rPr>
        <w:t>Общая среднегодовая численность населения</w:t>
      </w:r>
      <w:r w:rsidRPr="00F56467">
        <w:rPr>
          <w:rFonts w:ascii="Times New Roman" w:hAnsi="Times New Roman" w:cs="Times New Roman"/>
          <w:sz w:val="28"/>
          <w:szCs w:val="28"/>
        </w:rPr>
        <w:t xml:space="preserve"> в 2017 году составила 538,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6467">
        <w:rPr>
          <w:rFonts w:ascii="Times New Roman" w:hAnsi="Times New Roman" w:cs="Times New Roman"/>
          <w:sz w:val="28"/>
          <w:szCs w:val="28"/>
        </w:rPr>
        <w:t xml:space="preserve"> тыс. чел.</w:t>
      </w:r>
      <w:r w:rsidRPr="006643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2313">
        <w:rPr>
          <w:rFonts w:ascii="Times New Roman" w:hAnsi="Times New Roman" w:cs="Times New Roman"/>
          <w:sz w:val="28"/>
          <w:szCs w:val="28"/>
        </w:rPr>
        <w:t xml:space="preserve">По сравнению с предыдущим годом и базовым (2008 г.) наблюдается прирост численности населения, что в первую очередь вызвано высоким миграционным притоком. 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313">
        <w:rPr>
          <w:rFonts w:ascii="Times New Roman" w:hAnsi="Times New Roman" w:cs="Times New Roman"/>
          <w:sz w:val="28"/>
          <w:szCs w:val="28"/>
        </w:rPr>
        <w:t xml:space="preserve">При этом демографическая ситуация до сих пор характеризуется естественной убылью населения (превышением числа умерших над числом родившихся). </w:t>
      </w:r>
    </w:p>
    <w:p w:rsidR="00D817F8" w:rsidRPr="00382313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A5">
        <w:rPr>
          <w:rFonts w:ascii="Times New Roman" w:hAnsi="Times New Roman" w:cs="Times New Roman"/>
          <w:sz w:val="28"/>
          <w:szCs w:val="28"/>
        </w:rPr>
        <w:t>Удельный вес в общей численности населения Рязанской области составляет 47,9% (увеличился по сравнению с 2016 годом на 0,2%).</w:t>
      </w:r>
    </w:p>
    <w:p w:rsidR="00D817F8" w:rsidRPr="00F56467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67">
        <w:rPr>
          <w:rFonts w:ascii="Times New Roman" w:hAnsi="Times New Roman" w:cs="Times New Roman"/>
          <w:sz w:val="28"/>
          <w:szCs w:val="28"/>
        </w:rPr>
        <w:t xml:space="preserve">3) </w:t>
      </w:r>
      <w:r w:rsidRPr="00F56467">
        <w:rPr>
          <w:rFonts w:ascii="Times New Roman" w:hAnsi="Times New Roman" w:cs="Times New Roman"/>
          <w:b/>
          <w:i/>
          <w:sz w:val="28"/>
          <w:szCs w:val="28"/>
        </w:rPr>
        <w:t>Уровень покрытия прожиточного минимума уровнем среднемесячной заработной платы</w:t>
      </w:r>
      <w:r w:rsidRPr="00F56467">
        <w:rPr>
          <w:rFonts w:ascii="Times New Roman" w:hAnsi="Times New Roman" w:cs="Times New Roman"/>
          <w:sz w:val="28"/>
          <w:szCs w:val="28"/>
        </w:rPr>
        <w:t xml:space="preserve"> составил 3,93 раза. По сравнению с 2016 годом наблюдается улучшение данного показателя за счет превышения темпов роста заработной платы по сравнению с темпами роста прожиточного минимума. </w:t>
      </w:r>
    </w:p>
    <w:p w:rsidR="00D817F8" w:rsidRPr="00844021" w:rsidRDefault="00D817F8" w:rsidP="00D817F8">
      <w:pPr>
        <w:spacing w:after="0" w:line="240" w:lineRule="auto"/>
        <w:ind w:firstLine="709"/>
        <w:jc w:val="both"/>
      </w:pPr>
      <w:r w:rsidRPr="00F56467">
        <w:rPr>
          <w:rFonts w:ascii="Times New Roman" w:hAnsi="Times New Roman" w:cs="Times New Roman"/>
          <w:sz w:val="28"/>
          <w:szCs w:val="28"/>
        </w:rPr>
        <w:t xml:space="preserve">Так, по итогам 2017 года 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F56467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BD6C9F">
        <w:rPr>
          <w:rFonts w:ascii="Times New Roman" w:hAnsi="Times New Roman" w:cs="Times New Roman"/>
          <w:sz w:val="28"/>
          <w:szCs w:val="28"/>
        </w:rPr>
        <w:t>прожиточного минимума на душу населения в Рязанской области составила 9174 рублей.</w:t>
      </w:r>
      <w:r w:rsidRPr="00844021">
        <w:rPr>
          <w:rFonts w:ascii="Times New Roman" w:hAnsi="Times New Roman" w:cs="Times New Roman"/>
          <w:sz w:val="28"/>
          <w:szCs w:val="28"/>
        </w:rPr>
        <w:t xml:space="preserve"> Рост по сравнению с прошлым годом – на 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844021">
        <w:rPr>
          <w:rFonts w:ascii="Times New Roman" w:hAnsi="Times New Roman" w:cs="Times New Roman"/>
          <w:sz w:val="28"/>
          <w:szCs w:val="28"/>
        </w:rPr>
        <w:t>%.</w:t>
      </w:r>
      <w:r w:rsidRPr="00844021">
        <w:t xml:space="preserve"> </w:t>
      </w:r>
    </w:p>
    <w:p w:rsidR="00D817F8" w:rsidRPr="002261B5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21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в крупных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4021">
        <w:rPr>
          <w:rFonts w:ascii="Times New Roman" w:hAnsi="Times New Roman" w:cs="Times New Roman"/>
          <w:sz w:val="28"/>
          <w:szCs w:val="28"/>
        </w:rPr>
        <w:t xml:space="preserve">средних </w:t>
      </w:r>
      <w:r>
        <w:rPr>
          <w:rFonts w:ascii="Times New Roman" w:hAnsi="Times New Roman" w:cs="Times New Roman"/>
          <w:sz w:val="28"/>
          <w:szCs w:val="28"/>
        </w:rPr>
        <w:t xml:space="preserve">и некоммерческих </w:t>
      </w:r>
      <w:r w:rsidRPr="00844021">
        <w:rPr>
          <w:rFonts w:ascii="Times New Roman" w:hAnsi="Times New Roman" w:cs="Times New Roman"/>
          <w:sz w:val="28"/>
          <w:szCs w:val="28"/>
        </w:rPr>
        <w:t xml:space="preserve">организациях города в 2017 году </w:t>
      </w:r>
      <w:r w:rsidRPr="00EB21D7">
        <w:rPr>
          <w:rFonts w:ascii="Times New Roman" w:hAnsi="Times New Roman" w:cs="Times New Roman"/>
          <w:sz w:val="28"/>
          <w:szCs w:val="28"/>
        </w:rPr>
        <w:t>составила 36</w:t>
      </w:r>
      <w:r>
        <w:rPr>
          <w:rFonts w:ascii="Times New Roman" w:hAnsi="Times New Roman" w:cs="Times New Roman"/>
          <w:sz w:val="28"/>
          <w:szCs w:val="28"/>
        </w:rPr>
        <w:t> 051,4</w:t>
      </w:r>
      <w:r w:rsidRPr="00EB21D7">
        <w:rPr>
          <w:rFonts w:ascii="Times New Roman" w:hAnsi="Times New Roman" w:cs="Times New Roman"/>
          <w:sz w:val="28"/>
          <w:szCs w:val="28"/>
        </w:rPr>
        <w:t xml:space="preserve"> рубля, что </w:t>
      </w:r>
      <w:r w:rsidRPr="002261B5">
        <w:rPr>
          <w:rFonts w:ascii="Times New Roman" w:hAnsi="Times New Roman" w:cs="Times New Roman"/>
          <w:sz w:val="28"/>
          <w:szCs w:val="28"/>
        </w:rPr>
        <w:t>на 8,4% выше уровня 2016 года.</w:t>
      </w:r>
    </w:p>
    <w:p w:rsidR="00D817F8" w:rsidRPr="00844021" w:rsidRDefault="00D817F8" w:rsidP="00D817F8">
      <w:pPr>
        <w:pStyle w:val="23"/>
        <w:tabs>
          <w:tab w:val="left" w:pos="5670"/>
          <w:tab w:val="left" w:pos="864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261B5">
        <w:rPr>
          <w:sz w:val="28"/>
          <w:szCs w:val="28"/>
        </w:rPr>
        <w:t>4) Сохраняется достаточно стабильная ситуация в сфере занятости</w:t>
      </w:r>
      <w:r w:rsidRPr="00844021">
        <w:rPr>
          <w:sz w:val="28"/>
          <w:szCs w:val="28"/>
        </w:rPr>
        <w:t xml:space="preserve">. </w:t>
      </w:r>
      <w:r w:rsidRPr="00844021">
        <w:rPr>
          <w:b/>
          <w:i/>
          <w:sz w:val="28"/>
          <w:szCs w:val="28"/>
        </w:rPr>
        <w:t>Уровень зарегистрированной безработицы</w:t>
      </w:r>
      <w:r w:rsidRPr="00844021">
        <w:rPr>
          <w:sz w:val="28"/>
          <w:szCs w:val="28"/>
        </w:rPr>
        <w:t xml:space="preserve"> в городе Рязани в 2017 году составил 0,28 %. </w:t>
      </w:r>
    </w:p>
    <w:p w:rsidR="00D817F8" w:rsidRPr="00844021" w:rsidRDefault="00D817F8" w:rsidP="00D817F8">
      <w:pPr>
        <w:pStyle w:val="23"/>
        <w:tabs>
          <w:tab w:val="left" w:pos="5670"/>
          <w:tab w:val="left" w:pos="864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44021">
        <w:rPr>
          <w:sz w:val="28"/>
          <w:szCs w:val="28"/>
        </w:rPr>
        <w:t>По данному показателю на протяжении ряда лет мы занимаем лидирующие позиции среди городов ЦФО. В долгосрочной перспективе планируется сохранить уровень безработицы на низком уровне.</w:t>
      </w:r>
    </w:p>
    <w:p w:rsidR="00D817F8" w:rsidRPr="00844021" w:rsidRDefault="00D817F8" w:rsidP="00D817F8">
      <w:pPr>
        <w:pStyle w:val="23"/>
        <w:tabs>
          <w:tab w:val="left" w:pos="864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44021">
        <w:rPr>
          <w:sz w:val="28"/>
          <w:szCs w:val="28"/>
        </w:rPr>
        <w:t xml:space="preserve"> </w:t>
      </w:r>
      <w:r w:rsidRPr="00844021">
        <w:rPr>
          <w:b/>
          <w:i/>
          <w:sz w:val="28"/>
          <w:szCs w:val="28"/>
        </w:rPr>
        <w:t>Индекс промышленного производства к уровню базового года</w:t>
      </w:r>
      <w:r w:rsidRPr="00844021">
        <w:rPr>
          <w:sz w:val="28"/>
          <w:szCs w:val="28"/>
        </w:rPr>
        <w:t xml:space="preserve"> характеризует динамику объема промышленного производства с 2008 года. </w:t>
      </w:r>
      <w:r w:rsidRPr="00844021">
        <w:rPr>
          <w:sz w:val="28"/>
          <w:szCs w:val="28"/>
        </w:rPr>
        <w:br/>
        <w:t xml:space="preserve">В 2017 году он составил 113,4 % (в 2016 году - 112,3%). </w:t>
      </w:r>
    </w:p>
    <w:p w:rsidR="00D817F8" w:rsidRPr="00844021" w:rsidRDefault="00D817F8" w:rsidP="00D817F8">
      <w:pPr>
        <w:pStyle w:val="23"/>
        <w:tabs>
          <w:tab w:val="left" w:pos="864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44021">
        <w:rPr>
          <w:rFonts w:eastAsia="Calibri"/>
          <w:sz w:val="28"/>
          <w:szCs w:val="28"/>
        </w:rPr>
        <w:t>Рост показателя связан с тем, что в 2017 году объемы</w:t>
      </w:r>
      <w:r w:rsidRPr="00844021">
        <w:rPr>
          <w:sz w:val="28"/>
          <w:szCs w:val="28"/>
        </w:rPr>
        <w:t xml:space="preserve"> промышленного производства увеличились на 1% относительно уровня предыдущего </w:t>
      </w:r>
      <w:r w:rsidRPr="00844021">
        <w:rPr>
          <w:rFonts w:eastAsia="Calibri"/>
          <w:sz w:val="28"/>
          <w:szCs w:val="28"/>
        </w:rPr>
        <w:t xml:space="preserve">года. </w:t>
      </w:r>
    </w:p>
    <w:p w:rsidR="00D817F8" w:rsidRPr="00844021" w:rsidRDefault="00D817F8" w:rsidP="00D81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bookmarkStart w:id="6" w:name="_Toc370166669"/>
      <w:bookmarkStart w:id="7" w:name="_Toc402270298"/>
      <w:bookmarkStart w:id="8" w:name="_Toc402270313"/>
      <w:bookmarkStart w:id="9" w:name="_Toc402270603"/>
    </w:p>
    <w:p w:rsidR="00D817F8" w:rsidRPr="009E786D" w:rsidRDefault="00D817F8" w:rsidP="00D81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 w:rsidRPr="009E786D">
        <w:rPr>
          <w:rFonts w:ascii="Times New Roman" w:hAnsi="Times New Roman"/>
          <w:sz w:val="28"/>
          <w:szCs w:val="26"/>
          <w:u w:val="single"/>
        </w:rPr>
        <w:t>Оценка динамики целевых показателей реализации задач</w:t>
      </w:r>
      <w:r w:rsidRPr="009E786D">
        <w:rPr>
          <w:rFonts w:ascii="Times New Roman" w:hAnsi="Times New Roman"/>
          <w:sz w:val="28"/>
          <w:szCs w:val="26"/>
          <w:u w:val="single"/>
        </w:rPr>
        <w:br/>
        <w:t xml:space="preserve"> Плана стратегического развития города Рязани до 2020 года. </w:t>
      </w:r>
      <w:r w:rsidRPr="009E786D">
        <w:rPr>
          <w:rFonts w:ascii="Times New Roman" w:hAnsi="Times New Roman"/>
          <w:sz w:val="28"/>
          <w:szCs w:val="26"/>
          <w:u w:val="single"/>
        </w:rPr>
        <w:br/>
        <w:t xml:space="preserve"> Количественный и качественный анализ отклонений от целевых показателей.</w:t>
      </w:r>
      <w:bookmarkEnd w:id="6"/>
      <w:bookmarkEnd w:id="7"/>
      <w:bookmarkEnd w:id="8"/>
      <w:bookmarkEnd w:id="9"/>
    </w:p>
    <w:p w:rsidR="00D817F8" w:rsidRPr="009E786D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786D">
        <w:rPr>
          <w:rFonts w:ascii="Times New Roman" w:hAnsi="Times New Roman" w:cs="Times New Roman"/>
          <w:sz w:val="28"/>
          <w:szCs w:val="28"/>
        </w:rPr>
        <w:t>1)</w:t>
      </w:r>
      <w:r w:rsidRPr="009E786D">
        <w:rPr>
          <w:rFonts w:ascii="Times New Roman" w:hAnsi="Times New Roman" w:cs="Times New Roman"/>
          <w:sz w:val="28"/>
          <w:szCs w:val="28"/>
        </w:rPr>
        <w:tab/>
      </w:r>
      <w:r w:rsidRPr="009E786D">
        <w:rPr>
          <w:rFonts w:ascii="Times New Roman" w:hAnsi="Times New Roman" w:cs="Times New Roman"/>
          <w:b/>
          <w:i/>
          <w:sz w:val="28"/>
          <w:szCs w:val="28"/>
        </w:rPr>
        <w:t>Направление: Развитие человеческого капитала</w:t>
      </w:r>
    </w:p>
    <w:p w:rsidR="00D817F8" w:rsidRPr="009E786D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786D">
        <w:rPr>
          <w:rFonts w:ascii="Times New Roman" w:hAnsi="Times New Roman" w:cs="Times New Roman"/>
          <w:sz w:val="28"/>
          <w:szCs w:val="28"/>
        </w:rPr>
        <w:t>1.1)</w:t>
      </w:r>
      <w:r w:rsidRPr="009E786D">
        <w:rPr>
          <w:rFonts w:ascii="Times New Roman" w:hAnsi="Times New Roman" w:cs="Times New Roman"/>
          <w:b/>
          <w:i/>
          <w:sz w:val="28"/>
          <w:szCs w:val="28"/>
        </w:rPr>
        <w:tab/>
        <w:t>Задача: Развитие образования</w:t>
      </w:r>
    </w:p>
    <w:p w:rsidR="00D817F8" w:rsidRPr="0002502E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6D">
        <w:rPr>
          <w:rFonts w:ascii="Times New Roman" w:hAnsi="Times New Roman" w:cs="Times New Roman"/>
          <w:sz w:val="28"/>
          <w:szCs w:val="28"/>
        </w:rPr>
        <w:t xml:space="preserve">1.1.1) </w:t>
      </w:r>
      <w:r w:rsidRPr="009E786D">
        <w:rPr>
          <w:rFonts w:ascii="Times New Roman" w:hAnsi="Times New Roman" w:cs="Times New Roman"/>
          <w:b/>
          <w:i/>
          <w:sz w:val="28"/>
          <w:szCs w:val="28"/>
        </w:rPr>
        <w:t xml:space="preserve">Доля детей в возрасте 1- 6 лет, состоящих на учете для определения в муниципальные дошкольные образовательные учреждения в общей </w:t>
      </w:r>
      <w:r w:rsidRPr="000C1EF0">
        <w:rPr>
          <w:rFonts w:ascii="Times New Roman" w:hAnsi="Times New Roman" w:cs="Times New Roman"/>
          <w:b/>
          <w:i/>
          <w:sz w:val="28"/>
          <w:szCs w:val="28"/>
        </w:rPr>
        <w:t>численности детей в возрасте 1- 6 лет</w:t>
      </w:r>
      <w:r w:rsidRPr="000C1EF0">
        <w:rPr>
          <w:rFonts w:ascii="Times New Roman" w:hAnsi="Times New Roman" w:cs="Times New Roman"/>
          <w:sz w:val="28"/>
          <w:szCs w:val="28"/>
        </w:rPr>
        <w:t xml:space="preserve"> в 2017 году составила 5,8 % (2019 человек). Отклонение фактического значения индикатора от целевого значения (7,1%) составило 1,3 процентных пункта. Улучшение показателя относительно планового значения достигнуто за счет введения </w:t>
      </w:r>
      <w:r w:rsidRPr="000C1EF0">
        <w:rPr>
          <w:rFonts w:ascii="Times New Roman" w:hAnsi="Times New Roman" w:cs="Times New Roman"/>
          <w:sz w:val="28"/>
          <w:szCs w:val="28"/>
        </w:rPr>
        <w:br/>
        <w:t>в 2017 году 150 дополнительных мест за счет открытия 6 дополнительных групп - (детские сады №№ 4, 85, 104, 121, 124, 130), а так</w:t>
      </w:r>
      <w:r>
        <w:rPr>
          <w:rFonts w:ascii="Times New Roman" w:hAnsi="Times New Roman" w:cs="Times New Roman"/>
          <w:sz w:val="28"/>
          <w:szCs w:val="28"/>
        </w:rPr>
        <w:t>же за счет перепрофилирования и </w:t>
      </w:r>
      <w:r w:rsidRPr="000C1EF0">
        <w:rPr>
          <w:rFonts w:ascii="Times New Roman" w:hAnsi="Times New Roman" w:cs="Times New Roman"/>
          <w:sz w:val="28"/>
          <w:szCs w:val="28"/>
        </w:rPr>
        <w:t xml:space="preserve">оптимизации комплектования групп внутри дошкольных образовательных учреждений. Проведенные мероприятия позволили обеспечить услугами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25 </w:t>
      </w:r>
      <w:r w:rsidRPr="0022180C">
        <w:rPr>
          <w:rFonts w:ascii="Times New Roman" w:hAnsi="Times New Roman" w:cs="Times New Roman"/>
          <w:sz w:val="28"/>
          <w:szCs w:val="28"/>
        </w:rPr>
        <w:t>509 детей, что на 657 детей больше, чем в предыдущем году.</w:t>
      </w:r>
    </w:p>
    <w:p w:rsidR="00D817F8" w:rsidRPr="00ED57AE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02E">
        <w:rPr>
          <w:rFonts w:ascii="Times New Roman" w:hAnsi="Times New Roman" w:cs="Times New Roman"/>
          <w:sz w:val="28"/>
          <w:szCs w:val="28"/>
        </w:rPr>
        <w:t xml:space="preserve">1.1.2) </w:t>
      </w:r>
      <w:r w:rsidRPr="0002502E">
        <w:rPr>
          <w:rFonts w:ascii="Times New Roman" w:hAnsi="Times New Roman" w:cs="Times New Roman"/>
          <w:b/>
          <w:i/>
          <w:sz w:val="28"/>
          <w:szCs w:val="28"/>
        </w:rPr>
        <w:t>Отношение численности детей</w:t>
      </w:r>
      <w:r w:rsidRPr="00ED57AE">
        <w:rPr>
          <w:rFonts w:ascii="Times New Roman" w:hAnsi="Times New Roman" w:cs="Times New Roman"/>
          <w:b/>
          <w:i/>
          <w:sz w:val="28"/>
          <w:szCs w:val="28"/>
        </w:rPr>
        <w:t xml:space="preserve"> в возрасте от 3 до 7 лет, получающих дошкольное образование в текущем году, к сумме численности детей от 3 до 7 лет, получающих дошкольное образование в текущем году, и численности детей от 3 до 7 лет, находящихся в очереди на получение в текущем году дошкольного образования</w:t>
      </w:r>
      <w:r w:rsidRPr="00ED57AE">
        <w:rPr>
          <w:rFonts w:ascii="Times New Roman" w:hAnsi="Times New Roman" w:cs="Times New Roman"/>
          <w:sz w:val="28"/>
          <w:szCs w:val="28"/>
        </w:rPr>
        <w:t xml:space="preserve"> составило 99,98%. Показатель характеризует доступность дошкольного образования для детей данной возрастной категории. Отклонение фактического значения показателя от планируемого (100%) составило 0,02 процентных пункта.</w:t>
      </w:r>
    </w:p>
    <w:p w:rsidR="00D817F8" w:rsidRPr="00ED57AE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7AE">
        <w:rPr>
          <w:rFonts w:ascii="Times New Roman" w:hAnsi="Times New Roman" w:cs="Times New Roman"/>
          <w:sz w:val="28"/>
          <w:szCs w:val="28"/>
        </w:rPr>
        <w:t>В 2017 году местами в детских садах не было обеспечено 6 детей в возрасте от 3 до 4 лет, проживающих  в микрорайонах Кальное, ДПР-5,5А. В тоже время, дошкольные образовательные учреждения города Рязани предост</w:t>
      </w:r>
      <w:r>
        <w:rPr>
          <w:rFonts w:ascii="Times New Roman" w:hAnsi="Times New Roman" w:cs="Times New Roman"/>
          <w:sz w:val="28"/>
          <w:szCs w:val="28"/>
        </w:rPr>
        <w:t>авляли более 500 </w:t>
      </w:r>
      <w:r w:rsidRPr="00ED57AE">
        <w:rPr>
          <w:rFonts w:ascii="Times New Roman" w:hAnsi="Times New Roman" w:cs="Times New Roman"/>
          <w:sz w:val="28"/>
          <w:szCs w:val="28"/>
        </w:rPr>
        <w:t>вакантных мест. Родители (законные представители) детей на посещение детских садов в близлежащих микрорайонах города отказывались.</w:t>
      </w:r>
    </w:p>
    <w:p w:rsidR="00D817F8" w:rsidRPr="00DD34A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AA">
        <w:rPr>
          <w:rFonts w:ascii="Times New Roman" w:hAnsi="Times New Roman" w:cs="Times New Roman"/>
          <w:sz w:val="28"/>
          <w:szCs w:val="28"/>
        </w:rPr>
        <w:t>1.1.3)</w:t>
      </w:r>
      <w:r w:rsidRPr="00DD34AA">
        <w:rPr>
          <w:rFonts w:ascii="Times New Roman" w:hAnsi="Times New Roman" w:cs="Times New Roman"/>
          <w:b/>
          <w:i/>
          <w:sz w:val="28"/>
          <w:szCs w:val="28"/>
        </w:rPr>
        <w:t> 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Pr="00DD34AA">
        <w:rPr>
          <w:rFonts w:ascii="Times New Roman" w:hAnsi="Times New Roman" w:cs="Times New Roman"/>
          <w:sz w:val="28"/>
          <w:szCs w:val="28"/>
        </w:rPr>
        <w:t xml:space="preserve"> в 2017 году составила 83,4%, что выше запланированного значения на 0,8 процентных пункта</w:t>
      </w:r>
      <w:r w:rsidRPr="00DD34AA">
        <w:t>.</w:t>
      </w:r>
      <w:r w:rsidRPr="00DD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F8" w:rsidRPr="00DD34AA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AA">
        <w:rPr>
          <w:rFonts w:ascii="Times New Roman" w:hAnsi="Times New Roman" w:cs="Times New Roman"/>
          <w:sz w:val="28"/>
          <w:szCs w:val="28"/>
        </w:rPr>
        <w:t>Улучшение показателя достигнуто за счет строительства новой школы на 1100 мест в микрорайоне ДПР-5,5А и реор</w:t>
      </w:r>
      <w:r>
        <w:rPr>
          <w:rFonts w:ascii="Times New Roman" w:hAnsi="Times New Roman" w:cs="Times New Roman"/>
          <w:sz w:val="28"/>
          <w:szCs w:val="28"/>
        </w:rPr>
        <w:t>ганизации школы-интерната № 1 в </w:t>
      </w:r>
      <w:r w:rsidRPr="00DD34AA">
        <w:rPr>
          <w:rFonts w:ascii="Times New Roman" w:hAnsi="Times New Roman" w:cs="Times New Roman"/>
          <w:sz w:val="28"/>
          <w:szCs w:val="28"/>
        </w:rPr>
        <w:t>форме присоединения к школе-интернату № 2.</w:t>
      </w:r>
    </w:p>
    <w:p w:rsidR="00D817F8" w:rsidRPr="004C5C2B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C2B">
        <w:rPr>
          <w:rFonts w:ascii="Times New Roman" w:hAnsi="Times New Roman" w:cs="Times New Roman"/>
          <w:sz w:val="28"/>
          <w:szCs w:val="28"/>
        </w:rPr>
        <w:t xml:space="preserve">1.1.4) </w:t>
      </w:r>
      <w:r w:rsidRPr="004C5C2B"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образовательных учреждениях</w:t>
      </w:r>
      <w:r w:rsidRPr="004C5C2B">
        <w:rPr>
          <w:rFonts w:ascii="Times New Roman" w:hAnsi="Times New Roman" w:cs="Times New Roman"/>
          <w:sz w:val="28"/>
          <w:szCs w:val="28"/>
        </w:rPr>
        <w:t xml:space="preserve"> в 2017 году составила 62,6%, </w:t>
      </w:r>
      <w:r w:rsidRPr="004C5C2B">
        <w:rPr>
          <w:rFonts w:ascii="Times New Roman" w:hAnsi="Times New Roman" w:cs="Times New Roman"/>
          <w:sz w:val="28"/>
          <w:szCs w:val="28"/>
        </w:rPr>
        <w:br/>
        <w:t xml:space="preserve">несмотря на положительную динамику показателя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C5C2B">
        <w:rPr>
          <w:rFonts w:ascii="Times New Roman" w:hAnsi="Times New Roman" w:cs="Times New Roman"/>
          <w:sz w:val="28"/>
          <w:szCs w:val="28"/>
        </w:rPr>
        <w:t xml:space="preserve">по сравнению с 2016 годом </w:t>
      </w:r>
      <w:r>
        <w:rPr>
          <w:rFonts w:ascii="Times New Roman" w:hAnsi="Times New Roman" w:cs="Times New Roman"/>
          <w:sz w:val="28"/>
          <w:szCs w:val="28"/>
        </w:rPr>
        <w:t xml:space="preserve">он вырос </w:t>
      </w:r>
      <w:r w:rsidRPr="004C5C2B">
        <w:rPr>
          <w:rFonts w:ascii="Times New Roman" w:hAnsi="Times New Roman" w:cs="Times New Roman"/>
          <w:sz w:val="28"/>
          <w:szCs w:val="28"/>
        </w:rPr>
        <w:t>на 0,6 процентных пункта), это ниже целевого значения индикатора на 0,4 процентных пункта. Снижение значения показателя произошло за счет увеличения численности детей данной возрастной категории.</w:t>
      </w:r>
    </w:p>
    <w:p w:rsidR="00D817F8" w:rsidRPr="00D42FDD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FDD">
        <w:rPr>
          <w:rFonts w:ascii="Times New Roman" w:hAnsi="Times New Roman" w:cs="Times New Roman"/>
          <w:sz w:val="28"/>
          <w:szCs w:val="28"/>
        </w:rPr>
        <w:t xml:space="preserve">1.1.5) </w:t>
      </w:r>
      <w:r w:rsidRPr="00D42FDD">
        <w:rPr>
          <w:rFonts w:ascii="Times New Roman" w:hAnsi="Times New Roman" w:cs="Times New Roman"/>
          <w:b/>
          <w:i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(ЕГЭ) по русскому языку и математике, в общей численности выпускников муниципальных общеобразовательных учреждений, сдававших единый государственный экзамен по данным предметам,</w:t>
      </w:r>
      <w:r w:rsidRPr="00D42FDD">
        <w:rPr>
          <w:rFonts w:ascii="Times New Roman" w:hAnsi="Times New Roman" w:cs="Times New Roman"/>
          <w:sz w:val="28"/>
          <w:szCs w:val="28"/>
        </w:rPr>
        <w:t xml:space="preserve"> составила 99,7%, что соответствует целевому значению (не менее 97%). Единый государственный экзамен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D42FDD">
        <w:rPr>
          <w:rFonts w:ascii="Times New Roman" w:hAnsi="Times New Roman" w:cs="Times New Roman"/>
          <w:sz w:val="28"/>
          <w:szCs w:val="28"/>
        </w:rPr>
        <w:t>сдавали 2158 выпускников общеобразовательных учреждений. Из них 6 чел. получили неудовлетворительные оценки по математике. Экзамен по русскому языку сдали все выпускники.</w:t>
      </w:r>
    </w:p>
    <w:p w:rsidR="00D817F8" w:rsidRPr="00DB36C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0">
        <w:rPr>
          <w:rFonts w:ascii="Times New Roman" w:hAnsi="Times New Roman" w:cs="Times New Roman"/>
          <w:sz w:val="28"/>
          <w:szCs w:val="28"/>
        </w:rPr>
        <w:t xml:space="preserve">1.1.6) </w:t>
      </w:r>
      <w:r w:rsidRPr="00DB36C0">
        <w:rPr>
          <w:rFonts w:ascii="Times New Roman" w:hAnsi="Times New Roman" w:cs="Times New Roman"/>
          <w:b/>
          <w:i/>
          <w:sz w:val="28"/>
          <w:szCs w:val="28"/>
        </w:rPr>
        <w:t>Доля школьников, обучающихся по ФГОС, в общей численности обучающихся</w:t>
      </w:r>
      <w:r w:rsidRPr="00DB36C0">
        <w:rPr>
          <w:rFonts w:ascii="Times New Roman" w:hAnsi="Times New Roman" w:cs="Times New Roman"/>
          <w:sz w:val="28"/>
          <w:szCs w:val="28"/>
        </w:rPr>
        <w:t xml:space="preserve"> в 2017 году составила 75,1%, что превышает целевое значение на 1,1 процентных пункта. Динамика показателя отражает плановую деятельность по внедрению ФГОС в школах города. Превышение целевого значения обусловлено увеличением количества первоклассников и апробацией ФГОС </w:t>
      </w:r>
      <w:r w:rsidRPr="00DB36C0">
        <w:rPr>
          <w:rFonts w:ascii="Times New Roman" w:hAnsi="Times New Roman" w:cs="Times New Roman"/>
          <w:sz w:val="28"/>
          <w:szCs w:val="28"/>
        </w:rPr>
        <w:br/>
        <w:t xml:space="preserve">в 8-10 классах в 5 образовательных учреждениях (№№ 3, 4, 51,69, 72). </w:t>
      </w:r>
    </w:p>
    <w:p w:rsidR="00D817F8" w:rsidRPr="00667A7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A70">
        <w:rPr>
          <w:rFonts w:ascii="Times New Roman" w:hAnsi="Times New Roman" w:cs="Times New Roman"/>
          <w:sz w:val="28"/>
          <w:szCs w:val="28"/>
        </w:rPr>
        <w:t xml:space="preserve">1.2) </w:t>
      </w:r>
      <w:r w:rsidRPr="00667A70">
        <w:rPr>
          <w:rFonts w:ascii="Times New Roman" w:hAnsi="Times New Roman" w:cs="Times New Roman"/>
          <w:b/>
          <w:i/>
          <w:sz w:val="28"/>
          <w:szCs w:val="28"/>
        </w:rPr>
        <w:t>Задача: Развитие физкультуры и массового спорта</w:t>
      </w:r>
    </w:p>
    <w:p w:rsidR="00D817F8" w:rsidRPr="00667A7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70">
        <w:rPr>
          <w:rFonts w:ascii="Times New Roman" w:hAnsi="Times New Roman" w:cs="Times New Roman"/>
          <w:sz w:val="28"/>
          <w:szCs w:val="28"/>
        </w:rPr>
        <w:t xml:space="preserve">1.2.1) </w:t>
      </w:r>
      <w:r w:rsidRPr="00667A70"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учреждениях физической культуры и спорта</w:t>
      </w:r>
      <w:r w:rsidRPr="00667A70">
        <w:rPr>
          <w:rFonts w:ascii="Times New Roman" w:hAnsi="Times New Roman" w:cs="Times New Roman"/>
          <w:sz w:val="28"/>
          <w:szCs w:val="28"/>
        </w:rPr>
        <w:t xml:space="preserve">, составила 49,9%, что на 2 процентных пункта превышает плановое значение. Отрицательная динамика показателя относительно 2016 года (на 2,3 процентных пункта) связана с увеличением численности детей данной возрастной категории. </w:t>
      </w:r>
    </w:p>
    <w:p w:rsidR="00D817F8" w:rsidRPr="00070DF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70DF0">
        <w:rPr>
          <w:rFonts w:ascii="Times New Roman" w:hAnsi="Times New Roman" w:cs="Times New Roman"/>
          <w:sz w:val="28"/>
          <w:szCs w:val="28"/>
        </w:rPr>
        <w:t xml:space="preserve">1.2.2) </w:t>
      </w:r>
      <w:r w:rsidRPr="00070DF0">
        <w:rPr>
          <w:rFonts w:ascii="Times New Roman" w:hAnsi="Times New Roman" w:cs="Times New Roman"/>
          <w:b/>
          <w:i/>
          <w:sz w:val="28"/>
          <w:szCs w:val="28"/>
        </w:rPr>
        <w:t>Доля населения в возрасте от 3 до 79 лет, систематически занимающегося физкультурой и спортом,</w:t>
      </w:r>
      <w:r w:rsidRPr="00070DF0">
        <w:rPr>
          <w:rFonts w:ascii="Times New Roman" w:hAnsi="Times New Roman" w:cs="Times New Roman"/>
          <w:sz w:val="28"/>
          <w:szCs w:val="28"/>
        </w:rPr>
        <w:t xml:space="preserve"> составила 37,5%, что превышает целевое значение на 0,9 процентных пункта. Положительная динамика показателя сложилась за счет привлечения населения к здоровому образу жизни и занятиям физической культурой в рамках  ВФСК «ГТО», муниципальных проектов «Бежим круглый год», «Защити себя сам», «Единство в спорте», а также в связи с увеличением  количества спортивных сооружений (введены спортивные залы и площадки школы № 75, начал функционировать ФОКОТ при школе № 59)</w:t>
      </w:r>
    </w:p>
    <w:p w:rsidR="00D817F8" w:rsidRPr="00440443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443">
        <w:rPr>
          <w:rFonts w:ascii="Times New Roman" w:hAnsi="Times New Roman" w:cs="Times New Roman"/>
          <w:sz w:val="28"/>
          <w:szCs w:val="28"/>
        </w:rPr>
        <w:t>1.3)</w:t>
      </w:r>
      <w:r w:rsidRPr="00440443">
        <w:rPr>
          <w:rFonts w:ascii="Times New Roman" w:hAnsi="Times New Roman" w:cs="Times New Roman"/>
          <w:sz w:val="28"/>
          <w:szCs w:val="28"/>
        </w:rPr>
        <w:tab/>
      </w:r>
      <w:r w:rsidRPr="00440443">
        <w:rPr>
          <w:rFonts w:ascii="Times New Roman" w:hAnsi="Times New Roman" w:cs="Times New Roman"/>
          <w:b/>
          <w:i/>
          <w:sz w:val="28"/>
          <w:szCs w:val="28"/>
        </w:rPr>
        <w:t>Задача: Развитие культуры</w:t>
      </w:r>
    </w:p>
    <w:p w:rsidR="00D817F8" w:rsidRPr="00440443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43">
        <w:rPr>
          <w:rFonts w:ascii="Times New Roman" w:hAnsi="Times New Roman" w:cs="Times New Roman"/>
          <w:sz w:val="28"/>
          <w:szCs w:val="28"/>
        </w:rPr>
        <w:t xml:space="preserve">1.3.1) </w:t>
      </w:r>
      <w:r w:rsidRPr="00440443"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учреждениях сферы культуры</w:t>
      </w:r>
      <w:r w:rsidRPr="00440443">
        <w:rPr>
          <w:rFonts w:ascii="Times New Roman" w:hAnsi="Times New Roman" w:cs="Times New Roman"/>
          <w:sz w:val="28"/>
          <w:szCs w:val="28"/>
        </w:rPr>
        <w:t xml:space="preserve">, составила в 2017 году 12,1%, что превышает плановое значению индикатора на 0,5 процентных пункта. Достижение индикатора произошло в основном за счет увеличения количества детей, посещающих кружки и студии учреждений культуры (в 2017 году занималось 2514 детей), контингент учащихся в учреждениях дополнительного образования сферы культуры превышен на 10 человек в пределах допустимых отклонений и составил 5825 человек. </w:t>
      </w:r>
    </w:p>
    <w:p w:rsidR="00D817F8" w:rsidRPr="0076151B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1B">
        <w:rPr>
          <w:rFonts w:ascii="Times New Roman" w:hAnsi="Times New Roman" w:cs="Times New Roman"/>
          <w:sz w:val="28"/>
          <w:szCs w:val="28"/>
        </w:rPr>
        <w:t xml:space="preserve">1.3.2) </w:t>
      </w:r>
      <w:r w:rsidRPr="0076151B">
        <w:rPr>
          <w:rFonts w:ascii="Times New Roman" w:hAnsi="Times New Roman" w:cs="Times New Roman"/>
          <w:b/>
          <w:i/>
          <w:sz w:val="28"/>
          <w:szCs w:val="28"/>
        </w:rPr>
        <w:t>Доля населения, участвующего в общегородских культурно-досуговых мероприятиях, организованных органами местного самоуправления городского округа</w:t>
      </w:r>
      <w:r w:rsidRPr="0076151B">
        <w:rPr>
          <w:rFonts w:ascii="Times New Roman" w:hAnsi="Times New Roman" w:cs="Times New Roman"/>
          <w:sz w:val="28"/>
          <w:szCs w:val="28"/>
        </w:rPr>
        <w:t>, составила в 2017 году 16%, что превышает плановое значение (14,6%).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ECB">
        <w:rPr>
          <w:rFonts w:ascii="Times New Roman" w:hAnsi="Times New Roman" w:cs="Times New Roman"/>
          <w:sz w:val="28"/>
          <w:szCs w:val="28"/>
        </w:rPr>
        <w:t>Для расчета показателя суммированы данные по крупным общегородским мероприятиям, которые посетили более 86,2 тысяч человек. В их числе проект «Фестивальное лето. Встречи на Почтовой» (более 45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ECB">
        <w:rPr>
          <w:rFonts w:ascii="Times New Roman" w:hAnsi="Times New Roman" w:cs="Times New Roman"/>
          <w:sz w:val="28"/>
          <w:szCs w:val="28"/>
        </w:rPr>
        <w:t>чел.), открытие новогодних праздников «Парад Дедов Морозов» (более 15 тыс. чел.), праздничные мероприятия, посвященные 72-й годовщине Победы в Великой Отечественной войне» (более 10 тыс. чел.),  военно-спортивный праздник «Рязань-столица ВДВ» (около 5,9 тыс. чел.) и другие.</w:t>
      </w:r>
    </w:p>
    <w:p w:rsidR="00D817F8" w:rsidRPr="00E66B9B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9B">
        <w:rPr>
          <w:rFonts w:ascii="Times New Roman" w:hAnsi="Times New Roman" w:cs="Times New Roman"/>
          <w:sz w:val="28"/>
          <w:szCs w:val="28"/>
        </w:rPr>
        <w:t xml:space="preserve">1.4) </w:t>
      </w:r>
      <w:r w:rsidRPr="00E66B9B">
        <w:rPr>
          <w:rFonts w:ascii="Times New Roman" w:hAnsi="Times New Roman" w:cs="Times New Roman"/>
          <w:b/>
          <w:i/>
          <w:sz w:val="28"/>
          <w:szCs w:val="28"/>
        </w:rPr>
        <w:t>Задача: Гармонизация межнациональных и межконфессиональных отношений</w:t>
      </w:r>
    </w:p>
    <w:p w:rsidR="00D817F8" w:rsidRPr="006F3B82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9B">
        <w:rPr>
          <w:rFonts w:ascii="Times New Roman" w:hAnsi="Times New Roman" w:cs="Times New Roman"/>
          <w:sz w:val="28"/>
          <w:szCs w:val="28"/>
        </w:rPr>
        <w:t>1.4.1) </w:t>
      </w:r>
      <w:r w:rsidRPr="00E66B9B">
        <w:rPr>
          <w:rFonts w:ascii="Times New Roman" w:hAnsi="Times New Roman" w:cs="Times New Roman"/>
          <w:b/>
          <w:i/>
          <w:sz w:val="28"/>
          <w:szCs w:val="28"/>
        </w:rPr>
        <w:t>Доля граждан, положительно оценивающих состояние межнациональных и межконфессиональных отношений в общем количестве граждан, проживающих на территории города Рязани,</w:t>
      </w:r>
      <w:r w:rsidRPr="00E66B9B">
        <w:rPr>
          <w:rFonts w:ascii="Times New Roman" w:hAnsi="Times New Roman" w:cs="Times New Roman"/>
          <w:sz w:val="28"/>
          <w:szCs w:val="28"/>
        </w:rPr>
        <w:t xml:space="preserve"> составляет 54%, что соответствует плановому значению. Сведения о выполнении индикатора получены по результатам социологического исследования «Межнациональные и межконфессиональные отношения в Рязанской области: состояние, тенденции, уровень конфликтности», проводимого министерством по делам территорий и </w:t>
      </w:r>
      <w:r w:rsidRPr="006F3B82">
        <w:rPr>
          <w:rFonts w:ascii="Times New Roman" w:hAnsi="Times New Roman" w:cs="Times New Roman"/>
          <w:sz w:val="28"/>
          <w:szCs w:val="28"/>
        </w:rPr>
        <w:t>информационной политике Рязанской области (в том числе по городу Рязани).</w:t>
      </w:r>
    </w:p>
    <w:p w:rsidR="00D817F8" w:rsidRPr="006F3B82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B82">
        <w:rPr>
          <w:rFonts w:ascii="Times New Roman" w:hAnsi="Times New Roman" w:cs="Times New Roman"/>
          <w:sz w:val="28"/>
          <w:szCs w:val="28"/>
        </w:rPr>
        <w:t xml:space="preserve">1.4.2) </w:t>
      </w:r>
      <w:r w:rsidRPr="006F3B82">
        <w:rPr>
          <w:rFonts w:ascii="Times New Roman" w:hAnsi="Times New Roman" w:cs="Times New Roman"/>
          <w:b/>
          <w:i/>
          <w:sz w:val="28"/>
          <w:szCs w:val="28"/>
        </w:rPr>
        <w:t>Уровень толерантного отношения к представителям другой национальности и вероисповедания</w:t>
      </w:r>
      <w:r w:rsidRPr="006F3B8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E66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E66B9B">
        <w:rPr>
          <w:rFonts w:ascii="Times New Roman" w:hAnsi="Times New Roman" w:cs="Times New Roman"/>
          <w:sz w:val="28"/>
          <w:szCs w:val="28"/>
        </w:rPr>
        <w:t>%, что соответствует плановому значению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6B9B">
        <w:rPr>
          <w:rFonts w:ascii="Times New Roman" w:hAnsi="Times New Roman" w:cs="Times New Roman"/>
          <w:sz w:val="28"/>
          <w:szCs w:val="28"/>
        </w:rPr>
        <w:t>Сведения о выполнении индик</w:t>
      </w:r>
      <w:r w:rsidRPr="006F3B82">
        <w:rPr>
          <w:rFonts w:ascii="Times New Roman" w:hAnsi="Times New Roman" w:cs="Times New Roman"/>
          <w:sz w:val="28"/>
          <w:szCs w:val="28"/>
        </w:rPr>
        <w:t>атора получены по результатам социологического исследования (см.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82">
        <w:rPr>
          <w:rFonts w:ascii="Times New Roman" w:hAnsi="Times New Roman" w:cs="Times New Roman"/>
          <w:sz w:val="28"/>
          <w:szCs w:val="28"/>
        </w:rPr>
        <w:t xml:space="preserve">выше). Данный показатель характеризует степень терпимости, уважения населения к проявлениям национальной самобытности, особенностям бытовой и художественной культур различных народов, проживающих на территории города Рязани. </w:t>
      </w:r>
    </w:p>
    <w:p w:rsidR="00D817F8" w:rsidRPr="007F4DA3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DA3">
        <w:rPr>
          <w:rFonts w:ascii="Times New Roman" w:hAnsi="Times New Roman" w:cs="Times New Roman"/>
          <w:sz w:val="28"/>
          <w:szCs w:val="28"/>
        </w:rPr>
        <w:t>2)</w:t>
      </w:r>
      <w:r w:rsidRPr="007F4DA3">
        <w:rPr>
          <w:rFonts w:ascii="Times New Roman" w:hAnsi="Times New Roman" w:cs="Times New Roman"/>
          <w:sz w:val="28"/>
          <w:szCs w:val="28"/>
        </w:rPr>
        <w:tab/>
      </w:r>
      <w:r w:rsidRPr="007F4DA3">
        <w:rPr>
          <w:rFonts w:ascii="Times New Roman" w:hAnsi="Times New Roman" w:cs="Times New Roman"/>
          <w:b/>
          <w:i/>
          <w:sz w:val="28"/>
          <w:szCs w:val="28"/>
        </w:rPr>
        <w:t>Направление: Экономический рост на основе инноваций</w:t>
      </w:r>
    </w:p>
    <w:p w:rsidR="00D817F8" w:rsidRPr="007F4DA3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DA3">
        <w:rPr>
          <w:rFonts w:ascii="Times New Roman" w:hAnsi="Times New Roman" w:cs="Times New Roman"/>
          <w:sz w:val="28"/>
          <w:szCs w:val="28"/>
        </w:rPr>
        <w:t>2.1)</w:t>
      </w:r>
      <w:r w:rsidRPr="007F4DA3">
        <w:rPr>
          <w:rFonts w:ascii="Times New Roman" w:hAnsi="Times New Roman" w:cs="Times New Roman"/>
          <w:sz w:val="28"/>
          <w:szCs w:val="28"/>
        </w:rPr>
        <w:tab/>
      </w:r>
      <w:r w:rsidRPr="007F4DA3">
        <w:rPr>
          <w:rFonts w:ascii="Times New Roman" w:hAnsi="Times New Roman" w:cs="Times New Roman"/>
          <w:b/>
          <w:i/>
          <w:sz w:val="28"/>
          <w:szCs w:val="28"/>
        </w:rPr>
        <w:t>Задача: Экономическое развитие</w:t>
      </w:r>
    </w:p>
    <w:p w:rsidR="00D817F8" w:rsidRPr="007F4DA3" w:rsidRDefault="00D817F8" w:rsidP="00D81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DA3">
        <w:rPr>
          <w:rFonts w:ascii="Times New Roman" w:hAnsi="Times New Roman" w:cs="Times New Roman"/>
          <w:sz w:val="28"/>
          <w:szCs w:val="28"/>
        </w:rPr>
        <w:t xml:space="preserve">2.1.1) </w:t>
      </w:r>
      <w:r w:rsidRPr="007F4DA3">
        <w:rPr>
          <w:rFonts w:ascii="Times New Roman" w:hAnsi="Times New Roman" w:cs="Times New Roman"/>
          <w:b/>
          <w:i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7F4DA3">
        <w:rPr>
          <w:rFonts w:ascii="Times New Roman" w:hAnsi="Times New Roman" w:cs="Times New Roman"/>
          <w:sz w:val="28"/>
          <w:szCs w:val="28"/>
        </w:rPr>
        <w:t xml:space="preserve">, составила 36,6%, что ниже планового значения на 2,2 процентных пункта. </w:t>
      </w:r>
    </w:p>
    <w:p w:rsidR="00D817F8" w:rsidRPr="007F4DA3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A3">
        <w:rPr>
          <w:rFonts w:ascii="Times New Roman" w:hAnsi="Times New Roman" w:cs="Times New Roman"/>
          <w:sz w:val="28"/>
          <w:szCs w:val="28"/>
        </w:rPr>
        <w:t xml:space="preserve">По результатам сплошного статистического наблюдения за деятельностью субъектов малого и среднего предпринимательства, проведенного Росстатом в 2015 году (проводится 1 раз в 5 лет), зафиксировано снижение числа субъектов малого и среднего предпринимательства в связи с ухудшением экономической ситуации и снижением экономической активности предпринимательского сообщества. С 2016 года наблюдается рост числа субъектов, о чем свидетельствуют данные Единого реестра субъектов малого и среднего предпринимательства. </w:t>
      </w:r>
    </w:p>
    <w:p w:rsidR="00D817F8" w:rsidRPr="007F4DA3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A3">
        <w:rPr>
          <w:rFonts w:ascii="Times New Roman" w:hAnsi="Times New Roman" w:cs="Times New Roman"/>
          <w:sz w:val="28"/>
          <w:szCs w:val="28"/>
        </w:rPr>
        <w:t xml:space="preserve">За 2017 год расчет показателя произведен исходя из численности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(юр. Лиц) </w:t>
      </w:r>
      <w:r w:rsidRPr="007F4D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15,3</w:t>
      </w:r>
      <w:r w:rsidRPr="007F4DA3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4DA3">
        <w:rPr>
          <w:rFonts w:ascii="Times New Roman" w:hAnsi="Times New Roman" w:cs="Times New Roman"/>
          <w:sz w:val="28"/>
          <w:szCs w:val="28"/>
        </w:rPr>
        <w:t xml:space="preserve">субъектов (данные реестра). 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C7">
        <w:rPr>
          <w:rFonts w:ascii="Times New Roman" w:hAnsi="Times New Roman" w:cs="Times New Roman"/>
          <w:sz w:val="28"/>
          <w:szCs w:val="28"/>
        </w:rPr>
        <w:t xml:space="preserve">2.1.2) </w:t>
      </w:r>
      <w:r w:rsidRPr="00A842C7">
        <w:rPr>
          <w:rFonts w:ascii="Times New Roman" w:hAnsi="Times New Roman" w:cs="Times New Roman"/>
          <w:b/>
          <w:i/>
          <w:sz w:val="28"/>
          <w:szCs w:val="28"/>
        </w:rPr>
        <w:t xml:space="preserve">Объем инвестиций в основной капитал (без субъектов малого предпринимательства, параметров неформальной деятельности </w:t>
      </w:r>
      <w:r w:rsidRPr="00A842C7">
        <w:rPr>
          <w:rFonts w:ascii="Times New Roman" w:hAnsi="Times New Roman" w:cs="Times New Roman"/>
          <w:b/>
          <w:i/>
          <w:sz w:val="28"/>
          <w:szCs w:val="28"/>
        </w:rPr>
        <w:br/>
        <w:t xml:space="preserve">и за исключением бюджетных средств) в расчете на одного жителя </w:t>
      </w:r>
      <w:r w:rsidRPr="00A842C7">
        <w:rPr>
          <w:rFonts w:ascii="Times New Roman" w:hAnsi="Times New Roman" w:cs="Times New Roman"/>
          <w:sz w:val="28"/>
          <w:szCs w:val="28"/>
        </w:rPr>
        <w:t xml:space="preserve">в отчетном году составил 56,8 тыс. руб. Значение показателя превышает плановые значения на 10,1 тыс. руб. Рост по сравнению с 2016 годом составил 18,3 тыс. руб. </w:t>
      </w:r>
    </w:p>
    <w:p w:rsidR="00D817F8" w:rsidRPr="00A842C7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2C7">
        <w:rPr>
          <w:rFonts w:ascii="Times New Roman" w:hAnsi="Times New Roman" w:cs="Times New Roman"/>
          <w:sz w:val="28"/>
          <w:szCs w:val="28"/>
        </w:rPr>
        <w:t>Негативные тенденции динамики инвес</w:t>
      </w:r>
      <w:r>
        <w:rPr>
          <w:rFonts w:ascii="Times New Roman" w:hAnsi="Times New Roman" w:cs="Times New Roman"/>
          <w:sz w:val="28"/>
          <w:szCs w:val="28"/>
        </w:rPr>
        <w:t>тиций в основной капитал 2015 и </w:t>
      </w:r>
      <w:r w:rsidRPr="00A842C7">
        <w:rPr>
          <w:rFonts w:ascii="Times New Roman" w:hAnsi="Times New Roman" w:cs="Times New Roman"/>
          <w:sz w:val="28"/>
          <w:szCs w:val="28"/>
        </w:rPr>
        <w:t>2016 годов сменились существенным ростом – общий объем инвестиций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A842C7">
        <w:rPr>
          <w:rFonts w:ascii="Times New Roman" w:hAnsi="Times New Roman" w:cs="Times New Roman"/>
          <w:sz w:val="28"/>
          <w:szCs w:val="28"/>
        </w:rPr>
        <w:t>основной капитал (без субъектов малого предпринимательства) по городу Рязани увеличился на 35,8% и составил 35,5 млрд. рублей. Высокий индекс физического объёма инвестиций сложился из-за низкой базы 2016 года и значительной суммы привлеченных заёмных средств других организаций. Наиболее распространенным мотивом инвестиционной деятельности предприятий оставалось поддержание производственных мощностей.</w:t>
      </w:r>
    </w:p>
    <w:p w:rsidR="00D817F8" w:rsidRPr="001A48F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8F0">
        <w:rPr>
          <w:rFonts w:ascii="Times New Roman" w:hAnsi="Times New Roman" w:cs="Times New Roman"/>
          <w:sz w:val="28"/>
          <w:szCs w:val="28"/>
        </w:rPr>
        <w:t>3)</w:t>
      </w:r>
      <w:r w:rsidRPr="001A48F0">
        <w:rPr>
          <w:rFonts w:ascii="Times New Roman" w:hAnsi="Times New Roman" w:cs="Times New Roman"/>
          <w:sz w:val="28"/>
          <w:szCs w:val="28"/>
        </w:rPr>
        <w:tab/>
      </w:r>
      <w:r w:rsidRPr="001A48F0">
        <w:rPr>
          <w:rFonts w:ascii="Times New Roman" w:hAnsi="Times New Roman" w:cs="Times New Roman"/>
          <w:b/>
          <w:i/>
          <w:sz w:val="28"/>
          <w:szCs w:val="28"/>
        </w:rPr>
        <w:t>Направление: Качественная городская среда</w:t>
      </w:r>
    </w:p>
    <w:p w:rsidR="00D817F8" w:rsidRPr="001A48F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F0">
        <w:rPr>
          <w:rFonts w:ascii="Times New Roman" w:hAnsi="Times New Roman" w:cs="Times New Roman"/>
          <w:sz w:val="28"/>
          <w:szCs w:val="28"/>
        </w:rPr>
        <w:t>3.1)</w:t>
      </w:r>
      <w:r w:rsidRPr="001A48F0">
        <w:rPr>
          <w:rFonts w:ascii="Times New Roman" w:hAnsi="Times New Roman" w:cs="Times New Roman"/>
          <w:sz w:val="28"/>
          <w:szCs w:val="28"/>
        </w:rPr>
        <w:tab/>
      </w:r>
      <w:r w:rsidRPr="001A48F0">
        <w:rPr>
          <w:rFonts w:ascii="Times New Roman" w:hAnsi="Times New Roman" w:cs="Times New Roman"/>
          <w:b/>
          <w:i/>
          <w:sz w:val="28"/>
          <w:szCs w:val="28"/>
        </w:rPr>
        <w:t>Задача: Развитие жилищно-коммунального комплекса и энергосбережение</w:t>
      </w:r>
    </w:p>
    <w:p w:rsidR="00D817F8" w:rsidRPr="001A48F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F0">
        <w:rPr>
          <w:rFonts w:ascii="Times New Roman" w:hAnsi="Times New Roman" w:cs="Times New Roman"/>
          <w:sz w:val="28"/>
          <w:szCs w:val="28"/>
        </w:rPr>
        <w:t xml:space="preserve">3.1.1) </w:t>
      </w:r>
      <w:r w:rsidRPr="001A48F0">
        <w:rPr>
          <w:rFonts w:ascii="Times New Roman" w:hAnsi="Times New Roman" w:cs="Times New Roman"/>
          <w:b/>
          <w:i/>
          <w:sz w:val="28"/>
          <w:szCs w:val="28"/>
        </w:rPr>
        <w:t>Удельный вес общей площади жилого фонда, обеспеченной основными видами коммунальных услуг (водоснабжение, водоотведение, газоснабжение</w:t>
      </w:r>
      <w:r w:rsidRPr="001A48F0">
        <w:rPr>
          <w:rFonts w:ascii="Times New Roman" w:hAnsi="Times New Roman" w:cs="Times New Roman"/>
          <w:i/>
          <w:sz w:val="28"/>
          <w:szCs w:val="28"/>
        </w:rPr>
        <w:t>)</w:t>
      </w:r>
      <w:r w:rsidRPr="001A48F0">
        <w:rPr>
          <w:rFonts w:ascii="Times New Roman" w:hAnsi="Times New Roman" w:cs="Times New Roman"/>
          <w:sz w:val="28"/>
          <w:szCs w:val="28"/>
        </w:rPr>
        <w:t xml:space="preserve"> составил 96,6 %, что на 1 процентный пункт ниже целевого значения. Рост относительно уровня 2016 года составил 0,1 процентного пункта. 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F0">
        <w:rPr>
          <w:rFonts w:ascii="Times New Roman" w:hAnsi="Times New Roman" w:cs="Times New Roman"/>
          <w:sz w:val="28"/>
          <w:szCs w:val="28"/>
        </w:rPr>
        <w:t>Значение данного показателя определяется на основании формы статистической отчетности № 1-жилфонд. Из рассматриваемых видов оборудования жилого фонда наименьшее значение сложилось по водоотведению 96,6%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1A48F0">
        <w:rPr>
          <w:rFonts w:ascii="Times New Roman" w:hAnsi="Times New Roman" w:cs="Times New Roman"/>
          <w:sz w:val="28"/>
          <w:szCs w:val="28"/>
        </w:rPr>
        <w:t xml:space="preserve"> </w:t>
      </w:r>
      <w:r w:rsidRPr="00977E98">
        <w:rPr>
          <w:rFonts w:ascii="Times New Roman" w:hAnsi="Times New Roman" w:cs="Times New Roman"/>
          <w:sz w:val="28"/>
          <w:szCs w:val="28"/>
        </w:rPr>
        <w:t>обусловлено наличием ветхого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77E98">
        <w:rPr>
          <w:rFonts w:ascii="Times New Roman" w:hAnsi="Times New Roman" w:cs="Times New Roman"/>
          <w:sz w:val="28"/>
          <w:szCs w:val="28"/>
        </w:rPr>
        <w:t xml:space="preserve"> аварийного жилья, а также наличи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77E98">
        <w:rPr>
          <w:rFonts w:ascii="Times New Roman" w:hAnsi="Times New Roman" w:cs="Times New Roman"/>
          <w:sz w:val="28"/>
          <w:szCs w:val="28"/>
        </w:rPr>
        <w:t xml:space="preserve"> неблагоустроенных домов, с отсутствием 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48F0">
        <w:rPr>
          <w:rFonts w:ascii="Times New Roman" w:hAnsi="Times New Roman" w:cs="Times New Roman"/>
          <w:sz w:val="28"/>
          <w:szCs w:val="28"/>
        </w:rPr>
        <w:t xml:space="preserve"> Водоснабжением </w:t>
      </w:r>
      <w:r>
        <w:rPr>
          <w:rFonts w:ascii="Times New Roman" w:hAnsi="Times New Roman" w:cs="Times New Roman"/>
          <w:sz w:val="28"/>
          <w:szCs w:val="28"/>
        </w:rPr>
        <w:t xml:space="preserve">в городе </w:t>
      </w:r>
      <w:r w:rsidRPr="001A48F0">
        <w:rPr>
          <w:rFonts w:ascii="Times New Roman" w:hAnsi="Times New Roman" w:cs="Times New Roman"/>
          <w:sz w:val="28"/>
          <w:szCs w:val="28"/>
        </w:rPr>
        <w:t>обеспечено 97,2% жилого фонда, газом</w:t>
      </w:r>
      <w:r>
        <w:rPr>
          <w:rFonts w:ascii="Times New Roman" w:hAnsi="Times New Roman" w:cs="Times New Roman"/>
          <w:sz w:val="28"/>
          <w:szCs w:val="28"/>
        </w:rPr>
        <w:t xml:space="preserve"> (сетевым и сжиженным) </w:t>
      </w:r>
      <w:r w:rsidRPr="001A48F0">
        <w:rPr>
          <w:rFonts w:ascii="Times New Roman" w:hAnsi="Times New Roman" w:cs="Times New Roman"/>
          <w:sz w:val="28"/>
          <w:szCs w:val="28"/>
        </w:rPr>
        <w:t>– 98,8%.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F8" w:rsidRPr="00DB06E6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6E6">
        <w:rPr>
          <w:rFonts w:ascii="Times New Roman" w:hAnsi="Times New Roman" w:cs="Times New Roman"/>
          <w:sz w:val="28"/>
          <w:szCs w:val="28"/>
        </w:rPr>
        <w:t>3.1.2) Показатель «</w:t>
      </w:r>
      <w:r w:rsidRPr="00DB06E6">
        <w:rPr>
          <w:rFonts w:ascii="Times New Roman" w:hAnsi="Times New Roman" w:cs="Times New Roman"/>
          <w:b/>
          <w:i/>
          <w:sz w:val="28"/>
          <w:szCs w:val="28"/>
        </w:rPr>
        <w:t>Удельная величина потребления энергетических ресурсов муниципальными бюджетными учреждениями</w:t>
      </w:r>
      <w:r w:rsidRPr="00DB06E6">
        <w:rPr>
          <w:rFonts w:ascii="Times New Roman" w:hAnsi="Times New Roman" w:cs="Times New Roman"/>
          <w:sz w:val="28"/>
          <w:szCs w:val="28"/>
        </w:rPr>
        <w:t xml:space="preserve">» рассчитывается на основании данных о потреблении энергоресурсов муниципальными бюджетными учреждениями и данных о площади муниципальных бюджетных учреждений. Площадь зданий и </w:t>
      </w:r>
      <w:r>
        <w:rPr>
          <w:rFonts w:ascii="Times New Roman" w:hAnsi="Times New Roman" w:cs="Times New Roman"/>
          <w:sz w:val="28"/>
          <w:szCs w:val="28"/>
        </w:rPr>
        <w:t xml:space="preserve">помещений бюджетных учреждений в 2017 году </w:t>
      </w:r>
      <w:r w:rsidRPr="00DB06E6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3A3B2C">
        <w:rPr>
          <w:rFonts w:ascii="Times New Roman" w:hAnsi="Times New Roman" w:cs="Times New Roman"/>
          <w:sz w:val="28"/>
          <w:szCs w:val="28"/>
        </w:rPr>
        <w:t>674,7 тыс. кв. м, в том числе отапливаемая – 646,2 тыс. кв. м.</w:t>
      </w:r>
    </w:p>
    <w:p w:rsidR="00D817F8" w:rsidRPr="00DB06E6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6E6">
        <w:rPr>
          <w:rFonts w:ascii="Times New Roman" w:hAnsi="Times New Roman" w:cs="Times New Roman"/>
          <w:sz w:val="28"/>
          <w:szCs w:val="28"/>
        </w:rPr>
        <w:t>В 2017 году достигнуты следующие значения индикатора по видам энергетических ресурсов:</w:t>
      </w:r>
    </w:p>
    <w:p w:rsidR="00D817F8" w:rsidRPr="00E921A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A0">
        <w:rPr>
          <w:rFonts w:ascii="Times New Roman" w:hAnsi="Times New Roman" w:cs="Times New Roman"/>
          <w:sz w:val="28"/>
          <w:szCs w:val="28"/>
        </w:rPr>
        <w:t xml:space="preserve">- </w:t>
      </w:r>
      <w:r w:rsidRPr="00E921A0">
        <w:rPr>
          <w:rFonts w:ascii="Times New Roman" w:hAnsi="Times New Roman" w:cs="Times New Roman"/>
          <w:b/>
          <w:i/>
          <w:sz w:val="28"/>
          <w:szCs w:val="28"/>
        </w:rPr>
        <w:t>электрическая энергия</w:t>
      </w:r>
      <w:r w:rsidRPr="00E921A0">
        <w:rPr>
          <w:rFonts w:ascii="Times New Roman" w:hAnsi="Times New Roman" w:cs="Times New Roman"/>
          <w:sz w:val="28"/>
          <w:szCs w:val="28"/>
        </w:rPr>
        <w:t xml:space="preserve"> – 22,9 кВт*ч на 1 кв.м муниципальной площади, при плановом значении 21,7</w:t>
      </w:r>
      <w:r w:rsidRPr="00E921A0">
        <w:t xml:space="preserve"> </w:t>
      </w:r>
      <w:r w:rsidRPr="00E921A0">
        <w:rPr>
          <w:rFonts w:ascii="Times New Roman" w:hAnsi="Times New Roman" w:cs="Times New Roman"/>
          <w:sz w:val="28"/>
          <w:szCs w:val="28"/>
        </w:rPr>
        <w:t>кВт*ч на 1 кв.м;</w:t>
      </w:r>
    </w:p>
    <w:p w:rsidR="00D817F8" w:rsidRPr="00E921A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A0">
        <w:rPr>
          <w:rFonts w:ascii="Times New Roman" w:hAnsi="Times New Roman" w:cs="Times New Roman"/>
          <w:sz w:val="28"/>
          <w:szCs w:val="28"/>
        </w:rPr>
        <w:t xml:space="preserve">- </w:t>
      </w:r>
      <w:r w:rsidRPr="00E921A0">
        <w:rPr>
          <w:rFonts w:ascii="Times New Roman" w:hAnsi="Times New Roman" w:cs="Times New Roman"/>
          <w:b/>
          <w:i/>
          <w:sz w:val="28"/>
          <w:szCs w:val="28"/>
        </w:rPr>
        <w:t>тепловая энергия</w:t>
      </w:r>
      <w:r w:rsidRPr="00E921A0">
        <w:rPr>
          <w:rFonts w:ascii="Times New Roman" w:hAnsi="Times New Roman" w:cs="Times New Roman"/>
          <w:sz w:val="28"/>
          <w:szCs w:val="28"/>
        </w:rPr>
        <w:t xml:space="preserve"> – 0,180 Гкал на 1 кв.м муниципальной площади, </w:t>
      </w:r>
      <w:r w:rsidRPr="00E921A0">
        <w:rPr>
          <w:rFonts w:ascii="Times New Roman" w:hAnsi="Times New Roman" w:cs="Times New Roman"/>
          <w:sz w:val="28"/>
          <w:szCs w:val="28"/>
        </w:rPr>
        <w:br/>
        <w:t>при плановом значении 0,185 Гкал на 1 кв.м;</w:t>
      </w:r>
    </w:p>
    <w:p w:rsidR="00D817F8" w:rsidRPr="00E921A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A0">
        <w:rPr>
          <w:rFonts w:ascii="Times New Roman" w:hAnsi="Times New Roman" w:cs="Times New Roman"/>
          <w:sz w:val="28"/>
          <w:szCs w:val="28"/>
        </w:rPr>
        <w:t xml:space="preserve">- </w:t>
      </w:r>
      <w:r w:rsidRPr="00E921A0">
        <w:rPr>
          <w:rFonts w:ascii="Times New Roman" w:hAnsi="Times New Roman" w:cs="Times New Roman"/>
          <w:b/>
          <w:i/>
          <w:sz w:val="28"/>
          <w:szCs w:val="28"/>
        </w:rPr>
        <w:t>горячая вода</w:t>
      </w:r>
      <w:r w:rsidRPr="00E921A0">
        <w:rPr>
          <w:rFonts w:ascii="Times New Roman" w:hAnsi="Times New Roman" w:cs="Times New Roman"/>
          <w:sz w:val="28"/>
          <w:szCs w:val="28"/>
        </w:rPr>
        <w:t xml:space="preserve"> – 0,20 куб. м на 1 кв.м муниципальной площади, при плановом значении 0,23 куб. м на 1 кв.м;</w:t>
      </w:r>
    </w:p>
    <w:p w:rsidR="00D817F8" w:rsidRPr="00E921A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A0">
        <w:rPr>
          <w:rFonts w:ascii="Times New Roman" w:hAnsi="Times New Roman" w:cs="Times New Roman"/>
          <w:sz w:val="28"/>
          <w:szCs w:val="28"/>
        </w:rPr>
        <w:t xml:space="preserve">- </w:t>
      </w:r>
      <w:r w:rsidRPr="00E921A0">
        <w:rPr>
          <w:rFonts w:ascii="Times New Roman" w:hAnsi="Times New Roman" w:cs="Times New Roman"/>
          <w:b/>
          <w:i/>
          <w:sz w:val="28"/>
          <w:szCs w:val="28"/>
        </w:rPr>
        <w:t>холодная вода</w:t>
      </w:r>
      <w:r w:rsidRPr="00E921A0">
        <w:rPr>
          <w:rFonts w:ascii="Times New Roman" w:hAnsi="Times New Roman" w:cs="Times New Roman"/>
          <w:sz w:val="28"/>
          <w:szCs w:val="28"/>
        </w:rPr>
        <w:t xml:space="preserve"> – 0,79 куб. м на 1 кв.м муниципальной площади, при плановом значении 0,93 куб. м на 1 кв.м;</w:t>
      </w:r>
    </w:p>
    <w:p w:rsidR="00D817F8" w:rsidRPr="00E921A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1A0">
        <w:rPr>
          <w:rFonts w:ascii="Times New Roman" w:hAnsi="Times New Roman" w:cs="Times New Roman"/>
          <w:sz w:val="28"/>
          <w:szCs w:val="28"/>
        </w:rPr>
        <w:t xml:space="preserve">- </w:t>
      </w:r>
      <w:r w:rsidRPr="00E921A0">
        <w:rPr>
          <w:rFonts w:ascii="Times New Roman" w:hAnsi="Times New Roman" w:cs="Times New Roman"/>
          <w:b/>
          <w:i/>
          <w:sz w:val="28"/>
          <w:szCs w:val="28"/>
        </w:rPr>
        <w:t>природный газ</w:t>
      </w:r>
      <w:r w:rsidRPr="00E921A0">
        <w:rPr>
          <w:rFonts w:ascii="Times New Roman" w:hAnsi="Times New Roman" w:cs="Times New Roman"/>
          <w:sz w:val="28"/>
          <w:szCs w:val="28"/>
        </w:rPr>
        <w:t xml:space="preserve"> – 3,63 куб. м на 1 кв.м муниципальной площади, при плановом значении 4,45 куб. м на 1 кв.м.</w:t>
      </w:r>
    </w:p>
    <w:p w:rsidR="00D817F8" w:rsidRPr="003A3B2C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C"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показателей относительно уровня прошлого года (по газу показатель на уровне прошлого года). </w:t>
      </w:r>
    </w:p>
    <w:p w:rsidR="00D817F8" w:rsidRPr="003A3B2C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C">
        <w:rPr>
          <w:rFonts w:ascii="Times New Roman" w:hAnsi="Times New Roman" w:cs="Times New Roman"/>
          <w:sz w:val="28"/>
          <w:szCs w:val="28"/>
        </w:rPr>
        <w:t>Значение планового показателя 2017 года не достигнуто только по электроэнергии, что объясняется постоянным увеличением количества используемой оргтехники, осветительных и иных электроприборов.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FC">
        <w:rPr>
          <w:rFonts w:ascii="Times New Roman" w:hAnsi="Times New Roman" w:cs="Times New Roman"/>
          <w:sz w:val="28"/>
          <w:szCs w:val="28"/>
        </w:rPr>
        <w:t xml:space="preserve">Достижение плановых значений индикаторов по остальным видам ресурсов происходит за счет их рационального использования муниципальными бюджетными учреждениями и реализации мероприятий по энергосбережению. </w:t>
      </w:r>
    </w:p>
    <w:p w:rsidR="00D817F8" w:rsidRPr="00930C8F" w:rsidRDefault="00D817F8" w:rsidP="00D817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30C8F">
        <w:rPr>
          <w:rFonts w:ascii="Times New Roman" w:hAnsi="Times New Roman" w:cs="Times New Roman"/>
          <w:sz w:val="28"/>
          <w:szCs w:val="28"/>
        </w:rPr>
        <w:t>3.2)</w:t>
      </w:r>
      <w:r w:rsidRPr="00930C8F">
        <w:rPr>
          <w:rFonts w:ascii="Times New Roman" w:hAnsi="Times New Roman" w:cs="Times New Roman"/>
          <w:sz w:val="28"/>
          <w:szCs w:val="28"/>
        </w:rPr>
        <w:tab/>
      </w:r>
      <w:r w:rsidRPr="00930C8F">
        <w:rPr>
          <w:rFonts w:ascii="Times New Roman" w:hAnsi="Times New Roman" w:cs="Times New Roman"/>
          <w:b/>
          <w:i/>
          <w:sz w:val="28"/>
          <w:szCs w:val="28"/>
        </w:rPr>
        <w:t>Задача: Благоустройство города</w:t>
      </w:r>
    </w:p>
    <w:p w:rsidR="00D817F8" w:rsidRPr="00930C8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8F">
        <w:rPr>
          <w:rFonts w:ascii="Times New Roman" w:hAnsi="Times New Roman" w:cs="Times New Roman"/>
          <w:sz w:val="28"/>
          <w:szCs w:val="28"/>
        </w:rPr>
        <w:t xml:space="preserve">3.2.1) </w:t>
      </w:r>
      <w:r w:rsidRPr="00930C8F">
        <w:rPr>
          <w:rFonts w:ascii="Times New Roman" w:hAnsi="Times New Roman" w:cs="Times New Roman"/>
          <w:b/>
          <w:i/>
          <w:sz w:val="28"/>
          <w:szCs w:val="28"/>
        </w:rPr>
        <w:t>Удельный вес улиц, обеспеченных уличным освещением</w:t>
      </w:r>
      <w:r w:rsidRPr="00930C8F">
        <w:rPr>
          <w:rFonts w:ascii="Times New Roman" w:hAnsi="Times New Roman" w:cs="Times New Roman"/>
          <w:sz w:val="28"/>
          <w:szCs w:val="28"/>
        </w:rPr>
        <w:t>, в 2017 году увеличился и составил 90,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0C8F">
        <w:rPr>
          <w:rFonts w:ascii="Times New Roman" w:hAnsi="Times New Roman" w:cs="Times New Roman"/>
          <w:sz w:val="28"/>
          <w:szCs w:val="28"/>
        </w:rPr>
        <w:t>%, что выше пл</w:t>
      </w:r>
      <w:r>
        <w:rPr>
          <w:rFonts w:ascii="Times New Roman" w:hAnsi="Times New Roman" w:cs="Times New Roman"/>
          <w:sz w:val="28"/>
          <w:szCs w:val="28"/>
        </w:rPr>
        <w:t>анового значения индикатора на </w:t>
      </w:r>
      <w:r w:rsidRPr="00930C8F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>3 </w:t>
      </w:r>
      <w:r w:rsidRPr="00930C8F">
        <w:rPr>
          <w:rFonts w:ascii="Times New Roman" w:hAnsi="Times New Roman" w:cs="Times New Roman"/>
          <w:sz w:val="28"/>
          <w:szCs w:val="28"/>
        </w:rPr>
        <w:t xml:space="preserve">процентных пункта.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формой статотчетности 1-КХ общая протяженность освещенных частей улиц, проездов, набережных на конец года составила 453,9 км. </w:t>
      </w:r>
      <w:r w:rsidRPr="00930C8F">
        <w:rPr>
          <w:rFonts w:ascii="Times New Roman" w:hAnsi="Times New Roman" w:cs="Times New Roman"/>
          <w:sz w:val="28"/>
          <w:szCs w:val="28"/>
        </w:rPr>
        <w:t xml:space="preserve">В отчетном году в рамках капитального ремонта участка автомобильной дороги по ул. Большой были </w:t>
      </w:r>
      <w:r>
        <w:rPr>
          <w:rFonts w:ascii="Times New Roman" w:hAnsi="Times New Roman" w:cs="Times New Roman"/>
          <w:sz w:val="28"/>
          <w:szCs w:val="28"/>
        </w:rPr>
        <w:t>выполнены работы по </w:t>
      </w:r>
      <w:r w:rsidRPr="00930C8F">
        <w:rPr>
          <w:rFonts w:ascii="Times New Roman" w:hAnsi="Times New Roman" w:cs="Times New Roman"/>
          <w:sz w:val="28"/>
          <w:szCs w:val="28"/>
        </w:rPr>
        <w:t>установлению недостающего наружного искусственного освещения, в сквере им. Уткина выполнено строительство сетей наружного освещения.</w:t>
      </w:r>
    </w:p>
    <w:p w:rsidR="00D817F8" w:rsidRPr="0050693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30">
        <w:rPr>
          <w:rFonts w:ascii="Times New Roman" w:hAnsi="Times New Roman" w:cs="Times New Roman"/>
          <w:sz w:val="28"/>
          <w:szCs w:val="28"/>
        </w:rPr>
        <w:t xml:space="preserve">3.2.2) </w:t>
      </w:r>
      <w:r w:rsidRPr="00506930">
        <w:rPr>
          <w:rFonts w:ascii="Times New Roman" w:hAnsi="Times New Roman" w:cs="Times New Roman"/>
          <w:b/>
          <w:i/>
          <w:sz w:val="28"/>
          <w:szCs w:val="28"/>
        </w:rPr>
        <w:t>Площадь парков, скверов, бульваров и зеленых зон на территории города Рязани</w:t>
      </w:r>
      <w:r w:rsidRPr="00506930">
        <w:rPr>
          <w:rFonts w:ascii="Times New Roman" w:hAnsi="Times New Roman" w:cs="Times New Roman"/>
          <w:sz w:val="28"/>
          <w:szCs w:val="28"/>
        </w:rPr>
        <w:t xml:space="preserve"> составила 529,2 га, что ниже планового значению на 3,7 га. Относительно уровня прошлого года показатель вырос на 2 га. В 2017 году созданы и благоустроены две зоны отдыха: «Мамин сквер» (0,4 га) и сквер  «Вишневый сад» (1,6 га).</w:t>
      </w:r>
    </w:p>
    <w:p w:rsidR="00D817F8" w:rsidRPr="00FD1EE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EF">
        <w:rPr>
          <w:rFonts w:ascii="Times New Roman" w:hAnsi="Times New Roman" w:cs="Times New Roman"/>
          <w:sz w:val="28"/>
          <w:szCs w:val="28"/>
        </w:rPr>
        <w:t xml:space="preserve">3.2.3) </w:t>
      </w:r>
      <w:r w:rsidRPr="00FD1EEF">
        <w:rPr>
          <w:rFonts w:ascii="Times New Roman" w:hAnsi="Times New Roman" w:cs="Times New Roman"/>
          <w:b/>
          <w:i/>
          <w:sz w:val="28"/>
          <w:szCs w:val="28"/>
        </w:rPr>
        <w:t>Удельный вес улиц и дорог, убираемых механизированным способом</w:t>
      </w:r>
      <w:r w:rsidRPr="00FD1E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плановых показателей </w:t>
      </w:r>
      <w:r w:rsidRPr="00FD1EEF">
        <w:rPr>
          <w:rFonts w:ascii="Times New Roman" w:hAnsi="Times New Roman" w:cs="Times New Roman"/>
          <w:sz w:val="28"/>
          <w:szCs w:val="28"/>
        </w:rPr>
        <w:t>составляет:</w:t>
      </w:r>
    </w:p>
    <w:p w:rsidR="00D817F8" w:rsidRPr="001B19A5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A5">
        <w:rPr>
          <w:rFonts w:ascii="Times New Roman" w:hAnsi="Times New Roman" w:cs="Times New Roman"/>
          <w:sz w:val="28"/>
          <w:szCs w:val="28"/>
        </w:rPr>
        <w:t>- в зимний период – 100 %;</w:t>
      </w:r>
    </w:p>
    <w:p w:rsidR="00D817F8" w:rsidRPr="00FD1EE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A5">
        <w:rPr>
          <w:rFonts w:ascii="Times New Roman" w:hAnsi="Times New Roman" w:cs="Times New Roman"/>
          <w:sz w:val="28"/>
          <w:szCs w:val="28"/>
        </w:rPr>
        <w:t>- в летний период –</w:t>
      </w:r>
      <w:r w:rsidRPr="00FD1EEF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 %</w:t>
      </w:r>
      <w:r w:rsidRPr="00FD1EEF">
        <w:rPr>
          <w:rFonts w:ascii="Times New Roman" w:hAnsi="Times New Roman" w:cs="Times New Roman"/>
          <w:sz w:val="28"/>
          <w:szCs w:val="28"/>
        </w:rPr>
        <w:t>.</w:t>
      </w:r>
    </w:p>
    <w:p w:rsidR="00D817F8" w:rsidRPr="00FD1EE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EF">
        <w:rPr>
          <w:rFonts w:ascii="Times New Roman" w:hAnsi="Times New Roman" w:cs="Times New Roman"/>
          <w:sz w:val="28"/>
          <w:szCs w:val="28"/>
        </w:rPr>
        <w:t xml:space="preserve">В плановые показатели механизированной уборки улиц (титульные списки) на территории города в зимний период включены 766 дорог и проездов, в летний период – 213 дорог (центральные улицы, улицы, по которым осуществляется движение общественного транспорта, и улицы с оживленным потоком автотранспорта). </w:t>
      </w:r>
    </w:p>
    <w:p w:rsidR="00D817F8" w:rsidRPr="007D72FD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72FD">
        <w:rPr>
          <w:rFonts w:ascii="Times New Roman" w:hAnsi="Times New Roman" w:cs="Times New Roman"/>
          <w:sz w:val="28"/>
          <w:szCs w:val="28"/>
        </w:rPr>
        <w:t>3.3)</w:t>
      </w:r>
      <w:r w:rsidRPr="007D72FD">
        <w:rPr>
          <w:rFonts w:ascii="Times New Roman" w:hAnsi="Times New Roman" w:cs="Times New Roman"/>
          <w:sz w:val="28"/>
          <w:szCs w:val="28"/>
        </w:rPr>
        <w:tab/>
      </w:r>
      <w:r w:rsidRPr="007D72FD">
        <w:rPr>
          <w:rFonts w:ascii="Times New Roman" w:hAnsi="Times New Roman" w:cs="Times New Roman"/>
          <w:b/>
          <w:i/>
          <w:sz w:val="28"/>
          <w:szCs w:val="28"/>
        </w:rPr>
        <w:t>Задача: Дорожное хозяйство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FD">
        <w:rPr>
          <w:rFonts w:ascii="Times New Roman" w:hAnsi="Times New Roman" w:cs="Times New Roman"/>
          <w:sz w:val="28"/>
          <w:szCs w:val="28"/>
        </w:rPr>
        <w:t xml:space="preserve">3.3.1) </w:t>
      </w:r>
      <w:r w:rsidRPr="007D72FD">
        <w:rPr>
          <w:rFonts w:ascii="Times New Roman" w:hAnsi="Times New Roman" w:cs="Times New Roman"/>
          <w:b/>
          <w:i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7D72FD">
        <w:rPr>
          <w:rFonts w:ascii="Times New Roman" w:hAnsi="Times New Roman" w:cs="Times New Roman"/>
          <w:sz w:val="28"/>
          <w:szCs w:val="28"/>
        </w:rPr>
        <w:t xml:space="preserve"> в 2017 году составила 50,2%, что лучше планового значения на 3,8 процентных пункта.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414A8">
        <w:rPr>
          <w:rFonts w:ascii="Times New Roman" w:hAnsi="Times New Roman" w:cs="Times New Roman"/>
          <w:sz w:val="28"/>
          <w:szCs w:val="28"/>
        </w:rPr>
        <w:t>прошл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14A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14A8">
        <w:rPr>
          <w:rFonts w:ascii="Times New Roman" w:hAnsi="Times New Roman" w:cs="Times New Roman"/>
          <w:sz w:val="28"/>
          <w:szCs w:val="28"/>
        </w:rPr>
        <w:t xml:space="preserve"> показатель улучшился на 6,5 процентных пункта. </w:t>
      </w:r>
      <w:r>
        <w:rPr>
          <w:rFonts w:ascii="Times New Roman" w:hAnsi="Times New Roman" w:cs="Times New Roman"/>
          <w:sz w:val="28"/>
          <w:szCs w:val="28"/>
        </w:rPr>
        <w:t>Для </w:t>
      </w:r>
      <w:r w:rsidRPr="00A414A8">
        <w:rPr>
          <w:rFonts w:ascii="Times New Roman" w:hAnsi="Times New Roman" w:cs="Times New Roman"/>
          <w:sz w:val="28"/>
          <w:szCs w:val="28"/>
        </w:rPr>
        <w:t>обеспечения нор</w:t>
      </w:r>
      <w:r>
        <w:rPr>
          <w:rFonts w:ascii="Times New Roman" w:hAnsi="Times New Roman" w:cs="Times New Roman"/>
          <w:sz w:val="28"/>
          <w:szCs w:val="28"/>
        </w:rPr>
        <w:t>мативного состояния автодорог в </w:t>
      </w:r>
      <w:r w:rsidRPr="00A414A8">
        <w:rPr>
          <w:rFonts w:ascii="Times New Roman" w:hAnsi="Times New Roman" w:cs="Times New Roman"/>
          <w:sz w:val="28"/>
          <w:szCs w:val="28"/>
        </w:rPr>
        <w:t>городе выполнены мероприятия по содержанию, ремонту и капитальному ремонту дорог. В 2017 году  отремонтировано 47 объектов улично-дорожной сети города Рязани. Общая протяженность отремонтированных автомобильных дорог составила 36,5 км, общая площадь – 460 041 кв. м.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F8" w:rsidRPr="00A414A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A8">
        <w:rPr>
          <w:rFonts w:ascii="Times New Roman" w:hAnsi="Times New Roman" w:cs="Times New Roman"/>
          <w:sz w:val="28"/>
          <w:szCs w:val="28"/>
        </w:rPr>
        <w:t>3.4)</w:t>
      </w:r>
      <w:r w:rsidRPr="00A414A8">
        <w:rPr>
          <w:rFonts w:ascii="Times New Roman" w:hAnsi="Times New Roman" w:cs="Times New Roman"/>
          <w:sz w:val="28"/>
          <w:szCs w:val="28"/>
        </w:rPr>
        <w:tab/>
      </w:r>
      <w:r w:rsidRPr="00A414A8">
        <w:rPr>
          <w:rFonts w:ascii="Times New Roman" w:hAnsi="Times New Roman" w:cs="Times New Roman"/>
          <w:b/>
          <w:i/>
          <w:sz w:val="28"/>
          <w:szCs w:val="28"/>
        </w:rPr>
        <w:t>Задача: Охрана окружающей среды</w:t>
      </w:r>
    </w:p>
    <w:p w:rsidR="00D817F8" w:rsidRPr="00E10016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16">
        <w:rPr>
          <w:rFonts w:ascii="Times New Roman" w:hAnsi="Times New Roman" w:cs="Times New Roman"/>
          <w:sz w:val="28"/>
          <w:szCs w:val="28"/>
        </w:rPr>
        <w:t xml:space="preserve">3.4.1) </w:t>
      </w:r>
      <w:r w:rsidRPr="00E10016">
        <w:rPr>
          <w:rFonts w:ascii="Times New Roman" w:hAnsi="Times New Roman" w:cs="Times New Roman"/>
          <w:b/>
          <w:i/>
          <w:sz w:val="28"/>
          <w:szCs w:val="28"/>
        </w:rPr>
        <w:t>Доля муниципальных водных объектов, охваченных работами по их реабилитации, от общего количества муниципальных водных объектов</w:t>
      </w:r>
      <w:r w:rsidRPr="00E10016">
        <w:rPr>
          <w:rFonts w:ascii="Times New Roman" w:hAnsi="Times New Roman" w:cs="Times New Roman"/>
          <w:sz w:val="28"/>
          <w:szCs w:val="28"/>
        </w:rPr>
        <w:t xml:space="preserve"> составила в 2017 году 31%, что соответствует  плановому значению показателя. </w:t>
      </w:r>
    </w:p>
    <w:p w:rsidR="00D817F8" w:rsidRPr="00E10016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16">
        <w:rPr>
          <w:rFonts w:ascii="Times New Roman" w:hAnsi="Times New Roman" w:cs="Times New Roman"/>
          <w:sz w:val="28"/>
          <w:szCs w:val="28"/>
        </w:rPr>
        <w:t>В 2017 году работы по реабилитации муниципальных водных объектов проводились на трех водоемах: пруд № 34 (район Лесок, соор. 31), пруд № 69 (п.Недостоево, ул. Школьная), пруд в Новопавловской роще.</w:t>
      </w:r>
    </w:p>
    <w:p w:rsidR="00D817F8" w:rsidRPr="00E10016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16">
        <w:rPr>
          <w:rFonts w:ascii="Times New Roman" w:hAnsi="Times New Roman" w:cs="Times New Roman"/>
          <w:sz w:val="28"/>
          <w:szCs w:val="28"/>
        </w:rPr>
        <w:t xml:space="preserve">Общее количество водных объектов, принятых в муниципальную собственность составляет 85 единиц. На сегодняшний день работы по реабилитации проведены на 26 муниципальных водных объектах. </w:t>
      </w:r>
    </w:p>
    <w:p w:rsidR="00D817F8" w:rsidRPr="00FE3F01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3.4.2) </w:t>
      </w:r>
      <w:r w:rsidRPr="00FE3F01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территорий зеленого фонда, на которых проведены мероприятия по восстановлению зеленых насаждений (нарастающим итогом) </w:t>
      </w:r>
      <w:r w:rsidRPr="00FE3F01">
        <w:rPr>
          <w:rFonts w:ascii="Times New Roman" w:hAnsi="Times New Roman" w:cs="Times New Roman"/>
          <w:sz w:val="28"/>
          <w:szCs w:val="28"/>
        </w:rPr>
        <w:t>составило в 2017 году составило 514 единиц, что ниже планового значения показателя на 18 единиц</w:t>
      </w:r>
      <w:r>
        <w:rPr>
          <w:rFonts w:ascii="Times New Roman" w:hAnsi="Times New Roman" w:cs="Times New Roman"/>
          <w:sz w:val="28"/>
          <w:szCs w:val="28"/>
        </w:rPr>
        <w:t>, но выше уровня 2016 года на 17 единиц</w:t>
      </w:r>
      <w:r w:rsidRPr="00FE3F01">
        <w:rPr>
          <w:rFonts w:ascii="Times New Roman" w:hAnsi="Times New Roman" w:cs="Times New Roman"/>
          <w:sz w:val="28"/>
          <w:szCs w:val="28"/>
        </w:rPr>
        <w:t>. Снижение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плана</w:t>
      </w:r>
      <w:r w:rsidRPr="00FE3F01">
        <w:rPr>
          <w:rFonts w:ascii="Times New Roman" w:hAnsi="Times New Roman" w:cs="Times New Roman"/>
          <w:sz w:val="28"/>
          <w:szCs w:val="28"/>
        </w:rPr>
        <w:t xml:space="preserve"> связано с уменьшением финансирования из бюджета города Рязани основного мероприятия «Охрана зеленого фонда города (субсидии МБУ «ДБГ» на иные цели)»</w:t>
      </w:r>
      <w:r w:rsidRPr="00FE3F01">
        <w:t xml:space="preserve"> </w:t>
      </w:r>
      <w:r w:rsidRPr="00FE3F01">
        <w:rPr>
          <w:rFonts w:ascii="Times New Roman" w:hAnsi="Times New Roman" w:cs="Times New Roman"/>
          <w:sz w:val="28"/>
          <w:szCs w:val="28"/>
        </w:rPr>
        <w:t>муниципальной програ</w:t>
      </w:r>
      <w:r>
        <w:rPr>
          <w:rFonts w:ascii="Times New Roman" w:hAnsi="Times New Roman" w:cs="Times New Roman"/>
          <w:sz w:val="28"/>
          <w:szCs w:val="28"/>
        </w:rPr>
        <w:t>ммы «Охрана окружающей среды  в </w:t>
      </w:r>
      <w:r w:rsidRPr="00FE3F01">
        <w:rPr>
          <w:rFonts w:ascii="Times New Roman" w:hAnsi="Times New Roman" w:cs="Times New Roman"/>
          <w:sz w:val="28"/>
          <w:szCs w:val="28"/>
        </w:rPr>
        <w:t xml:space="preserve">городе Рязани» на 2016-2020 годы. </w:t>
      </w:r>
    </w:p>
    <w:p w:rsidR="00D817F8" w:rsidRPr="00FE3F01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01">
        <w:rPr>
          <w:rFonts w:ascii="Times New Roman" w:hAnsi="Times New Roman" w:cs="Times New Roman"/>
          <w:sz w:val="28"/>
          <w:szCs w:val="28"/>
        </w:rPr>
        <w:t xml:space="preserve">В то же время в 2017 году проведен значительный объем работ по восстановлению зеленых насаждений за счет внебюджетных средств, привлеченных от организаций застройщиков при оформлении разрешений на вынужденный снос зеленых насаждений в связи с проведением строительства объектов и других инвесторов. Общая сумма внебюджетных средств составила </w:t>
      </w:r>
      <w:r w:rsidRPr="00780804">
        <w:rPr>
          <w:rFonts w:ascii="Times New Roman" w:hAnsi="Times New Roman" w:cs="Times New Roman"/>
          <w:sz w:val="28"/>
          <w:szCs w:val="28"/>
        </w:rPr>
        <w:t>500 тыс. руб.</w:t>
      </w:r>
    </w:p>
    <w:p w:rsidR="00D817F8" w:rsidRPr="00A275E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E0">
        <w:rPr>
          <w:rFonts w:ascii="Times New Roman" w:hAnsi="Times New Roman" w:cs="Times New Roman"/>
          <w:sz w:val="28"/>
          <w:szCs w:val="28"/>
        </w:rPr>
        <w:t>3.5)</w:t>
      </w:r>
      <w:r w:rsidRPr="00A275E0">
        <w:rPr>
          <w:rFonts w:ascii="Times New Roman" w:hAnsi="Times New Roman" w:cs="Times New Roman"/>
          <w:sz w:val="28"/>
          <w:szCs w:val="28"/>
        </w:rPr>
        <w:tab/>
      </w:r>
      <w:r w:rsidRPr="00A275E0">
        <w:rPr>
          <w:rFonts w:ascii="Times New Roman" w:hAnsi="Times New Roman" w:cs="Times New Roman"/>
          <w:b/>
          <w:i/>
          <w:sz w:val="28"/>
          <w:szCs w:val="28"/>
        </w:rPr>
        <w:t>Задача: Развитие транспортной системы</w:t>
      </w:r>
    </w:p>
    <w:p w:rsidR="00D817F8" w:rsidRPr="00A275E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E0">
        <w:rPr>
          <w:rFonts w:ascii="Times New Roman" w:hAnsi="Times New Roman" w:cs="Times New Roman"/>
          <w:sz w:val="28"/>
          <w:szCs w:val="28"/>
        </w:rPr>
        <w:t xml:space="preserve">3.5.1) </w:t>
      </w:r>
      <w:r w:rsidRPr="00A275E0">
        <w:rPr>
          <w:rFonts w:ascii="Times New Roman" w:hAnsi="Times New Roman" w:cs="Times New Roman"/>
          <w:b/>
          <w:i/>
          <w:sz w:val="28"/>
          <w:szCs w:val="28"/>
        </w:rPr>
        <w:t>Общая протяженность маршрутов общественного транспорта</w:t>
      </w:r>
      <w:r w:rsidRPr="00A275E0">
        <w:rPr>
          <w:rFonts w:ascii="Times New Roman" w:hAnsi="Times New Roman" w:cs="Times New Roman"/>
          <w:sz w:val="28"/>
          <w:szCs w:val="28"/>
        </w:rPr>
        <w:t xml:space="preserve"> (муниципальных автобусов и троллейбусов) в 2017 году увеличилась на 16,3 км по сравнению с 2016 годом и составила 483,6 км. Это на 6,4 км меньше планового значения. В 2017 году изменены схемы движения автобусных маршрутов №№ 1, 4, 11. Открыт автобусный маршрут №10 «пос.Мехзавода – пос.Борки». </w:t>
      </w:r>
    </w:p>
    <w:p w:rsidR="00D817F8" w:rsidRPr="00A275E0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E0">
        <w:rPr>
          <w:rFonts w:ascii="Times New Roman" w:hAnsi="Times New Roman" w:cs="Times New Roman"/>
          <w:sz w:val="28"/>
          <w:szCs w:val="28"/>
        </w:rPr>
        <w:t>3.5.2) С</w:t>
      </w:r>
      <w:r w:rsidRPr="00A275E0">
        <w:rPr>
          <w:rFonts w:ascii="Times New Roman" w:hAnsi="Times New Roman" w:cs="Times New Roman"/>
          <w:b/>
          <w:i/>
          <w:sz w:val="28"/>
          <w:szCs w:val="28"/>
        </w:rPr>
        <w:t>редняя скорость движения общественного транспорта по городу</w:t>
      </w:r>
      <w:r w:rsidRPr="00A275E0">
        <w:rPr>
          <w:rFonts w:ascii="Times New Roman" w:hAnsi="Times New Roman" w:cs="Times New Roman"/>
          <w:sz w:val="28"/>
          <w:szCs w:val="28"/>
        </w:rPr>
        <w:t xml:space="preserve"> составила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75E0">
        <w:rPr>
          <w:rFonts w:ascii="Times New Roman" w:hAnsi="Times New Roman" w:cs="Times New Roman"/>
          <w:sz w:val="28"/>
          <w:szCs w:val="28"/>
        </w:rPr>
        <w:t xml:space="preserve">,5 км/ч, что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A275E0">
        <w:rPr>
          <w:rFonts w:ascii="Times New Roman" w:hAnsi="Times New Roman" w:cs="Times New Roman"/>
          <w:sz w:val="28"/>
          <w:szCs w:val="28"/>
        </w:rPr>
        <w:t>планово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275E0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75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улучшилось по сравнению с уровнем 2016</w:t>
      </w:r>
      <w:r w:rsidRPr="00A275E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 счет сокращения время простоя транспорта в </w:t>
      </w:r>
      <w:r w:rsidRPr="00A275E0">
        <w:rPr>
          <w:rFonts w:ascii="Times New Roman" w:hAnsi="Times New Roman" w:cs="Times New Roman"/>
          <w:sz w:val="28"/>
          <w:szCs w:val="28"/>
        </w:rPr>
        <w:t>заторах.</w:t>
      </w:r>
      <w:r>
        <w:rPr>
          <w:rFonts w:ascii="Times New Roman" w:hAnsi="Times New Roman" w:cs="Times New Roman"/>
          <w:sz w:val="28"/>
          <w:szCs w:val="28"/>
        </w:rPr>
        <w:t xml:space="preserve"> Сведения о средней скорости движения представляются на основании данных регионального оператора АО «РНИЦ», полученных с помощью навигационно-связного оборудования  систем «ГЛОНАСС».</w:t>
      </w:r>
    </w:p>
    <w:p w:rsidR="00D817F8" w:rsidRPr="00537BD1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D1">
        <w:rPr>
          <w:rFonts w:ascii="Times New Roman" w:hAnsi="Times New Roman" w:cs="Times New Roman"/>
          <w:sz w:val="28"/>
          <w:szCs w:val="28"/>
        </w:rPr>
        <w:t>3.6)</w:t>
      </w:r>
      <w:r w:rsidRPr="00537BD1">
        <w:rPr>
          <w:rFonts w:ascii="Times New Roman" w:hAnsi="Times New Roman" w:cs="Times New Roman"/>
          <w:sz w:val="28"/>
          <w:szCs w:val="28"/>
        </w:rPr>
        <w:tab/>
      </w:r>
      <w:r w:rsidRPr="00537BD1">
        <w:rPr>
          <w:rFonts w:ascii="Times New Roman" w:hAnsi="Times New Roman" w:cs="Times New Roman"/>
          <w:b/>
          <w:i/>
          <w:sz w:val="28"/>
          <w:szCs w:val="28"/>
        </w:rPr>
        <w:t>Задача: Обеспечение безопасности и общественного порядка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BD1">
        <w:rPr>
          <w:rFonts w:ascii="Times New Roman" w:hAnsi="Times New Roman" w:cs="Times New Roman"/>
          <w:sz w:val="28"/>
          <w:szCs w:val="28"/>
        </w:rPr>
        <w:t xml:space="preserve">3.6.1) </w:t>
      </w:r>
      <w:r w:rsidRPr="00537BD1">
        <w:rPr>
          <w:rFonts w:ascii="Times New Roman" w:hAnsi="Times New Roman" w:cs="Times New Roman"/>
          <w:b/>
          <w:i/>
          <w:sz w:val="28"/>
          <w:szCs w:val="28"/>
        </w:rPr>
        <w:t>Количество народных дружинников</w:t>
      </w:r>
      <w:r w:rsidRPr="00537BD1">
        <w:rPr>
          <w:rFonts w:ascii="Times New Roman" w:hAnsi="Times New Roman" w:cs="Times New Roman"/>
          <w:sz w:val="28"/>
          <w:szCs w:val="28"/>
        </w:rPr>
        <w:t xml:space="preserve"> в 2017 году составило 467 человек, что соответствует плановому значению (не менее 450 человек). Активное участие населения в охране общественного порядка связано со сложившейся практикой премирования народных дружинников.</w:t>
      </w:r>
    </w:p>
    <w:p w:rsidR="00D817F8" w:rsidRPr="00537BD1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F8" w:rsidRPr="00303DDC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DC">
        <w:rPr>
          <w:rFonts w:ascii="Times New Roman" w:hAnsi="Times New Roman" w:cs="Times New Roman"/>
          <w:sz w:val="28"/>
          <w:szCs w:val="28"/>
        </w:rPr>
        <w:t xml:space="preserve">3.6.2) </w:t>
      </w:r>
      <w:r w:rsidRPr="00303DDC">
        <w:rPr>
          <w:rFonts w:ascii="Times New Roman" w:hAnsi="Times New Roman" w:cs="Times New Roman"/>
          <w:b/>
          <w:i/>
          <w:sz w:val="28"/>
          <w:szCs w:val="28"/>
        </w:rPr>
        <w:t>Количество детей и подростков, принявших участие в мероприятиях, направленных на профилактику безнадзорности и правонарушений несовершеннолетних</w:t>
      </w:r>
      <w:r w:rsidRPr="00303DDC">
        <w:rPr>
          <w:rFonts w:ascii="Times New Roman" w:hAnsi="Times New Roman" w:cs="Times New Roman"/>
          <w:sz w:val="28"/>
          <w:szCs w:val="28"/>
        </w:rPr>
        <w:t>, в 2017 году составило 6600 человек, что превышает плановое значение на 800 человек. Относительно прошлого года рост составил 420 чел. Индикатор превышен в связи с проведением дополнительных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DDC">
        <w:rPr>
          <w:rFonts w:ascii="Times New Roman" w:hAnsi="Times New Roman" w:cs="Times New Roman"/>
          <w:sz w:val="28"/>
          <w:szCs w:val="28"/>
        </w:rPr>
        <w:t xml:space="preserve"> не требующих финансирования.</w:t>
      </w:r>
    </w:p>
    <w:p w:rsidR="00D817F8" w:rsidRPr="004837D1" w:rsidRDefault="00D817F8" w:rsidP="00D81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D1">
        <w:rPr>
          <w:rFonts w:ascii="Times New Roman" w:hAnsi="Times New Roman" w:cs="Times New Roman"/>
          <w:sz w:val="28"/>
          <w:szCs w:val="28"/>
        </w:rPr>
        <w:t>4)</w:t>
      </w:r>
      <w:r w:rsidRPr="004837D1">
        <w:rPr>
          <w:rFonts w:ascii="Times New Roman" w:hAnsi="Times New Roman" w:cs="Times New Roman"/>
          <w:sz w:val="28"/>
          <w:szCs w:val="28"/>
        </w:rPr>
        <w:tab/>
      </w:r>
      <w:r w:rsidRPr="004837D1">
        <w:rPr>
          <w:rFonts w:ascii="Times New Roman" w:hAnsi="Times New Roman" w:cs="Times New Roman"/>
          <w:b/>
          <w:i/>
          <w:sz w:val="28"/>
          <w:szCs w:val="28"/>
        </w:rPr>
        <w:t>Направление: Сбалансированное пространственное развитие</w:t>
      </w:r>
    </w:p>
    <w:p w:rsidR="00D817F8" w:rsidRPr="004837D1" w:rsidRDefault="00D817F8" w:rsidP="00D81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D1">
        <w:rPr>
          <w:rFonts w:ascii="Times New Roman" w:hAnsi="Times New Roman" w:cs="Times New Roman"/>
          <w:sz w:val="28"/>
          <w:szCs w:val="28"/>
        </w:rPr>
        <w:t xml:space="preserve">4.1) </w:t>
      </w:r>
      <w:r w:rsidRPr="004837D1">
        <w:rPr>
          <w:rFonts w:ascii="Times New Roman" w:hAnsi="Times New Roman" w:cs="Times New Roman"/>
          <w:sz w:val="28"/>
          <w:szCs w:val="28"/>
        </w:rPr>
        <w:tab/>
      </w:r>
      <w:r w:rsidRPr="004837D1">
        <w:rPr>
          <w:rFonts w:ascii="Times New Roman" w:hAnsi="Times New Roman" w:cs="Times New Roman"/>
          <w:b/>
          <w:i/>
          <w:sz w:val="28"/>
          <w:szCs w:val="28"/>
        </w:rPr>
        <w:t>Задача: Реализация жилищной политики</w:t>
      </w:r>
    </w:p>
    <w:p w:rsidR="00D817F8" w:rsidRPr="004837D1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7D1">
        <w:rPr>
          <w:rFonts w:ascii="Times New Roman" w:hAnsi="Times New Roman" w:cs="Times New Roman"/>
          <w:sz w:val="28"/>
          <w:szCs w:val="28"/>
        </w:rPr>
        <w:t xml:space="preserve">4.1.1) </w:t>
      </w:r>
      <w:r w:rsidRPr="004837D1">
        <w:rPr>
          <w:rFonts w:ascii="Times New Roman" w:hAnsi="Times New Roman" w:cs="Times New Roman"/>
          <w:b/>
          <w:i/>
          <w:sz w:val="28"/>
          <w:szCs w:val="28"/>
        </w:rPr>
        <w:t>Общая площадь жилых помещений, приходящаяся в среднем на одного жителя</w:t>
      </w:r>
      <w:r w:rsidRPr="004837D1">
        <w:rPr>
          <w:rFonts w:ascii="Times New Roman" w:hAnsi="Times New Roman" w:cs="Times New Roman"/>
          <w:sz w:val="28"/>
          <w:szCs w:val="28"/>
        </w:rPr>
        <w:t xml:space="preserve"> (расчетная) в 2017 году составила 27,6 кв. м, что соответствует плановому значению показателя и выше уровня 2016 года на 0,6 кв.м. В 2017 году было введено в эксплуатацию 380,8  тыс. кв. м жилья. </w:t>
      </w:r>
    </w:p>
    <w:p w:rsidR="00D817F8" w:rsidRPr="00C10555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DDC">
        <w:rPr>
          <w:rFonts w:ascii="Times New Roman" w:hAnsi="Times New Roman" w:cs="Times New Roman"/>
          <w:sz w:val="28"/>
          <w:szCs w:val="28"/>
        </w:rPr>
        <w:t xml:space="preserve">4.1.2) </w:t>
      </w:r>
      <w:r w:rsidRPr="00303DDC">
        <w:rPr>
          <w:rFonts w:ascii="Times New Roman" w:hAnsi="Times New Roman" w:cs="Times New Roman"/>
          <w:b/>
          <w:i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 учете в качестве нуждающегося в жилых помещениях</w:t>
      </w:r>
      <w:r w:rsidRPr="00303DDC">
        <w:rPr>
          <w:rFonts w:ascii="Times New Roman" w:hAnsi="Times New Roman" w:cs="Times New Roman"/>
          <w:sz w:val="28"/>
          <w:szCs w:val="28"/>
        </w:rPr>
        <w:t xml:space="preserve"> </w:t>
      </w:r>
      <w:r w:rsidRPr="00303DDC">
        <w:rPr>
          <w:rFonts w:ascii="Times New Roman" w:hAnsi="Times New Roman" w:cs="Times New Roman"/>
          <w:sz w:val="28"/>
          <w:szCs w:val="28"/>
        </w:rPr>
        <w:br/>
        <w:t>в 2017 году составила 4,57</w:t>
      </w:r>
      <w:r w:rsidRPr="00C10555">
        <w:rPr>
          <w:rFonts w:ascii="Times New Roman" w:hAnsi="Times New Roman" w:cs="Times New Roman"/>
          <w:sz w:val="28"/>
          <w:szCs w:val="28"/>
        </w:rPr>
        <w:t>%, что на 2,17 процентных пункта выше планового значения. Общая численность населения, состоящего на учете в качестве нуждающегося в улучшении жилищных условий, в 2017 году составила 22376 чел. (в 2016 г. – 22420 чел.), численность населения, получившего жилые помещения и улучшившего жилищные условия составила 1023 чел. (в 2016 г. - 1096 чел.). Увеличение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плановых значений</w:t>
      </w:r>
      <w:r w:rsidRPr="00C10555">
        <w:rPr>
          <w:rFonts w:ascii="Times New Roman" w:hAnsi="Times New Roman" w:cs="Times New Roman"/>
          <w:sz w:val="28"/>
          <w:szCs w:val="28"/>
        </w:rPr>
        <w:t xml:space="preserve"> связано в первую очередь с реализацией программы переселения граждан из аварийного жилищного фонда  (928 чел.).</w:t>
      </w:r>
    </w:p>
    <w:p w:rsidR="00D817F8" w:rsidRPr="000346CF" w:rsidRDefault="00D817F8" w:rsidP="00D81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CF">
        <w:rPr>
          <w:rFonts w:ascii="Times New Roman" w:hAnsi="Times New Roman" w:cs="Times New Roman"/>
          <w:sz w:val="28"/>
          <w:szCs w:val="28"/>
        </w:rPr>
        <w:t>5)</w:t>
      </w:r>
      <w:r w:rsidRPr="000346CF">
        <w:rPr>
          <w:rFonts w:ascii="Times New Roman" w:hAnsi="Times New Roman" w:cs="Times New Roman"/>
          <w:sz w:val="28"/>
          <w:szCs w:val="28"/>
        </w:rPr>
        <w:tab/>
      </w:r>
      <w:r w:rsidRPr="000346CF">
        <w:rPr>
          <w:rFonts w:ascii="Times New Roman" w:hAnsi="Times New Roman" w:cs="Times New Roman"/>
          <w:b/>
          <w:i/>
          <w:sz w:val="28"/>
          <w:szCs w:val="28"/>
        </w:rPr>
        <w:t>Направление: Эффективный менеджмент</w:t>
      </w:r>
    </w:p>
    <w:p w:rsidR="00D817F8" w:rsidRPr="000346CF" w:rsidRDefault="00D817F8" w:rsidP="00D817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CF">
        <w:rPr>
          <w:rFonts w:ascii="Times New Roman" w:hAnsi="Times New Roman" w:cs="Times New Roman"/>
          <w:sz w:val="28"/>
          <w:szCs w:val="28"/>
        </w:rPr>
        <w:t>5.1)</w:t>
      </w:r>
      <w:r w:rsidRPr="000346CF">
        <w:rPr>
          <w:rFonts w:ascii="Times New Roman" w:hAnsi="Times New Roman" w:cs="Times New Roman"/>
          <w:sz w:val="28"/>
          <w:szCs w:val="28"/>
        </w:rPr>
        <w:tab/>
      </w:r>
      <w:r w:rsidRPr="000346CF">
        <w:rPr>
          <w:rFonts w:ascii="Times New Roman" w:hAnsi="Times New Roman" w:cs="Times New Roman"/>
          <w:b/>
          <w:i/>
          <w:sz w:val="28"/>
          <w:szCs w:val="28"/>
        </w:rPr>
        <w:t>Задача: Развитие муниципального управления</w:t>
      </w:r>
    </w:p>
    <w:p w:rsidR="00D817F8" w:rsidRPr="00F524B7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6CF">
        <w:rPr>
          <w:rFonts w:ascii="Times New Roman" w:hAnsi="Times New Roman" w:cs="Times New Roman"/>
          <w:sz w:val="28"/>
          <w:szCs w:val="28"/>
        </w:rPr>
        <w:t xml:space="preserve">5.1.1) </w:t>
      </w:r>
      <w:r w:rsidRPr="000346CF">
        <w:rPr>
          <w:rFonts w:ascii="Times New Roman" w:hAnsi="Times New Roman" w:cs="Times New Roman"/>
          <w:b/>
          <w:i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</w:t>
      </w:r>
      <w:r w:rsidRPr="000346CF">
        <w:rPr>
          <w:rFonts w:ascii="Times New Roman" w:hAnsi="Times New Roman" w:cs="Times New Roman"/>
          <w:sz w:val="28"/>
          <w:szCs w:val="28"/>
        </w:rPr>
        <w:t xml:space="preserve"> в 2017 году по сравнению с прошлым годом увеличилась </w:t>
      </w:r>
      <w:r w:rsidRPr="000346CF">
        <w:rPr>
          <w:rFonts w:ascii="Times New Roman" w:hAnsi="Times New Roman" w:cs="Times New Roman"/>
          <w:sz w:val="28"/>
          <w:szCs w:val="28"/>
        </w:rPr>
        <w:br/>
        <w:t xml:space="preserve">на 0,9 процентных пункта и составила 62,7%. Показатель на 1,8 процентных пункта выше планового значения. Рост показателя произошел за счет формирования и оформления в собственность земельных участков организациями и физическими лицами. Площадь земельных участков, являющаяся объектом налогообложения земельным налогом, на территории городского округа </w:t>
      </w:r>
      <w:r w:rsidRPr="00F3729F">
        <w:rPr>
          <w:rFonts w:ascii="Times New Roman" w:hAnsi="Times New Roman" w:cs="Times New Roman"/>
          <w:sz w:val="28"/>
          <w:szCs w:val="28"/>
        </w:rPr>
        <w:t>составила</w:t>
      </w:r>
      <w:r w:rsidRPr="00F372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729F">
        <w:rPr>
          <w:rFonts w:ascii="Times New Roman" w:hAnsi="Times New Roman" w:cs="Times New Roman"/>
          <w:sz w:val="28"/>
          <w:szCs w:val="28"/>
        </w:rPr>
        <w:t>14038 га</w:t>
      </w:r>
      <w:r w:rsidRPr="00F524B7">
        <w:rPr>
          <w:rFonts w:ascii="Times New Roman" w:hAnsi="Times New Roman" w:cs="Times New Roman"/>
          <w:sz w:val="28"/>
          <w:szCs w:val="28"/>
        </w:rPr>
        <w:t>.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BC">
        <w:rPr>
          <w:rFonts w:ascii="Times New Roman" w:hAnsi="Times New Roman" w:cs="Times New Roman"/>
          <w:sz w:val="28"/>
          <w:szCs w:val="28"/>
        </w:rPr>
        <w:t xml:space="preserve">5.1.2) </w:t>
      </w:r>
      <w:r w:rsidRPr="00740CBC">
        <w:rPr>
          <w:rFonts w:ascii="Times New Roman" w:hAnsi="Times New Roman" w:cs="Times New Roman"/>
          <w:b/>
          <w:i/>
          <w:sz w:val="28"/>
          <w:szCs w:val="28"/>
        </w:rPr>
        <w:t>Уровень удовлетворенности граждан качеством предоставления муниципальных услуг</w:t>
      </w:r>
      <w:r w:rsidRPr="00740CBC">
        <w:rPr>
          <w:rFonts w:ascii="Times New Roman" w:hAnsi="Times New Roman" w:cs="Times New Roman"/>
          <w:sz w:val="28"/>
          <w:szCs w:val="28"/>
        </w:rPr>
        <w:t xml:space="preserve"> в 2017 году составил 86,4%. В 2016 году данный показатель достигал значения 87,9%. Расчет произведен на основе результатов социологического опроса респондентов – заявителей (получателей) муниципальных услуг в МФЦ. Фактическое значение показателя превысило плановое значение на 1,4 процентных пункта.</w:t>
      </w:r>
    </w:p>
    <w:p w:rsidR="00D817F8" w:rsidRPr="00740CBC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2BF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Оценка динамики целевых показателей реализации задач Стратегического плана показала, что по большинству показателей фактические значения соответствуют плановым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22BF">
        <w:rPr>
          <w:rFonts w:ascii="Times New Roman" w:hAnsi="Times New Roman" w:cs="Times New Roman"/>
          <w:sz w:val="28"/>
          <w:szCs w:val="28"/>
        </w:rPr>
        <w:t xml:space="preserve">По отдельным индикаторам наблюдается </w:t>
      </w:r>
      <w:r>
        <w:rPr>
          <w:rFonts w:ascii="Times New Roman" w:hAnsi="Times New Roman" w:cs="Times New Roman"/>
          <w:sz w:val="28"/>
          <w:szCs w:val="28"/>
        </w:rPr>
        <w:t>отклонение от </w:t>
      </w:r>
      <w:r w:rsidRPr="001122BF">
        <w:rPr>
          <w:rFonts w:ascii="Times New Roman" w:hAnsi="Times New Roman" w:cs="Times New Roman"/>
          <w:sz w:val="28"/>
          <w:szCs w:val="28"/>
        </w:rPr>
        <w:t>целевых 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другим отмечено </w:t>
      </w:r>
      <w:r w:rsidRPr="001122BF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ижение относительно уровня 2016 года. Э</w:t>
      </w:r>
      <w:r w:rsidRPr="001122BF">
        <w:rPr>
          <w:rFonts w:ascii="Times New Roman" w:hAnsi="Times New Roman" w:cs="Times New Roman"/>
          <w:sz w:val="28"/>
          <w:szCs w:val="28"/>
        </w:rPr>
        <w:t xml:space="preserve">то требует </w:t>
      </w:r>
      <w:r>
        <w:rPr>
          <w:rFonts w:ascii="Times New Roman" w:hAnsi="Times New Roman" w:cs="Times New Roman"/>
          <w:sz w:val="28"/>
          <w:szCs w:val="28"/>
        </w:rPr>
        <w:t>тщательного</w:t>
      </w:r>
      <w:r w:rsidRPr="001122BF">
        <w:rPr>
          <w:rFonts w:ascii="Times New Roman" w:hAnsi="Times New Roman" w:cs="Times New Roman"/>
          <w:sz w:val="28"/>
          <w:szCs w:val="28"/>
        </w:rPr>
        <w:t xml:space="preserve"> анализа причин данных отклонений и, </w:t>
      </w:r>
      <w:r>
        <w:rPr>
          <w:rFonts w:ascii="Times New Roman" w:hAnsi="Times New Roman" w:cs="Times New Roman"/>
          <w:sz w:val="28"/>
          <w:szCs w:val="28"/>
        </w:rPr>
        <w:t>при </w:t>
      </w:r>
      <w:r w:rsidRPr="001122BF">
        <w:rPr>
          <w:rFonts w:ascii="Times New Roman" w:hAnsi="Times New Roman" w:cs="Times New Roman"/>
          <w:sz w:val="28"/>
          <w:szCs w:val="28"/>
        </w:rPr>
        <w:t>необходимости, выработки мер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2BF">
        <w:rPr>
          <w:rFonts w:ascii="Times New Roman" w:hAnsi="Times New Roman" w:cs="Times New Roman"/>
          <w:sz w:val="28"/>
          <w:szCs w:val="28"/>
        </w:rPr>
        <w:t>повышению эффективности реализации соответствующих стратегических задач</w:t>
      </w:r>
      <w:r>
        <w:rPr>
          <w:rFonts w:ascii="Times New Roman" w:hAnsi="Times New Roman" w:cs="Times New Roman"/>
          <w:sz w:val="28"/>
          <w:szCs w:val="28"/>
        </w:rPr>
        <w:t xml:space="preserve"> либо корректировки индикаторов Стратегического плана</w:t>
      </w:r>
      <w:r w:rsidRPr="00112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отчетном году </w:t>
      </w:r>
      <w:r w:rsidRPr="001122BF">
        <w:rPr>
          <w:rFonts w:ascii="Times New Roman" w:hAnsi="Times New Roman" w:cs="Times New Roman"/>
          <w:sz w:val="28"/>
          <w:szCs w:val="28"/>
        </w:rPr>
        <w:t xml:space="preserve">целевые значения показателей не были </w:t>
      </w:r>
      <w:r>
        <w:rPr>
          <w:rFonts w:ascii="Times New Roman" w:hAnsi="Times New Roman" w:cs="Times New Roman"/>
          <w:sz w:val="28"/>
          <w:szCs w:val="28"/>
        </w:rPr>
        <w:t>достигнуты по </w:t>
      </w:r>
      <w:r w:rsidRPr="001122BF">
        <w:rPr>
          <w:rFonts w:ascii="Times New Roman" w:hAnsi="Times New Roman" w:cs="Times New Roman"/>
          <w:sz w:val="28"/>
          <w:szCs w:val="28"/>
        </w:rPr>
        <w:t>следующим индикаторам: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1) «Доля среднесписочной численности работников (без внешних совместителей) малых и средних предприятий в среднесписочной численности работников (без внешних совместителей) всех предприятий и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(94% к плану)</w:t>
      </w:r>
      <w:r w:rsidRPr="001122BF">
        <w:rPr>
          <w:rFonts w:ascii="Times New Roman" w:hAnsi="Times New Roman" w:cs="Times New Roman"/>
          <w:sz w:val="28"/>
          <w:szCs w:val="28"/>
        </w:rPr>
        <w:t>;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2) «Удельный вес общей площади жилого фонда, обеспеченной основными видами коммунальных услуг (водоснабжение, водоотведение, газоснабжение)»</w:t>
      </w:r>
      <w:r>
        <w:rPr>
          <w:rFonts w:ascii="Times New Roman" w:hAnsi="Times New Roman" w:cs="Times New Roman"/>
          <w:sz w:val="28"/>
          <w:szCs w:val="28"/>
        </w:rPr>
        <w:t xml:space="preserve"> (99% к плану)</w:t>
      </w:r>
      <w:r w:rsidRPr="001122BF">
        <w:rPr>
          <w:rFonts w:ascii="Times New Roman" w:hAnsi="Times New Roman" w:cs="Times New Roman"/>
          <w:sz w:val="28"/>
          <w:szCs w:val="28"/>
        </w:rPr>
        <w:t>;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3) «Удельная величина потребления энергетических ресурсов муниципальными бюджетными учреждениями (электрическая энергия)»</w:t>
      </w:r>
      <w:r>
        <w:rPr>
          <w:rFonts w:ascii="Times New Roman" w:hAnsi="Times New Roman" w:cs="Times New Roman"/>
          <w:sz w:val="28"/>
          <w:szCs w:val="28"/>
        </w:rPr>
        <w:t xml:space="preserve"> (95% к плану)</w:t>
      </w:r>
      <w:r w:rsidRPr="001122BF">
        <w:rPr>
          <w:rFonts w:ascii="Times New Roman" w:hAnsi="Times New Roman" w:cs="Times New Roman"/>
          <w:sz w:val="28"/>
          <w:szCs w:val="28"/>
        </w:rPr>
        <w:t>;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AE">
        <w:rPr>
          <w:rFonts w:ascii="Times New Roman" w:hAnsi="Times New Roman" w:cs="Times New Roman"/>
          <w:sz w:val="28"/>
          <w:szCs w:val="28"/>
        </w:rPr>
        <w:t>4) «</w:t>
      </w:r>
      <w:r w:rsidRPr="001122BF">
        <w:rPr>
          <w:rFonts w:ascii="Times New Roman" w:hAnsi="Times New Roman" w:cs="Times New Roman"/>
          <w:sz w:val="28"/>
          <w:szCs w:val="28"/>
        </w:rPr>
        <w:t>Площадь парков, скверов, бульваров и зеленых зон на территории города Рязани»</w:t>
      </w:r>
      <w:r>
        <w:rPr>
          <w:rFonts w:ascii="Times New Roman" w:hAnsi="Times New Roman" w:cs="Times New Roman"/>
          <w:sz w:val="28"/>
          <w:szCs w:val="28"/>
        </w:rPr>
        <w:t xml:space="preserve"> (99% к плану)</w:t>
      </w:r>
      <w:r w:rsidRPr="001122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22BF">
        <w:rPr>
          <w:rFonts w:ascii="Times New Roman" w:hAnsi="Times New Roman" w:cs="Times New Roman"/>
          <w:sz w:val="28"/>
          <w:szCs w:val="28"/>
        </w:rPr>
        <w:t>) «Количество территорий зеленого фонда, на которых проведены мероприятия по восстановлению зеленых насаждений (нарастающим итогом)»</w:t>
      </w:r>
      <w:r>
        <w:rPr>
          <w:rFonts w:ascii="Times New Roman" w:hAnsi="Times New Roman" w:cs="Times New Roman"/>
          <w:sz w:val="28"/>
          <w:szCs w:val="28"/>
        </w:rPr>
        <w:t xml:space="preserve"> (97% к плану)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122BF">
        <w:rPr>
          <w:rFonts w:ascii="Times New Roman" w:hAnsi="Times New Roman" w:cs="Times New Roman"/>
          <w:sz w:val="28"/>
          <w:szCs w:val="28"/>
        </w:rPr>
        <w:t>) «Общая протяженность маршрутов общественного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 (99% к плану)</w:t>
      </w:r>
      <w:r w:rsidRPr="001122BF">
        <w:rPr>
          <w:rFonts w:ascii="Times New Roman" w:hAnsi="Times New Roman" w:cs="Times New Roman"/>
          <w:sz w:val="28"/>
          <w:szCs w:val="28"/>
        </w:rPr>
        <w:t>.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 данным показателям наблюдается </w:t>
      </w:r>
      <w:r w:rsidRPr="001122BF">
        <w:rPr>
          <w:rFonts w:ascii="Times New Roman" w:hAnsi="Times New Roman" w:cs="Times New Roman"/>
          <w:sz w:val="28"/>
          <w:szCs w:val="28"/>
        </w:rPr>
        <w:t>положительн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1122BF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 xml:space="preserve">а к уровню прошлого года, а отклонение показателей от плановых (целевых) значений не превышает 10%, поэтому их корректировка является нецелесообразной. 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1122BF">
        <w:rPr>
          <w:rFonts w:ascii="Times New Roman" w:hAnsi="Times New Roman" w:cs="Times New Roman"/>
          <w:sz w:val="28"/>
          <w:szCs w:val="28"/>
        </w:rPr>
        <w:t xml:space="preserve"> 2017 году зафиксирован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122BF"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</w:rPr>
        <w:t>показателей по отношению к уровню 2016 </w:t>
      </w:r>
      <w:r w:rsidRPr="001122B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2BF">
        <w:rPr>
          <w:rFonts w:ascii="Times New Roman" w:hAnsi="Times New Roman" w:cs="Times New Roman"/>
          <w:sz w:val="28"/>
          <w:szCs w:val="28"/>
        </w:rPr>
        <w:t>по следующим индикаторам: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1) «Доля детей от 5 до 18 лет, получающих услуги по дополнительному образованию в учреждениях физкультуры и спорта»;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2) «Доля населения, участвующего в общегородских культурно-досуговых мероприятиях, организованных органами местного самоуправления городских округов»;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3) «Количество народных дружинников»;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4) «Уровень удовлетворенности граждан качеством предоставления муниципальных услуг».</w:t>
      </w:r>
    </w:p>
    <w:p w:rsidR="00D817F8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Pr="001122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трицательную динамику по данным индикаторам, целевые значения были </w:t>
      </w:r>
      <w:r w:rsidRPr="001122BF">
        <w:rPr>
          <w:rFonts w:ascii="Times New Roman" w:hAnsi="Times New Roman" w:cs="Times New Roman"/>
          <w:sz w:val="28"/>
          <w:szCs w:val="28"/>
        </w:rPr>
        <w:t>дости</w:t>
      </w:r>
      <w:r>
        <w:rPr>
          <w:rFonts w:ascii="Times New Roman" w:hAnsi="Times New Roman" w:cs="Times New Roman"/>
          <w:sz w:val="28"/>
          <w:szCs w:val="28"/>
        </w:rPr>
        <w:t>гнуты с небольшим перевыполнением плана. Корректировка показателей не требуется.</w:t>
      </w:r>
    </w:p>
    <w:p w:rsidR="00D817F8" w:rsidRPr="001122BF" w:rsidRDefault="00D817F8" w:rsidP="00D81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В целом реализация Стратегического плана в 2017 году характеризуется положительной динамикой большинства показателей, что позволяет сделать вывод об эффективности деятельности администрации по реализации задач Стратегического плана, достижение целевых показателей которых осуществляется в рамках реализации муниципальных программ.</w:t>
      </w:r>
    </w:p>
    <w:p w:rsidR="00573687" w:rsidRDefault="00573687"/>
    <w:sectPr w:rsidR="0057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7B" w:rsidRDefault="00D817F8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A3067B" w:rsidRDefault="00D817F8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C6A08"/>
    <w:multiLevelType w:val="multilevel"/>
    <w:tmpl w:val="F87C55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155223"/>
    <w:multiLevelType w:val="hybridMultilevel"/>
    <w:tmpl w:val="B4662538"/>
    <w:lvl w:ilvl="0" w:tplc="839A2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BF33E8"/>
    <w:multiLevelType w:val="hybridMultilevel"/>
    <w:tmpl w:val="11B0D53C"/>
    <w:lvl w:ilvl="0" w:tplc="839A2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534C77"/>
    <w:multiLevelType w:val="hybridMultilevel"/>
    <w:tmpl w:val="B5006EA0"/>
    <w:lvl w:ilvl="0" w:tplc="839A2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E57F0C"/>
    <w:multiLevelType w:val="hybridMultilevel"/>
    <w:tmpl w:val="A322EF3C"/>
    <w:lvl w:ilvl="0" w:tplc="839A2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790EE0"/>
    <w:multiLevelType w:val="hybridMultilevel"/>
    <w:tmpl w:val="5978D7BE"/>
    <w:lvl w:ilvl="0" w:tplc="1EA04D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535026"/>
    <w:multiLevelType w:val="multilevel"/>
    <w:tmpl w:val="1AD0FA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8"/>
    <w:rsid w:val="00573687"/>
    <w:rsid w:val="00D8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0"/>
    <w:lsdException w:name="foot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F8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17F8"/>
    <w:pPr>
      <w:keepNext/>
      <w:spacing w:before="120" w:after="40" w:line="10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817F8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17F8"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D817F8"/>
    <w:pPr>
      <w:keepNext/>
      <w:spacing w:after="0" w:line="100" w:lineRule="atLeas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817F8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D817F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817F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817F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7F8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817F8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817F8"/>
    <w:rPr>
      <w:rFonts w:ascii="Times New Roman" w:eastAsia="Times New Roman" w:hAnsi="Times New Roman" w:cs="Calibri"/>
      <w:b/>
      <w:bCs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817F8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817F8"/>
    <w:rPr>
      <w:rFonts w:ascii="Calibri" w:eastAsia="Times New Roman" w:hAnsi="Calibri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D817F8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817F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817F8"/>
    <w:rPr>
      <w:rFonts w:ascii="Cambria" w:eastAsia="Times New Roman" w:hAnsi="Cambria" w:cs="Calibri"/>
      <w:lang w:eastAsia="ar-SA"/>
    </w:rPr>
  </w:style>
  <w:style w:type="character" w:customStyle="1" w:styleId="WW8Num5z0">
    <w:name w:val="WW8Num5z0"/>
    <w:rsid w:val="00D817F8"/>
    <w:rPr>
      <w:rFonts w:ascii="Times New Roman" w:hAnsi="Times New Roman" w:cs="OpenSymbol"/>
      <w:sz w:val="28"/>
      <w:szCs w:val="34"/>
    </w:rPr>
  </w:style>
  <w:style w:type="character" w:customStyle="1" w:styleId="Absatz-Standardschriftart">
    <w:name w:val="Absatz-Standardschriftart"/>
    <w:rsid w:val="00D817F8"/>
  </w:style>
  <w:style w:type="character" w:customStyle="1" w:styleId="WW-Absatz-Standardschriftart">
    <w:name w:val="WW-Absatz-Standardschriftart"/>
    <w:rsid w:val="00D817F8"/>
  </w:style>
  <w:style w:type="character" w:customStyle="1" w:styleId="WW8Num7z0">
    <w:name w:val="WW8Num7z0"/>
    <w:rsid w:val="00D817F8"/>
    <w:rPr>
      <w:rFonts w:ascii="Symbol" w:hAnsi="Symbol" w:cs="OpenSymbol"/>
    </w:rPr>
  </w:style>
  <w:style w:type="character" w:customStyle="1" w:styleId="WW-Absatz-Standardschriftart1">
    <w:name w:val="WW-Absatz-Standardschriftart1"/>
    <w:rsid w:val="00D817F8"/>
  </w:style>
  <w:style w:type="character" w:customStyle="1" w:styleId="WW-Absatz-Standardschriftart11">
    <w:name w:val="WW-Absatz-Standardschriftart11"/>
    <w:rsid w:val="00D817F8"/>
  </w:style>
  <w:style w:type="character" w:customStyle="1" w:styleId="31">
    <w:name w:val="Основной шрифт абзаца3"/>
    <w:rsid w:val="00D817F8"/>
  </w:style>
  <w:style w:type="character" w:customStyle="1" w:styleId="WW-Absatz-Standardschriftart111">
    <w:name w:val="WW-Absatz-Standardschriftart111"/>
    <w:rsid w:val="00D817F8"/>
  </w:style>
  <w:style w:type="character" w:customStyle="1" w:styleId="WW-Absatz-Standardschriftart1111">
    <w:name w:val="WW-Absatz-Standardschriftart1111"/>
    <w:rsid w:val="00D817F8"/>
  </w:style>
  <w:style w:type="character" w:customStyle="1" w:styleId="WW-Absatz-Standardschriftart11111">
    <w:name w:val="WW-Absatz-Standardschriftart11111"/>
    <w:rsid w:val="00D817F8"/>
  </w:style>
  <w:style w:type="character" w:customStyle="1" w:styleId="WW8Num6z0">
    <w:name w:val="WW8Num6z0"/>
    <w:rsid w:val="00D817F8"/>
    <w:rPr>
      <w:rFonts w:ascii="Symbol" w:hAnsi="Symbol" w:cs="OpenSymbol"/>
    </w:rPr>
  </w:style>
  <w:style w:type="character" w:customStyle="1" w:styleId="WW8Num12z0">
    <w:name w:val="WW8Num12z0"/>
    <w:rsid w:val="00D817F8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D817F8"/>
  </w:style>
  <w:style w:type="character" w:customStyle="1" w:styleId="WW-Absatz-Standardschriftart1111111">
    <w:name w:val="WW-Absatz-Standardschriftart1111111"/>
    <w:rsid w:val="00D817F8"/>
  </w:style>
  <w:style w:type="character" w:customStyle="1" w:styleId="WW8Num4z0">
    <w:name w:val="WW8Num4z0"/>
    <w:rsid w:val="00D817F8"/>
    <w:rPr>
      <w:rFonts w:ascii="Times New Roman" w:eastAsia="Calibri" w:hAnsi="Times New Roman" w:cs="Times New Roman"/>
    </w:rPr>
  </w:style>
  <w:style w:type="character" w:customStyle="1" w:styleId="WW-Absatz-Standardschriftart11111111">
    <w:name w:val="WW-Absatz-Standardschriftart11111111"/>
    <w:rsid w:val="00D817F8"/>
  </w:style>
  <w:style w:type="character" w:customStyle="1" w:styleId="WW-Absatz-Standardschriftart111111111">
    <w:name w:val="WW-Absatz-Standardschriftart111111111"/>
    <w:rsid w:val="00D817F8"/>
  </w:style>
  <w:style w:type="character" w:customStyle="1" w:styleId="WW8Num3z0">
    <w:name w:val="WW8Num3z0"/>
    <w:rsid w:val="00D817F8"/>
    <w:rPr>
      <w:rFonts w:ascii="Times New Roman" w:eastAsia="Calibri" w:hAnsi="Times New Roman" w:cs="Times New Roman"/>
    </w:rPr>
  </w:style>
  <w:style w:type="character" w:customStyle="1" w:styleId="WW-Absatz-Standardschriftart1111111111">
    <w:name w:val="WW-Absatz-Standardschriftart1111111111"/>
    <w:rsid w:val="00D817F8"/>
  </w:style>
  <w:style w:type="character" w:customStyle="1" w:styleId="WW8Num5z1">
    <w:name w:val="WW8Num5z1"/>
    <w:rsid w:val="00D817F8"/>
    <w:rPr>
      <w:rFonts w:ascii="OpenSymbol" w:hAnsi="OpenSymbol" w:cs="OpenSymbol"/>
    </w:rPr>
  </w:style>
  <w:style w:type="character" w:customStyle="1" w:styleId="WW8Num6z1">
    <w:name w:val="WW8Num6z1"/>
    <w:rsid w:val="00D817F8"/>
    <w:rPr>
      <w:rFonts w:ascii="OpenSymbol" w:hAnsi="OpenSymbol" w:cs="OpenSymbol"/>
    </w:rPr>
  </w:style>
  <w:style w:type="character" w:customStyle="1" w:styleId="WW8Num7z1">
    <w:name w:val="WW8Num7z1"/>
    <w:rsid w:val="00D817F8"/>
    <w:rPr>
      <w:rFonts w:ascii="OpenSymbol" w:hAnsi="OpenSymbol" w:cs="OpenSymbol"/>
    </w:rPr>
  </w:style>
  <w:style w:type="character" w:customStyle="1" w:styleId="WW8Num8z0">
    <w:name w:val="WW8Num8z0"/>
    <w:rsid w:val="00D817F8"/>
    <w:rPr>
      <w:rFonts w:ascii="Symbol" w:hAnsi="Symbol" w:cs="OpenSymbol"/>
    </w:rPr>
  </w:style>
  <w:style w:type="character" w:customStyle="1" w:styleId="WW8Num8z1">
    <w:name w:val="WW8Num8z1"/>
    <w:rsid w:val="00D817F8"/>
    <w:rPr>
      <w:rFonts w:ascii="OpenSymbol" w:hAnsi="OpenSymbol" w:cs="OpenSymbol"/>
    </w:rPr>
  </w:style>
  <w:style w:type="character" w:customStyle="1" w:styleId="WW8Num9z0">
    <w:name w:val="WW8Num9z0"/>
    <w:rsid w:val="00D817F8"/>
    <w:rPr>
      <w:rFonts w:ascii="Symbol" w:hAnsi="Symbol" w:cs="OpenSymbol"/>
    </w:rPr>
  </w:style>
  <w:style w:type="character" w:customStyle="1" w:styleId="WW8Num9z1">
    <w:name w:val="WW8Num9z1"/>
    <w:rsid w:val="00D817F8"/>
    <w:rPr>
      <w:rFonts w:ascii="OpenSymbol" w:hAnsi="OpenSymbol" w:cs="OpenSymbol"/>
    </w:rPr>
  </w:style>
  <w:style w:type="character" w:customStyle="1" w:styleId="WW8Num10z0">
    <w:name w:val="WW8Num10z0"/>
    <w:rsid w:val="00D817F8"/>
    <w:rPr>
      <w:rFonts w:ascii="Symbol" w:hAnsi="Symbol"/>
    </w:rPr>
  </w:style>
  <w:style w:type="character" w:customStyle="1" w:styleId="WW8Num11z0">
    <w:name w:val="WW8Num11z0"/>
    <w:rsid w:val="00D817F8"/>
    <w:rPr>
      <w:rFonts w:ascii="Symbol" w:hAnsi="Symbol" w:cs="Courier New"/>
      <w:sz w:val="18"/>
      <w:szCs w:val="18"/>
    </w:rPr>
  </w:style>
  <w:style w:type="character" w:customStyle="1" w:styleId="WW8Num14z0">
    <w:name w:val="WW8Num14z0"/>
    <w:rsid w:val="00D817F8"/>
    <w:rPr>
      <w:rFonts w:ascii="Symbol" w:hAnsi="Symbol"/>
      <w:color w:val="000000"/>
    </w:rPr>
  </w:style>
  <w:style w:type="character" w:customStyle="1" w:styleId="WW8Num14z1">
    <w:name w:val="WW8Num14z1"/>
    <w:rsid w:val="00D817F8"/>
    <w:rPr>
      <w:rFonts w:ascii="Courier New" w:hAnsi="Courier New" w:cs="Courier New"/>
    </w:rPr>
  </w:style>
  <w:style w:type="character" w:customStyle="1" w:styleId="WW8Num14z2">
    <w:name w:val="WW8Num14z2"/>
    <w:rsid w:val="00D817F8"/>
    <w:rPr>
      <w:rFonts w:ascii="Wingdings" w:hAnsi="Wingdings"/>
    </w:rPr>
  </w:style>
  <w:style w:type="character" w:customStyle="1" w:styleId="WW8Num14z3">
    <w:name w:val="WW8Num14z3"/>
    <w:rsid w:val="00D817F8"/>
    <w:rPr>
      <w:rFonts w:ascii="Symbol" w:hAnsi="Symbol"/>
    </w:rPr>
  </w:style>
  <w:style w:type="character" w:customStyle="1" w:styleId="WW8Num16z1">
    <w:name w:val="WW8Num16z1"/>
    <w:rsid w:val="00D817F8"/>
    <w:rPr>
      <w:rFonts w:ascii="Courier New" w:hAnsi="Courier New" w:cs="Courier New"/>
    </w:rPr>
  </w:style>
  <w:style w:type="character" w:customStyle="1" w:styleId="WW8Num16z2">
    <w:name w:val="WW8Num16z2"/>
    <w:rsid w:val="00D817F8"/>
    <w:rPr>
      <w:rFonts w:ascii="Wingdings" w:hAnsi="Wingdings"/>
    </w:rPr>
  </w:style>
  <w:style w:type="character" w:customStyle="1" w:styleId="WW8Num16z3">
    <w:name w:val="WW8Num16z3"/>
    <w:rsid w:val="00D817F8"/>
    <w:rPr>
      <w:rFonts w:ascii="Symbol" w:hAnsi="Symbol"/>
    </w:rPr>
  </w:style>
  <w:style w:type="character" w:customStyle="1" w:styleId="WW8Num20z0">
    <w:name w:val="WW8Num20z0"/>
    <w:rsid w:val="00D817F8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D817F8"/>
  </w:style>
  <w:style w:type="character" w:styleId="a3">
    <w:name w:val="Hyperlink"/>
    <w:uiPriority w:val="99"/>
    <w:rsid w:val="00D817F8"/>
    <w:rPr>
      <w:color w:val="0000FF"/>
      <w:u w:val="single"/>
    </w:rPr>
  </w:style>
  <w:style w:type="character" w:styleId="a4">
    <w:name w:val="line number"/>
    <w:rsid w:val="00D817F8"/>
  </w:style>
  <w:style w:type="character" w:customStyle="1" w:styleId="a5">
    <w:name w:val="Верхний колонтитул Знак"/>
    <w:uiPriority w:val="99"/>
    <w:rsid w:val="00D817F8"/>
    <w:rPr>
      <w:sz w:val="22"/>
      <w:szCs w:val="22"/>
    </w:rPr>
  </w:style>
  <w:style w:type="character" w:customStyle="1" w:styleId="a6">
    <w:name w:val="Нижний колонтитул Знак"/>
    <w:uiPriority w:val="99"/>
    <w:rsid w:val="00D817F8"/>
    <w:rPr>
      <w:sz w:val="22"/>
      <w:szCs w:val="22"/>
    </w:rPr>
  </w:style>
  <w:style w:type="character" w:customStyle="1" w:styleId="a7">
    <w:name w:val="Без интервала Знак"/>
    <w:uiPriority w:val="99"/>
    <w:rsid w:val="00D817F8"/>
    <w:rPr>
      <w:rFonts w:eastAsia="Times New Roman"/>
      <w:sz w:val="22"/>
      <w:szCs w:val="22"/>
      <w:lang w:eastAsia="ar-SA" w:bidi="ar-SA"/>
    </w:rPr>
  </w:style>
  <w:style w:type="character" w:customStyle="1" w:styleId="a8">
    <w:name w:val="Название Знак"/>
    <w:rsid w:val="00D817F8"/>
    <w:rPr>
      <w:rFonts w:ascii="Times New Roman" w:eastAsia="Times New Roman" w:hAnsi="Times New Roman"/>
      <w:b/>
      <w:sz w:val="32"/>
    </w:rPr>
  </w:style>
  <w:style w:type="character" w:customStyle="1" w:styleId="a9">
    <w:name w:val="Основной текст Знак"/>
    <w:uiPriority w:val="99"/>
    <w:rsid w:val="00D817F8"/>
    <w:rPr>
      <w:rFonts w:ascii="Times New Roman" w:eastAsia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D817F8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rsid w:val="00D817F8"/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выноски Знак"/>
    <w:uiPriority w:val="99"/>
    <w:rsid w:val="00D817F8"/>
    <w:rPr>
      <w:rFonts w:ascii="Tahoma" w:eastAsia="Times New Roman" w:hAnsi="Tahoma"/>
      <w:sz w:val="16"/>
      <w:szCs w:val="16"/>
    </w:rPr>
  </w:style>
  <w:style w:type="character" w:customStyle="1" w:styleId="32">
    <w:name w:val="Основной текст с отступом 3 Знак"/>
    <w:rsid w:val="00D817F8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2 Знак"/>
    <w:rsid w:val="00D817F8"/>
    <w:rPr>
      <w:sz w:val="22"/>
      <w:szCs w:val="22"/>
    </w:rPr>
  </w:style>
  <w:style w:type="character" w:customStyle="1" w:styleId="33">
    <w:name w:val="Основной текст 3 Знак"/>
    <w:rsid w:val="00D817F8"/>
    <w:rPr>
      <w:sz w:val="16"/>
      <w:szCs w:val="16"/>
    </w:rPr>
  </w:style>
  <w:style w:type="character" w:styleId="ac">
    <w:name w:val="Strong"/>
    <w:uiPriority w:val="22"/>
    <w:qFormat/>
    <w:rsid w:val="00D817F8"/>
    <w:rPr>
      <w:b/>
      <w:bCs/>
    </w:rPr>
  </w:style>
  <w:style w:type="character" w:customStyle="1" w:styleId="WW--">
    <w:name w:val="WW-Интернет-ссылка"/>
    <w:rsid w:val="00D817F8"/>
    <w:rPr>
      <w:color w:val="000080"/>
      <w:u w:val="single"/>
      <w:lang w:val="ru-RU" w:eastAsia="ru-RU" w:bidi="ru-RU"/>
    </w:rPr>
  </w:style>
  <w:style w:type="character" w:styleId="ad">
    <w:name w:val="Emphasis"/>
    <w:qFormat/>
    <w:rsid w:val="00D817F8"/>
    <w:rPr>
      <w:i/>
      <w:iCs/>
    </w:rPr>
  </w:style>
  <w:style w:type="character" w:customStyle="1" w:styleId="FontStyle14">
    <w:name w:val="Font Style14"/>
    <w:rsid w:val="00D817F8"/>
    <w:rPr>
      <w:rFonts w:ascii="Times New Roman" w:hAnsi="Times New Roman" w:cs="Times New Roman"/>
      <w:spacing w:val="-10"/>
      <w:sz w:val="24"/>
      <w:szCs w:val="24"/>
    </w:rPr>
  </w:style>
  <w:style w:type="character" w:customStyle="1" w:styleId="WW8Num2z0">
    <w:name w:val="WW8Num2z0"/>
    <w:rsid w:val="00D817F8"/>
    <w:rPr>
      <w:rFonts w:ascii="StarSymbol" w:hAnsi="StarSymbol"/>
    </w:rPr>
  </w:style>
  <w:style w:type="character" w:customStyle="1" w:styleId="s1">
    <w:name w:val="s1"/>
    <w:rsid w:val="00D817F8"/>
  </w:style>
  <w:style w:type="character" w:customStyle="1" w:styleId="FontStyle19">
    <w:name w:val="Font Style19"/>
    <w:rsid w:val="00D817F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21"/>
    <w:rsid w:val="00D817F8"/>
  </w:style>
  <w:style w:type="character" w:customStyle="1" w:styleId="ae">
    <w:name w:val="Символ нумерации"/>
    <w:rsid w:val="00D817F8"/>
  </w:style>
  <w:style w:type="character" w:customStyle="1" w:styleId="WW8NumSt3z0">
    <w:name w:val="WW8NumSt3z0"/>
    <w:rsid w:val="00D817F8"/>
    <w:rPr>
      <w:rFonts w:ascii="Times New Roman" w:hAnsi="Times New Roman" w:cs="Times New Roman"/>
    </w:rPr>
  </w:style>
  <w:style w:type="character" w:customStyle="1" w:styleId="WW8NumSt4z0">
    <w:name w:val="WW8NumSt4z0"/>
    <w:rsid w:val="00D817F8"/>
    <w:rPr>
      <w:rFonts w:ascii="Times New Roman" w:hAnsi="Times New Roman" w:cs="Times New Roman"/>
    </w:rPr>
  </w:style>
  <w:style w:type="character" w:customStyle="1" w:styleId="WW8NumSt5z0">
    <w:name w:val="WW8NumSt5z0"/>
    <w:rsid w:val="00D817F8"/>
    <w:rPr>
      <w:rFonts w:ascii="Times New Roman" w:hAnsi="Times New Roman" w:cs="Times New Roman"/>
    </w:rPr>
  </w:style>
  <w:style w:type="character" w:customStyle="1" w:styleId="af">
    <w:name w:val="Маркеры списка"/>
    <w:rsid w:val="00D817F8"/>
    <w:rPr>
      <w:rFonts w:ascii="OpenSymbol" w:eastAsia="OpenSymbol" w:hAnsi="OpenSymbol" w:cs="OpenSymbol"/>
    </w:rPr>
  </w:style>
  <w:style w:type="character" w:customStyle="1" w:styleId="41">
    <w:name w:val="Основной шрифт абзаца4"/>
    <w:rsid w:val="00D817F8"/>
  </w:style>
  <w:style w:type="character" w:customStyle="1" w:styleId="red">
    <w:name w:val="red"/>
    <w:basedOn w:val="41"/>
    <w:rsid w:val="00D817F8"/>
  </w:style>
  <w:style w:type="character" w:customStyle="1" w:styleId="11">
    <w:name w:val="Основной шрифт абзаца1"/>
    <w:rsid w:val="00D817F8"/>
  </w:style>
  <w:style w:type="character" w:customStyle="1" w:styleId="textdefault">
    <w:name w:val="text_default"/>
    <w:rsid w:val="00D817F8"/>
  </w:style>
  <w:style w:type="character" w:customStyle="1" w:styleId="newstitle1">
    <w:name w:val="news_title1"/>
    <w:rsid w:val="00D817F8"/>
    <w:rPr>
      <w:rFonts w:ascii="Arial" w:hAnsi="Arial" w:cs="Arial"/>
      <w:b/>
      <w:bCs/>
      <w:color w:val="666666"/>
      <w:sz w:val="18"/>
      <w:szCs w:val="18"/>
    </w:rPr>
  </w:style>
  <w:style w:type="character" w:customStyle="1" w:styleId="af0">
    <w:name w:val="Гипертекстовая ссылка"/>
    <w:rsid w:val="00D817F8"/>
  </w:style>
  <w:style w:type="character" w:customStyle="1" w:styleId="ListLabel2">
    <w:name w:val="ListLabel 2"/>
    <w:rsid w:val="00D817F8"/>
    <w:rPr>
      <w:rFonts w:cs="Symbol"/>
    </w:rPr>
  </w:style>
  <w:style w:type="paragraph" w:customStyle="1" w:styleId="af1">
    <w:name w:val="Заголовок"/>
    <w:basedOn w:val="a"/>
    <w:next w:val="af2"/>
    <w:rsid w:val="00D817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2">
    <w:name w:val="Body Text"/>
    <w:basedOn w:val="a"/>
    <w:link w:val="12"/>
    <w:rsid w:val="00D817F8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12">
    <w:name w:val="Основной текст Знак1"/>
    <w:basedOn w:val="a0"/>
    <w:link w:val="af2"/>
    <w:rsid w:val="00D817F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3">
    <w:name w:val="List"/>
    <w:basedOn w:val="af2"/>
    <w:rsid w:val="00D817F8"/>
    <w:rPr>
      <w:rFonts w:ascii="Arial" w:hAnsi="Arial" w:cs="Mangal"/>
    </w:rPr>
  </w:style>
  <w:style w:type="paragraph" w:customStyle="1" w:styleId="25">
    <w:name w:val="Название2"/>
    <w:basedOn w:val="a"/>
    <w:rsid w:val="00D817F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4">
    <w:name w:val="Указатель3"/>
    <w:basedOn w:val="a"/>
    <w:rsid w:val="00D817F8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817F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D817F8"/>
    <w:pPr>
      <w:suppressLineNumbers/>
    </w:pPr>
    <w:rPr>
      <w:rFonts w:ascii="Arial" w:hAnsi="Arial" w:cs="Mangal"/>
    </w:rPr>
  </w:style>
  <w:style w:type="paragraph" w:styleId="af4">
    <w:name w:val="Title"/>
    <w:basedOn w:val="af1"/>
    <w:next w:val="af5"/>
    <w:link w:val="15"/>
    <w:qFormat/>
    <w:rsid w:val="00D817F8"/>
  </w:style>
  <w:style w:type="character" w:customStyle="1" w:styleId="15">
    <w:name w:val="Название Знак1"/>
    <w:basedOn w:val="a0"/>
    <w:link w:val="af4"/>
    <w:rsid w:val="00D817F8"/>
    <w:rPr>
      <w:rFonts w:ascii="Arial" w:eastAsia="SimSun" w:hAnsi="Arial" w:cs="Mangal"/>
      <w:sz w:val="28"/>
      <w:szCs w:val="28"/>
      <w:lang w:eastAsia="ar-SA"/>
    </w:rPr>
  </w:style>
  <w:style w:type="paragraph" w:styleId="af5">
    <w:name w:val="Subtitle"/>
    <w:basedOn w:val="af1"/>
    <w:next w:val="af2"/>
    <w:link w:val="af6"/>
    <w:qFormat/>
    <w:rsid w:val="00D817F8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D817F8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7">
    <w:name w:val="TOC Heading"/>
    <w:basedOn w:val="1"/>
    <w:next w:val="a"/>
    <w:uiPriority w:val="39"/>
    <w:qFormat/>
    <w:rsid w:val="00D817F8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16">
    <w:name w:val="toc 1"/>
    <w:basedOn w:val="a"/>
    <w:next w:val="a"/>
    <w:uiPriority w:val="39"/>
    <w:qFormat/>
    <w:rsid w:val="00D817F8"/>
    <w:pPr>
      <w:tabs>
        <w:tab w:val="right" w:leader="dot" w:pos="9629"/>
      </w:tabs>
      <w:spacing w:line="100" w:lineRule="atLeast"/>
    </w:pPr>
  </w:style>
  <w:style w:type="paragraph" w:customStyle="1" w:styleId="ConsPlusNormal">
    <w:name w:val="ConsPlusNormal"/>
    <w:rsid w:val="00D817F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26">
    <w:name w:val="toc 2"/>
    <w:basedOn w:val="a"/>
    <w:next w:val="a"/>
    <w:uiPriority w:val="39"/>
    <w:qFormat/>
    <w:rsid w:val="00D817F8"/>
    <w:pPr>
      <w:widowControl w:val="0"/>
      <w:spacing w:after="0" w:line="397" w:lineRule="exact"/>
      <w:jc w:val="both"/>
    </w:pPr>
    <w:rPr>
      <w:rFonts w:ascii="Times New Roman" w:hAnsi="Times New Roman"/>
      <w:sz w:val="28"/>
    </w:rPr>
  </w:style>
  <w:style w:type="paragraph" w:styleId="af8">
    <w:name w:val="header"/>
    <w:basedOn w:val="a"/>
    <w:link w:val="17"/>
    <w:uiPriority w:val="99"/>
    <w:rsid w:val="00D817F8"/>
  </w:style>
  <w:style w:type="character" w:customStyle="1" w:styleId="17">
    <w:name w:val="Верхний колонтитул Знак1"/>
    <w:basedOn w:val="a0"/>
    <w:link w:val="af8"/>
    <w:uiPriority w:val="99"/>
    <w:rsid w:val="00D817F8"/>
    <w:rPr>
      <w:rFonts w:ascii="Calibri" w:eastAsia="Calibri" w:hAnsi="Calibri" w:cs="Calibri"/>
      <w:lang w:eastAsia="ar-SA"/>
    </w:rPr>
  </w:style>
  <w:style w:type="paragraph" w:styleId="af9">
    <w:name w:val="footer"/>
    <w:basedOn w:val="a"/>
    <w:link w:val="18"/>
    <w:rsid w:val="00D817F8"/>
  </w:style>
  <w:style w:type="character" w:customStyle="1" w:styleId="18">
    <w:name w:val="Нижний колонтитул Знак1"/>
    <w:basedOn w:val="a0"/>
    <w:link w:val="af9"/>
    <w:rsid w:val="00D817F8"/>
    <w:rPr>
      <w:rFonts w:ascii="Calibri" w:eastAsia="Calibri" w:hAnsi="Calibri" w:cs="Calibri"/>
      <w:lang w:eastAsia="ar-SA"/>
    </w:rPr>
  </w:style>
  <w:style w:type="paragraph" w:styleId="afa">
    <w:name w:val="No Spacing"/>
    <w:uiPriority w:val="99"/>
    <w:qFormat/>
    <w:rsid w:val="00D817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b">
    <w:name w:val="Body Text Indent"/>
    <w:basedOn w:val="a"/>
    <w:link w:val="19"/>
    <w:rsid w:val="00D817F8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9">
    <w:name w:val="Основной текст с отступом Знак1"/>
    <w:basedOn w:val="a0"/>
    <w:link w:val="afb"/>
    <w:rsid w:val="00D817F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rsid w:val="00D817F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c">
    <w:name w:val="List Paragraph"/>
    <w:basedOn w:val="a"/>
    <w:link w:val="afd"/>
    <w:qFormat/>
    <w:rsid w:val="00D817F8"/>
    <w:pPr>
      <w:ind w:left="720"/>
    </w:pPr>
  </w:style>
  <w:style w:type="paragraph" w:styleId="afe">
    <w:name w:val="Balloon Text"/>
    <w:basedOn w:val="a"/>
    <w:link w:val="1a"/>
    <w:uiPriority w:val="99"/>
    <w:rsid w:val="00D817F8"/>
    <w:pPr>
      <w:spacing w:after="0" w:line="100" w:lineRule="atLeast"/>
    </w:pPr>
    <w:rPr>
      <w:rFonts w:ascii="Tahoma" w:eastAsia="Times New Roman" w:hAnsi="Tahoma"/>
      <w:sz w:val="16"/>
      <w:szCs w:val="16"/>
    </w:rPr>
  </w:style>
  <w:style w:type="character" w:customStyle="1" w:styleId="1a">
    <w:name w:val="Текст выноски Знак1"/>
    <w:basedOn w:val="a0"/>
    <w:link w:val="afe"/>
    <w:uiPriority w:val="99"/>
    <w:rsid w:val="00D817F8"/>
    <w:rPr>
      <w:rFonts w:ascii="Tahoma" w:eastAsia="Times New Roman" w:hAnsi="Tahoma" w:cs="Calibri"/>
      <w:sz w:val="16"/>
      <w:szCs w:val="16"/>
      <w:lang w:eastAsia="ar-SA"/>
    </w:rPr>
  </w:style>
  <w:style w:type="paragraph" w:customStyle="1" w:styleId="western">
    <w:name w:val="western"/>
    <w:basedOn w:val="a"/>
    <w:rsid w:val="00D817F8"/>
    <w:pPr>
      <w:spacing w:before="280" w:after="115"/>
    </w:pPr>
    <w:rPr>
      <w:rFonts w:ascii="Arial" w:eastAsia="Times New Roman" w:hAnsi="Arial" w:cs="Arial"/>
      <w:color w:val="000000"/>
    </w:rPr>
  </w:style>
  <w:style w:type="paragraph" w:styleId="aff">
    <w:name w:val="Normal (Web)"/>
    <w:aliases w:val="Обычный (Web)1,Обычный (Web)"/>
    <w:basedOn w:val="a"/>
    <w:uiPriority w:val="99"/>
    <w:rsid w:val="00D817F8"/>
    <w:pPr>
      <w:spacing w:before="280" w:after="280" w:line="1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17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81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000">
    <w:name w:val="Основной текст с отст000"/>
    <w:basedOn w:val="a"/>
    <w:rsid w:val="00D817F8"/>
    <w:pPr>
      <w:spacing w:after="0" w:line="100" w:lineRule="atLeast"/>
      <w:ind w:left="1701" w:hanging="637"/>
    </w:pPr>
    <w:rPr>
      <w:rFonts w:ascii="Times New Roman" w:eastAsia="Times New Roman" w:hAnsi="Times New Roman"/>
      <w:sz w:val="24"/>
      <w:szCs w:val="20"/>
    </w:rPr>
  </w:style>
  <w:style w:type="paragraph" w:customStyle="1" w:styleId="1b">
    <w:name w:val="Обычный1"/>
    <w:uiPriority w:val="99"/>
    <w:rsid w:val="00D817F8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BodyText22">
    <w:name w:val="Body Text 22"/>
    <w:basedOn w:val="a"/>
    <w:rsid w:val="00D817F8"/>
    <w:pPr>
      <w:spacing w:after="0" w:line="100" w:lineRule="atLeast"/>
      <w:ind w:left="1560" w:hanging="1560"/>
    </w:pPr>
    <w:rPr>
      <w:rFonts w:ascii="Times New Roman" w:eastAsia="Times New Roman" w:hAnsi="Times New Roman"/>
      <w:sz w:val="24"/>
      <w:szCs w:val="20"/>
    </w:rPr>
  </w:style>
  <w:style w:type="paragraph" w:styleId="35">
    <w:name w:val="toc 3"/>
    <w:basedOn w:val="a"/>
    <w:next w:val="a"/>
    <w:uiPriority w:val="39"/>
    <w:qFormat/>
    <w:rsid w:val="00D817F8"/>
    <w:pPr>
      <w:tabs>
        <w:tab w:val="right" w:leader="dot" w:pos="9629"/>
      </w:tabs>
      <w:spacing w:after="0" w:line="360" w:lineRule="auto"/>
      <w:ind w:left="440"/>
    </w:pPr>
    <w:rPr>
      <w:rFonts w:ascii="Times New Roman" w:hAnsi="Times New Roman"/>
      <w:spacing w:val="-6"/>
      <w:sz w:val="28"/>
      <w:lang/>
    </w:rPr>
  </w:style>
  <w:style w:type="paragraph" w:styleId="42">
    <w:name w:val="toc 4"/>
    <w:basedOn w:val="a"/>
    <w:next w:val="a"/>
    <w:rsid w:val="00D817F8"/>
    <w:pPr>
      <w:spacing w:after="100"/>
      <w:ind w:left="660"/>
    </w:pPr>
    <w:rPr>
      <w:rFonts w:eastAsia="Times New Roman"/>
    </w:rPr>
  </w:style>
  <w:style w:type="paragraph" w:styleId="5">
    <w:name w:val="toc 5"/>
    <w:basedOn w:val="a"/>
    <w:next w:val="a"/>
    <w:rsid w:val="00D817F8"/>
    <w:pPr>
      <w:spacing w:after="100"/>
      <w:ind w:left="880"/>
    </w:pPr>
    <w:rPr>
      <w:rFonts w:eastAsia="Times New Roman"/>
    </w:rPr>
  </w:style>
  <w:style w:type="paragraph" w:styleId="61">
    <w:name w:val="toc 6"/>
    <w:basedOn w:val="a"/>
    <w:next w:val="a"/>
    <w:rsid w:val="00D817F8"/>
    <w:pPr>
      <w:spacing w:after="100"/>
      <w:ind w:left="1100"/>
    </w:pPr>
    <w:rPr>
      <w:rFonts w:eastAsia="Times New Roman"/>
    </w:rPr>
  </w:style>
  <w:style w:type="paragraph" w:styleId="71">
    <w:name w:val="toc 7"/>
    <w:basedOn w:val="a"/>
    <w:next w:val="a"/>
    <w:rsid w:val="00D817F8"/>
    <w:pPr>
      <w:spacing w:after="100"/>
      <w:ind w:left="1320"/>
    </w:pPr>
    <w:rPr>
      <w:rFonts w:eastAsia="Times New Roman"/>
    </w:rPr>
  </w:style>
  <w:style w:type="paragraph" w:styleId="81">
    <w:name w:val="toc 8"/>
    <w:basedOn w:val="a"/>
    <w:next w:val="a"/>
    <w:uiPriority w:val="39"/>
    <w:rsid w:val="00D817F8"/>
    <w:pPr>
      <w:spacing w:after="100"/>
      <w:ind w:left="1540"/>
    </w:pPr>
    <w:rPr>
      <w:rFonts w:eastAsia="Times New Roman"/>
    </w:rPr>
  </w:style>
  <w:style w:type="paragraph" w:styleId="91">
    <w:name w:val="toc 9"/>
    <w:basedOn w:val="a"/>
    <w:next w:val="a"/>
    <w:rsid w:val="00D817F8"/>
    <w:pPr>
      <w:spacing w:after="100"/>
      <w:ind w:left="1760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D817F8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aff0">
    <w:name w:val="Знак Знак Знак Знак Знак Знак Знак"/>
    <w:basedOn w:val="a"/>
    <w:rsid w:val="00D817F8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1"/>
    <w:basedOn w:val="a"/>
    <w:rsid w:val="00D817F8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220">
    <w:name w:val="Основной текст 22"/>
    <w:basedOn w:val="a"/>
    <w:rsid w:val="00D817F8"/>
    <w:pPr>
      <w:spacing w:after="120" w:line="480" w:lineRule="auto"/>
    </w:pPr>
  </w:style>
  <w:style w:type="paragraph" w:customStyle="1" w:styleId="aff1">
    <w:name w:val="Знак Знак"/>
    <w:basedOn w:val="a"/>
    <w:rsid w:val="00D817F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Маркированный список1"/>
    <w:basedOn w:val="a"/>
    <w:rsid w:val="00D817F8"/>
    <w:pPr>
      <w:spacing w:after="0" w:line="100" w:lineRule="atLeast"/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21">
    <w:name w:val="Основной текст 32"/>
    <w:basedOn w:val="a"/>
    <w:rsid w:val="00D817F8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D817F8"/>
    <w:pPr>
      <w:spacing w:after="0" w:line="10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1">
    <w:name w:val="Основной текст 23"/>
    <w:basedOn w:val="a"/>
    <w:rsid w:val="00D817F8"/>
    <w:pPr>
      <w:spacing w:after="0" w:line="100" w:lineRule="atLeast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f2">
    <w:name w:val="Содержимое таблицы"/>
    <w:basedOn w:val="a"/>
    <w:rsid w:val="00D817F8"/>
    <w:pPr>
      <w:suppressLineNumbers/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4">
    <w:name w:val="Стиль"/>
    <w:rsid w:val="00D817F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onsPlusCell">
    <w:name w:val="ConsPlusCell"/>
    <w:rsid w:val="00D81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D817F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817F8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WW-1">
    <w:name w:val="WW-Знак Знак Знак Знак Знак Знак Знак Знак Знак1"/>
    <w:basedOn w:val="a"/>
    <w:rsid w:val="00D817F8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rsid w:val="00D817F8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TableContents">
    <w:name w:val="Table Contents"/>
    <w:basedOn w:val="a"/>
    <w:rsid w:val="00D817F8"/>
    <w:pPr>
      <w:widowControl w:val="0"/>
      <w:suppressLineNumbers/>
      <w:spacing w:after="0" w:line="100" w:lineRule="atLeast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aff5">
    <w:name w:val="МОН"/>
    <w:basedOn w:val="a"/>
    <w:rsid w:val="00D817F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6">
    <w:name w:val="ТаблицаНорм"/>
    <w:basedOn w:val="a"/>
    <w:rsid w:val="00D817F8"/>
    <w:pPr>
      <w:spacing w:before="60" w:after="0" w:line="100" w:lineRule="atLeast"/>
      <w:ind w:firstLine="709"/>
    </w:pPr>
    <w:rPr>
      <w:rFonts w:ascii="Arial" w:eastAsia="Times New Roman" w:hAnsi="Arial"/>
      <w:b/>
      <w:szCs w:val="20"/>
    </w:rPr>
  </w:style>
  <w:style w:type="paragraph" w:customStyle="1" w:styleId="610">
    <w:name w:val="Указатель 61"/>
    <w:basedOn w:val="a"/>
    <w:next w:val="a"/>
    <w:rsid w:val="00D817F8"/>
    <w:pPr>
      <w:spacing w:after="0" w:line="100" w:lineRule="atLeast"/>
      <w:ind w:left="1200" w:hanging="200"/>
    </w:pPr>
    <w:rPr>
      <w:rFonts w:ascii="Times New Roman" w:eastAsia="Times New Roman" w:hAnsi="Times New Roman"/>
      <w:sz w:val="20"/>
      <w:szCs w:val="20"/>
    </w:rPr>
  </w:style>
  <w:style w:type="paragraph" w:customStyle="1" w:styleId="1e">
    <w:name w:val="Цитата1"/>
    <w:basedOn w:val="a"/>
    <w:rsid w:val="00D817F8"/>
    <w:pPr>
      <w:spacing w:after="0" w:line="100" w:lineRule="atLeast"/>
      <w:ind w:left="-709" w:right="566"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11">
    <w:name w:val="Основной текст 31"/>
    <w:basedOn w:val="a"/>
    <w:rsid w:val="00D817F8"/>
    <w:pPr>
      <w:spacing w:after="0" w:line="100" w:lineRule="atLeast"/>
      <w:jc w:val="both"/>
    </w:pPr>
    <w:rPr>
      <w:rFonts w:ascii="Times New Roman" w:eastAsia="Times New Roman" w:hAnsi="Times New Roman"/>
      <w:kern w:val="1"/>
      <w:sz w:val="28"/>
      <w:szCs w:val="20"/>
    </w:rPr>
  </w:style>
  <w:style w:type="paragraph" w:customStyle="1" w:styleId="WW-">
    <w:name w:val="WW-Знак Знак Знак Знак Знак Знак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7">
    <w:name w:val="Знак Знак Знак Знак Знак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R2">
    <w:name w:val="FR2"/>
    <w:rsid w:val="00D817F8"/>
    <w:pPr>
      <w:widowControl w:val="0"/>
      <w:suppressAutoHyphens/>
      <w:spacing w:after="0" w:line="252" w:lineRule="auto"/>
      <w:ind w:left="280"/>
      <w:jc w:val="center"/>
    </w:pPr>
    <w:rPr>
      <w:rFonts w:ascii="Arial" w:eastAsia="Arial" w:hAnsi="Arial" w:cs="Calibri"/>
      <w:b/>
      <w:sz w:val="28"/>
      <w:szCs w:val="20"/>
      <w:lang w:eastAsia="ar-SA"/>
    </w:rPr>
  </w:style>
  <w:style w:type="paragraph" w:customStyle="1" w:styleId="aff8">
    <w:name w:val="ТекстПоложения"/>
    <w:basedOn w:val="a"/>
    <w:rsid w:val="00D817F8"/>
    <w:pPr>
      <w:spacing w:after="0" w:line="100" w:lineRule="atLeast"/>
      <w:ind w:firstLine="709"/>
      <w:jc w:val="both"/>
    </w:pPr>
    <w:rPr>
      <w:rFonts w:ascii="Arial" w:eastAsia="Times New Roman" w:hAnsi="Arial"/>
      <w:sz w:val="24"/>
      <w:szCs w:val="20"/>
    </w:rPr>
  </w:style>
  <w:style w:type="paragraph" w:customStyle="1" w:styleId="WW-0">
    <w:name w:val="WW-Базовый"/>
    <w:rsid w:val="00D817F8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f">
    <w:name w:val="Знак Знак Знак Знак Знак Знак1 Знак"/>
    <w:basedOn w:val="a"/>
    <w:rsid w:val="00D817F8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9">
    <w:name w:val="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a">
    <w:name w:val=" Знак Знак Знак Знак Знак Знак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W-10">
    <w:name w:val="WW-Базовый1"/>
    <w:rsid w:val="00D817F8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fb">
    <w:name w:val="ТЗ"/>
    <w:basedOn w:val="a"/>
    <w:rsid w:val="00D817F8"/>
    <w:pPr>
      <w:spacing w:after="0" w:line="100" w:lineRule="atLeast"/>
      <w:ind w:firstLine="709"/>
      <w:jc w:val="both"/>
    </w:pPr>
    <w:rPr>
      <w:rFonts w:ascii="Arial" w:eastAsia="Times New Roman" w:hAnsi="Arial"/>
      <w:kern w:val="1"/>
      <w:sz w:val="28"/>
      <w:szCs w:val="28"/>
      <w:lang w:eastAsia="hi-IN" w:bidi="hi-IN"/>
    </w:rPr>
  </w:style>
  <w:style w:type="paragraph" w:customStyle="1" w:styleId="Textbody">
    <w:name w:val="Text body"/>
    <w:basedOn w:val="a"/>
    <w:rsid w:val="00D817F8"/>
    <w:pPr>
      <w:spacing w:after="0" w:line="100" w:lineRule="atLeast"/>
      <w:ind w:right="4960"/>
      <w:textAlignment w:val="baseline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1f0">
    <w:name w:val="Знак1"/>
    <w:basedOn w:val="a"/>
    <w:rsid w:val="00D817F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???????"/>
    <w:rsid w:val="00D817F8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circulosclasicosLTUntertitel">
    <w:name w:val="circulos_clasicos~LT~Untertitel"/>
    <w:rsid w:val="00D817F8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ahoma" w:eastAsia="Tahoma" w:hAnsi="Tahoma" w:cs="Tahoma"/>
      <w:color w:val="008080"/>
      <w:sz w:val="64"/>
      <w:szCs w:val="64"/>
      <w:lang w:eastAsia="hi-IN" w:bidi="hi-IN"/>
    </w:rPr>
  </w:style>
  <w:style w:type="paragraph" w:customStyle="1" w:styleId="lyt-coolLTUntertitel">
    <w:name w:val="lyt-cool~LT~Untertitel"/>
    <w:rsid w:val="00D817F8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horndale" w:eastAsia="Thorndale" w:hAnsi="Thorndale" w:cs="Thorndale"/>
      <w:color w:val="000000"/>
      <w:sz w:val="64"/>
      <w:szCs w:val="64"/>
      <w:lang w:eastAsia="hi-IN" w:bidi="hi-IN"/>
    </w:rPr>
  </w:style>
  <w:style w:type="paragraph" w:customStyle="1" w:styleId="1f1">
    <w:name w:val=" Знак1"/>
    <w:basedOn w:val="a"/>
    <w:rsid w:val="00D817F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D817F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D817F8"/>
    <w:pPr>
      <w:ind w:left="720"/>
    </w:pPr>
    <w:rPr>
      <w:rFonts w:eastAsia="Times New Roman"/>
    </w:rPr>
  </w:style>
  <w:style w:type="paragraph" w:customStyle="1" w:styleId="27">
    <w:name w:val="Указатель2"/>
    <w:basedOn w:val="a"/>
    <w:rsid w:val="00D817F8"/>
    <w:pPr>
      <w:widowControl w:val="0"/>
      <w:suppressLineNumber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  ConsPlusDocList"/>
    <w:next w:val="a"/>
    <w:rsid w:val="00D81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f2">
    <w:name w:val="1"/>
    <w:basedOn w:val="a"/>
    <w:rsid w:val="00D817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fd">
    <w:name w:val="Заголовок таблицы"/>
    <w:basedOn w:val="aff2"/>
    <w:rsid w:val="00D817F8"/>
    <w:pPr>
      <w:jc w:val="center"/>
    </w:pPr>
    <w:rPr>
      <w:b/>
      <w:bCs/>
    </w:rPr>
  </w:style>
  <w:style w:type="paragraph" w:customStyle="1" w:styleId="100">
    <w:name w:val="Оглавление 10"/>
    <w:basedOn w:val="14"/>
    <w:rsid w:val="00D817F8"/>
    <w:pPr>
      <w:tabs>
        <w:tab w:val="right" w:leader="dot" w:pos="7091"/>
      </w:tabs>
      <w:ind w:left="2547"/>
    </w:pPr>
  </w:style>
  <w:style w:type="paragraph" w:customStyle="1" w:styleId="NoSpacing">
    <w:name w:val="No Spacing"/>
    <w:rsid w:val="00D817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f3">
    <w:name w:val="Абзац списка1"/>
    <w:basedOn w:val="a"/>
    <w:uiPriority w:val="34"/>
    <w:qFormat/>
    <w:rsid w:val="00D817F8"/>
    <w:pPr>
      <w:ind w:left="720"/>
    </w:pPr>
  </w:style>
  <w:style w:type="paragraph" w:customStyle="1" w:styleId="Style4">
    <w:name w:val="Style4"/>
    <w:basedOn w:val="a"/>
    <w:rsid w:val="00D817F8"/>
    <w:pPr>
      <w:widowControl w:val="0"/>
      <w:autoSpaceDE w:val="0"/>
      <w:spacing w:after="0" w:line="298" w:lineRule="exact"/>
      <w:jc w:val="center"/>
    </w:pPr>
    <w:rPr>
      <w:rFonts w:ascii="Consolas" w:hAnsi="Consolas"/>
      <w:sz w:val="24"/>
      <w:szCs w:val="24"/>
    </w:rPr>
  </w:style>
  <w:style w:type="paragraph" w:customStyle="1" w:styleId="221">
    <w:name w:val="Основной текст с отступом 22"/>
    <w:basedOn w:val="a"/>
    <w:rsid w:val="00D817F8"/>
    <w:pPr>
      <w:spacing w:after="0" w:line="10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D817F8"/>
    <w:pPr>
      <w:suppressAutoHyphens/>
      <w:spacing w:after="0" w:line="240" w:lineRule="auto"/>
    </w:pPr>
    <w:rPr>
      <w:rFonts w:ascii="Times New Roman" w:eastAsia="Arial" w:hAnsi="Times New Roman" w:cs="Calibri"/>
      <w:color w:val="000000"/>
      <w:kern w:val="1"/>
      <w:sz w:val="18"/>
      <w:szCs w:val="18"/>
      <w:lang w:eastAsia="ar-SA"/>
    </w:rPr>
  </w:style>
  <w:style w:type="paragraph" w:customStyle="1" w:styleId="affe">
    <w:name w:val="Текст отчета"/>
    <w:basedOn w:val="a"/>
    <w:rsid w:val="00D817F8"/>
    <w:pPr>
      <w:widowControl w:val="0"/>
      <w:spacing w:before="80"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ypewriter">
    <w:name w:val="Typewriter"/>
    <w:rsid w:val="00D817F8"/>
    <w:rPr>
      <w:rFonts w:ascii="Courier New" w:hAnsi="Courier New"/>
      <w:sz w:val="20"/>
    </w:rPr>
  </w:style>
  <w:style w:type="paragraph" w:styleId="36">
    <w:name w:val="Body Text 3"/>
    <w:basedOn w:val="a"/>
    <w:link w:val="312"/>
    <w:uiPriority w:val="99"/>
    <w:semiHidden/>
    <w:unhideWhenUsed/>
    <w:rsid w:val="00D817F8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12">
    <w:name w:val="Основной текст 3 Знак1"/>
    <w:basedOn w:val="a0"/>
    <w:link w:val="36"/>
    <w:uiPriority w:val="99"/>
    <w:semiHidden/>
    <w:rsid w:val="00D817F8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1f4">
    <w:name w:val=" Знак Знак1 Знак Знак"/>
    <w:basedOn w:val="a"/>
    <w:rsid w:val="00D817F8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alWeb">
    <w:name w:val="Normal (Web)"/>
    <w:basedOn w:val="a"/>
    <w:rsid w:val="00D817F8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WW8Num1z0">
    <w:name w:val="WW8Num1z0"/>
    <w:rsid w:val="00D817F8"/>
  </w:style>
  <w:style w:type="character" w:customStyle="1" w:styleId="WW8Num1z1">
    <w:name w:val="WW8Num1z1"/>
    <w:rsid w:val="00D817F8"/>
  </w:style>
  <w:style w:type="character" w:customStyle="1" w:styleId="WW8Num1z2">
    <w:name w:val="WW8Num1z2"/>
    <w:rsid w:val="00D817F8"/>
  </w:style>
  <w:style w:type="character" w:customStyle="1" w:styleId="WW8Num1z3">
    <w:name w:val="WW8Num1z3"/>
    <w:rsid w:val="00D817F8"/>
  </w:style>
  <w:style w:type="character" w:customStyle="1" w:styleId="WW8Num1z4">
    <w:name w:val="WW8Num1z4"/>
    <w:rsid w:val="00D817F8"/>
  </w:style>
  <w:style w:type="character" w:customStyle="1" w:styleId="WW8Num1z5">
    <w:name w:val="WW8Num1z5"/>
    <w:rsid w:val="00D817F8"/>
  </w:style>
  <w:style w:type="character" w:customStyle="1" w:styleId="WW8Num1z6">
    <w:name w:val="WW8Num1z6"/>
    <w:rsid w:val="00D817F8"/>
  </w:style>
  <w:style w:type="character" w:customStyle="1" w:styleId="WW8Num1z7">
    <w:name w:val="WW8Num1z7"/>
    <w:rsid w:val="00D817F8"/>
  </w:style>
  <w:style w:type="character" w:customStyle="1" w:styleId="WW8Num1z8">
    <w:name w:val="WW8Num1z8"/>
    <w:rsid w:val="00D817F8"/>
  </w:style>
  <w:style w:type="character" w:customStyle="1" w:styleId="WW8Num2z1">
    <w:name w:val="WW8Num2z1"/>
    <w:rsid w:val="00D817F8"/>
  </w:style>
  <w:style w:type="character" w:customStyle="1" w:styleId="WW8Num2z2">
    <w:name w:val="WW8Num2z2"/>
    <w:rsid w:val="00D817F8"/>
  </w:style>
  <w:style w:type="character" w:customStyle="1" w:styleId="WW8Num2z3">
    <w:name w:val="WW8Num2z3"/>
    <w:rsid w:val="00D817F8"/>
  </w:style>
  <w:style w:type="character" w:customStyle="1" w:styleId="WW8Num2z4">
    <w:name w:val="WW8Num2z4"/>
    <w:rsid w:val="00D817F8"/>
  </w:style>
  <w:style w:type="character" w:customStyle="1" w:styleId="WW8Num2z5">
    <w:name w:val="WW8Num2z5"/>
    <w:rsid w:val="00D817F8"/>
  </w:style>
  <w:style w:type="character" w:customStyle="1" w:styleId="WW8Num2z6">
    <w:name w:val="WW8Num2z6"/>
    <w:rsid w:val="00D817F8"/>
  </w:style>
  <w:style w:type="character" w:customStyle="1" w:styleId="WW8Num2z7">
    <w:name w:val="WW8Num2z7"/>
    <w:rsid w:val="00D817F8"/>
  </w:style>
  <w:style w:type="character" w:customStyle="1" w:styleId="WW8Num2z8">
    <w:name w:val="WW8Num2z8"/>
    <w:rsid w:val="00D817F8"/>
  </w:style>
  <w:style w:type="character" w:customStyle="1" w:styleId="WW8Num3z1">
    <w:name w:val="WW8Num3z1"/>
    <w:rsid w:val="00D817F8"/>
  </w:style>
  <w:style w:type="character" w:customStyle="1" w:styleId="WW8Num3z2">
    <w:name w:val="WW8Num3z2"/>
    <w:rsid w:val="00D817F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shd w:val="clear" w:color="auto" w:fill="auto"/>
      <w:vertAlign w:val="baseline"/>
      <w:lang w:val="ru-RU" w:eastAsia="ar-SA" w:bidi="ar-SA"/>
    </w:rPr>
  </w:style>
  <w:style w:type="character" w:customStyle="1" w:styleId="WW8Num3z3">
    <w:name w:val="WW8Num3z3"/>
    <w:rsid w:val="00D817F8"/>
  </w:style>
  <w:style w:type="character" w:customStyle="1" w:styleId="WW8Num3z4">
    <w:name w:val="WW8Num3z4"/>
    <w:rsid w:val="00D817F8"/>
  </w:style>
  <w:style w:type="character" w:customStyle="1" w:styleId="WW8Num3z5">
    <w:name w:val="WW8Num3z5"/>
    <w:rsid w:val="00D817F8"/>
  </w:style>
  <w:style w:type="character" w:customStyle="1" w:styleId="WW8Num3z6">
    <w:name w:val="WW8Num3z6"/>
    <w:rsid w:val="00D817F8"/>
  </w:style>
  <w:style w:type="character" w:customStyle="1" w:styleId="WW8Num3z7">
    <w:name w:val="WW8Num3z7"/>
    <w:rsid w:val="00D817F8"/>
  </w:style>
  <w:style w:type="character" w:customStyle="1" w:styleId="WW8Num3z8">
    <w:name w:val="WW8Num3z8"/>
    <w:rsid w:val="00D817F8"/>
  </w:style>
  <w:style w:type="character" w:customStyle="1" w:styleId="WW8Num4z1">
    <w:name w:val="WW8Num4z1"/>
    <w:rsid w:val="00D817F8"/>
  </w:style>
  <w:style w:type="character" w:customStyle="1" w:styleId="WW8Num4z2">
    <w:name w:val="WW8Num4z2"/>
    <w:rsid w:val="00D817F8"/>
  </w:style>
  <w:style w:type="character" w:customStyle="1" w:styleId="WW8Num4z3">
    <w:name w:val="WW8Num4z3"/>
    <w:rsid w:val="00D817F8"/>
  </w:style>
  <w:style w:type="character" w:customStyle="1" w:styleId="WW8Num4z4">
    <w:name w:val="WW8Num4z4"/>
    <w:rsid w:val="00D817F8"/>
  </w:style>
  <w:style w:type="character" w:customStyle="1" w:styleId="WW8Num4z5">
    <w:name w:val="WW8Num4z5"/>
    <w:rsid w:val="00D817F8"/>
  </w:style>
  <w:style w:type="character" w:customStyle="1" w:styleId="WW8Num4z6">
    <w:name w:val="WW8Num4z6"/>
    <w:rsid w:val="00D817F8"/>
  </w:style>
  <w:style w:type="character" w:customStyle="1" w:styleId="WW8Num4z7">
    <w:name w:val="WW8Num4z7"/>
    <w:rsid w:val="00D817F8"/>
  </w:style>
  <w:style w:type="character" w:customStyle="1" w:styleId="WW8Num4z8">
    <w:name w:val="WW8Num4z8"/>
    <w:rsid w:val="00D817F8"/>
  </w:style>
  <w:style w:type="character" w:customStyle="1" w:styleId="WW8Num5z2">
    <w:name w:val="WW8Num5z2"/>
    <w:rsid w:val="00D817F8"/>
  </w:style>
  <w:style w:type="character" w:customStyle="1" w:styleId="WW8Num5z3">
    <w:name w:val="WW8Num5z3"/>
    <w:rsid w:val="00D817F8"/>
  </w:style>
  <w:style w:type="character" w:customStyle="1" w:styleId="WW8Num5z4">
    <w:name w:val="WW8Num5z4"/>
    <w:rsid w:val="00D817F8"/>
  </w:style>
  <w:style w:type="character" w:customStyle="1" w:styleId="WW8Num5z5">
    <w:name w:val="WW8Num5z5"/>
    <w:rsid w:val="00D817F8"/>
  </w:style>
  <w:style w:type="character" w:customStyle="1" w:styleId="WW8Num5z6">
    <w:name w:val="WW8Num5z6"/>
    <w:rsid w:val="00D817F8"/>
  </w:style>
  <w:style w:type="character" w:customStyle="1" w:styleId="WW8Num5z7">
    <w:name w:val="WW8Num5z7"/>
    <w:rsid w:val="00D817F8"/>
  </w:style>
  <w:style w:type="character" w:customStyle="1" w:styleId="WW8Num5z8">
    <w:name w:val="WW8Num5z8"/>
    <w:rsid w:val="00D817F8"/>
  </w:style>
  <w:style w:type="character" w:customStyle="1" w:styleId="WW8Num6z2">
    <w:name w:val="WW8Num6z2"/>
    <w:rsid w:val="00D817F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shd w:val="clear" w:color="auto" w:fill="auto"/>
      <w:vertAlign w:val="baseline"/>
      <w:lang w:val="ru-RU" w:eastAsia="ar-SA" w:bidi="ar-SA"/>
    </w:rPr>
  </w:style>
  <w:style w:type="character" w:customStyle="1" w:styleId="WW8Num6z3">
    <w:name w:val="WW8Num6z3"/>
    <w:rsid w:val="00D817F8"/>
  </w:style>
  <w:style w:type="character" w:customStyle="1" w:styleId="WW8Num6z4">
    <w:name w:val="WW8Num6z4"/>
    <w:rsid w:val="00D817F8"/>
  </w:style>
  <w:style w:type="character" w:customStyle="1" w:styleId="WW8Num6z5">
    <w:name w:val="WW8Num6z5"/>
    <w:rsid w:val="00D817F8"/>
  </w:style>
  <w:style w:type="character" w:customStyle="1" w:styleId="WW8Num6z6">
    <w:name w:val="WW8Num6z6"/>
    <w:rsid w:val="00D817F8"/>
  </w:style>
  <w:style w:type="character" w:customStyle="1" w:styleId="WW8Num6z7">
    <w:name w:val="WW8Num6z7"/>
    <w:rsid w:val="00D817F8"/>
  </w:style>
  <w:style w:type="character" w:customStyle="1" w:styleId="WW8Num6z8">
    <w:name w:val="WW8Num6z8"/>
    <w:rsid w:val="00D817F8"/>
  </w:style>
  <w:style w:type="character" w:customStyle="1" w:styleId="WW-Absatz-Standardschriftart11111111111">
    <w:name w:val="WW-Absatz-Standardschriftart11111111111"/>
    <w:rsid w:val="00D817F8"/>
  </w:style>
  <w:style w:type="character" w:customStyle="1" w:styleId="WW-Absatz-Standardschriftart111111111111">
    <w:name w:val="WW-Absatz-Standardschriftart111111111111"/>
    <w:rsid w:val="00D817F8"/>
  </w:style>
  <w:style w:type="character" w:customStyle="1" w:styleId="WW-Absatz-Standardschriftart1111111111111">
    <w:name w:val="WW-Absatz-Standardschriftart1111111111111"/>
    <w:rsid w:val="00D817F8"/>
  </w:style>
  <w:style w:type="character" w:customStyle="1" w:styleId="WW-Absatz-Standardschriftart11111111111111">
    <w:name w:val="WW-Absatz-Standardschriftart11111111111111"/>
    <w:rsid w:val="00D817F8"/>
  </w:style>
  <w:style w:type="character" w:customStyle="1" w:styleId="WW-Absatz-Standardschriftart111111111111111">
    <w:name w:val="WW-Absatz-Standardschriftart111111111111111"/>
    <w:rsid w:val="00D817F8"/>
  </w:style>
  <w:style w:type="character" w:customStyle="1" w:styleId="WW-Absatz-Standardschriftart1111111111111111">
    <w:name w:val="WW-Absatz-Standardschriftart1111111111111111"/>
    <w:rsid w:val="00D817F8"/>
  </w:style>
  <w:style w:type="character" w:customStyle="1" w:styleId="WW-Absatz-Standardschriftart11111111111111111">
    <w:name w:val="WW-Absatz-Standardschriftart11111111111111111"/>
    <w:rsid w:val="00D817F8"/>
  </w:style>
  <w:style w:type="character" w:customStyle="1" w:styleId="WW-Absatz-Standardschriftart111111111111111111">
    <w:name w:val="WW-Absatz-Standardschriftart111111111111111111"/>
    <w:rsid w:val="00D817F8"/>
  </w:style>
  <w:style w:type="character" w:customStyle="1" w:styleId="WW-Absatz-Standardschriftart1111111111111111111">
    <w:name w:val="WW-Absatz-Standardschriftart1111111111111111111"/>
    <w:rsid w:val="00D817F8"/>
  </w:style>
  <w:style w:type="character" w:customStyle="1" w:styleId="pp-place-title">
    <w:name w:val="pp-place-title"/>
    <w:rsid w:val="00D817F8"/>
  </w:style>
  <w:style w:type="character" w:customStyle="1" w:styleId="WW8Num9z2">
    <w:name w:val="WW8Num9z2"/>
    <w:rsid w:val="00D817F8"/>
    <w:rPr>
      <w:rFonts w:ascii="Wingdings" w:hAnsi="Wingdings" w:cs="Wingdings" w:hint="default"/>
    </w:rPr>
  </w:style>
  <w:style w:type="character" w:customStyle="1" w:styleId="WW8Num10z1">
    <w:name w:val="WW8Num10z1"/>
    <w:rsid w:val="00D817F8"/>
  </w:style>
  <w:style w:type="character" w:customStyle="1" w:styleId="WW8Num10z2">
    <w:name w:val="WW8Num10z2"/>
    <w:rsid w:val="00D817F8"/>
  </w:style>
  <w:style w:type="character" w:customStyle="1" w:styleId="WW8Num10z3">
    <w:name w:val="WW8Num10z3"/>
    <w:rsid w:val="00D817F8"/>
  </w:style>
  <w:style w:type="character" w:customStyle="1" w:styleId="WW8Num10z4">
    <w:name w:val="WW8Num10z4"/>
    <w:rsid w:val="00D817F8"/>
  </w:style>
  <w:style w:type="character" w:customStyle="1" w:styleId="WW8Num10z5">
    <w:name w:val="WW8Num10z5"/>
    <w:rsid w:val="00D817F8"/>
  </w:style>
  <w:style w:type="character" w:customStyle="1" w:styleId="WW8Num10z6">
    <w:name w:val="WW8Num10z6"/>
    <w:rsid w:val="00D817F8"/>
  </w:style>
  <w:style w:type="character" w:customStyle="1" w:styleId="WW8Num10z7">
    <w:name w:val="WW8Num10z7"/>
    <w:rsid w:val="00D817F8"/>
  </w:style>
  <w:style w:type="character" w:customStyle="1" w:styleId="WW8Num10z8">
    <w:name w:val="WW8Num10z8"/>
    <w:rsid w:val="00D817F8"/>
  </w:style>
  <w:style w:type="paragraph" w:customStyle="1" w:styleId="Default">
    <w:name w:val="Default"/>
    <w:rsid w:val="00D817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f">
    <w:name w:val="Table Grid"/>
    <w:basedOn w:val="a1"/>
    <w:rsid w:val="00D817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D81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817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0">
    <w:name w:val="верх"/>
    <w:basedOn w:val="a"/>
    <w:rsid w:val="00D817F8"/>
    <w:pPr>
      <w:suppressAutoHyphens w:val="0"/>
      <w:spacing w:after="0" w:line="240" w:lineRule="auto"/>
      <w:ind w:right="425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Цветовое выделение"/>
    <w:rsid w:val="00D817F8"/>
    <w:rPr>
      <w:b/>
      <w:bCs/>
      <w:color w:val="000080"/>
    </w:rPr>
  </w:style>
  <w:style w:type="paragraph" w:customStyle="1" w:styleId="Standard">
    <w:name w:val="Standard"/>
    <w:rsid w:val="00D817F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harCharCharCharCharCharCharChar0">
    <w:name w:val=" 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817F8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0pt">
    <w:name w:val="Основной текст + Полужирный;Интервал 0 pt"/>
    <w:rsid w:val="00D817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paragraph" w:customStyle="1" w:styleId="afff2">
    <w:name w:val="Прижатый влево"/>
    <w:basedOn w:val="a"/>
    <w:next w:val="a"/>
    <w:rsid w:val="00D817F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17F8"/>
    <w:pPr>
      <w:widowControl w:val="0"/>
      <w:suppressAutoHyphens w:val="0"/>
      <w:autoSpaceDE w:val="0"/>
      <w:autoSpaceDN w:val="0"/>
      <w:adjustRightInd w:val="0"/>
      <w:spacing w:after="0" w:line="331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817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D817F8"/>
    <w:rPr>
      <w:rFonts w:ascii="Times New Roman" w:hAnsi="Times New Roman" w:cs="Times New Roman" w:hint="default"/>
      <w:sz w:val="26"/>
      <w:szCs w:val="26"/>
    </w:rPr>
  </w:style>
  <w:style w:type="paragraph" w:customStyle="1" w:styleId="ConsPlusNormal0">
    <w:name w:val="  ConsPlusNormal"/>
    <w:rsid w:val="00D817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23">
    <w:name w:val="Body Text Indent 2"/>
    <w:basedOn w:val="a"/>
    <w:link w:val="22"/>
    <w:uiPriority w:val="99"/>
    <w:unhideWhenUsed/>
    <w:rsid w:val="00D817F8"/>
    <w:pPr>
      <w:suppressAutoHyphens w:val="0"/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D817F8"/>
    <w:rPr>
      <w:rFonts w:ascii="Calibri" w:eastAsia="Calibri" w:hAnsi="Calibri" w:cs="Calibri"/>
      <w:lang w:eastAsia="ar-SA"/>
    </w:rPr>
  </w:style>
  <w:style w:type="paragraph" w:customStyle="1" w:styleId="1f5">
    <w:name w:val="Название объекта1"/>
    <w:basedOn w:val="a"/>
    <w:next w:val="a"/>
    <w:rsid w:val="00D817F8"/>
    <w:pPr>
      <w:suppressAutoHyphens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8">
    <w:name w:val="сновной текст с отступом 2"/>
    <w:basedOn w:val="a"/>
    <w:rsid w:val="00D817F8"/>
    <w:pPr>
      <w:widowControl w:val="0"/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9">
    <w:name w:val="Body Text 2"/>
    <w:basedOn w:val="a"/>
    <w:link w:val="213"/>
    <w:uiPriority w:val="99"/>
    <w:semiHidden/>
    <w:unhideWhenUsed/>
    <w:rsid w:val="00D817F8"/>
    <w:pPr>
      <w:spacing w:after="120" w:line="480" w:lineRule="auto"/>
    </w:pPr>
  </w:style>
  <w:style w:type="character" w:customStyle="1" w:styleId="213">
    <w:name w:val="Основной текст 2 Знак1"/>
    <w:basedOn w:val="a0"/>
    <w:link w:val="29"/>
    <w:uiPriority w:val="99"/>
    <w:semiHidden/>
    <w:rsid w:val="00D817F8"/>
    <w:rPr>
      <w:rFonts w:ascii="Calibri" w:eastAsia="Calibri" w:hAnsi="Calibri" w:cs="Calibri"/>
      <w:lang w:eastAsia="ar-SA"/>
    </w:rPr>
  </w:style>
  <w:style w:type="paragraph" w:styleId="afff3">
    <w:name w:val="Block Text"/>
    <w:basedOn w:val="a"/>
    <w:rsid w:val="00D817F8"/>
    <w:pPr>
      <w:suppressAutoHyphens w:val="0"/>
      <w:spacing w:after="0" w:line="360" w:lineRule="auto"/>
      <w:ind w:left="284" w:right="254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hps">
    <w:name w:val="hps"/>
    <w:rsid w:val="00D817F8"/>
    <w:rPr>
      <w:rFonts w:ascii="Times New Roman" w:hAnsi="Times New Roman" w:cs="Times New Roman"/>
    </w:rPr>
  </w:style>
  <w:style w:type="paragraph" w:customStyle="1" w:styleId="afff4">
    <w:name w:val="Знак Знак Знак Знак Знак Знак Знак Знак"/>
    <w:basedOn w:val="a"/>
    <w:rsid w:val="00D817F8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a">
    <w:name w:val="Основной текст (2)"/>
    <w:basedOn w:val="a"/>
    <w:rsid w:val="00D817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f6">
    <w:name w:val="Основной текст1"/>
    <w:link w:val="2b"/>
    <w:locked/>
    <w:rsid w:val="00D817F8"/>
    <w:rPr>
      <w:sz w:val="30"/>
      <w:shd w:val="clear" w:color="auto" w:fill="FFFFFF"/>
    </w:rPr>
  </w:style>
  <w:style w:type="character" w:customStyle="1" w:styleId="14pt">
    <w:name w:val="Основной текст + 14 pt"/>
    <w:rsid w:val="00D817F8"/>
    <w:rPr>
      <w:sz w:val="28"/>
      <w:shd w:val="clear" w:color="auto" w:fill="FFFFFF"/>
    </w:rPr>
  </w:style>
  <w:style w:type="paragraph" w:customStyle="1" w:styleId="2b">
    <w:name w:val="Основной текст2"/>
    <w:basedOn w:val="a"/>
    <w:link w:val="1f6"/>
    <w:rsid w:val="00D817F8"/>
    <w:pPr>
      <w:shd w:val="clear" w:color="auto" w:fill="FFFFFF"/>
      <w:suppressAutoHyphens w:val="0"/>
      <w:spacing w:after="0" w:line="322" w:lineRule="exact"/>
      <w:ind w:firstLine="700"/>
      <w:jc w:val="both"/>
    </w:pPr>
    <w:rPr>
      <w:rFonts w:asciiTheme="minorHAnsi" w:eastAsiaTheme="minorHAnsi" w:hAnsiTheme="minorHAnsi" w:cstheme="minorBidi"/>
      <w:sz w:val="30"/>
      <w:shd w:val="clear" w:color="auto" w:fill="FFFFFF"/>
      <w:lang w:eastAsia="en-US"/>
    </w:rPr>
  </w:style>
  <w:style w:type="paragraph" w:customStyle="1" w:styleId="ConsPlusNonformat0">
    <w:name w:val="  ConsPlusNonformat"/>
    <w:next w:val="ConsPlusNormal0"/>
    <w:rsid w:val="00D817F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c">
    <w:name w:val="Обычный2"/>
    <w:uiPriority w:val="99"/>
    <w:rsid w:val="00D817F8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43">
    <w:name w:val="Обычный4"/>
    <w:uiPriority w:val="99"/>
    <w:rsid w:val="00D817F8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character" w:customStyle="1" w:styleId="afd">
    <w:name w:val="Абзац списка Знак"/>
    <w:link w:val="afc"/>
    <w:locked/>
    <w:rsid w:val="00D817F8"/>
    <w:rPr>
      <w:rFonts w:ascii="Calibri" w:eastAsia="Calibri" w:hAnsi="Calibri" w:cs="Calibri"/>
      <w:lang w:eastAsia="ar-SA"/>
    </w:rPr>
  </w:style>
  <w:style w:type="character" w:customStyle="1" w:styleId="c1">
    <w:name w:val="c1"/>
    <w:rsid w:val="00D817F8"/>
  </w:style>
  <w:style w:type="paragraph" w:customStyle="1" w:styleId="normal">
    <w:name w:val="normal"/>
    <w:rsid w:val="00D817F8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afff5">
    <w:name w:val=" Знак Знак"/>
    <w:basedOn w:val="a"/>
    <w:rsid w:val="00D817F8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7">
    <w:name w:val="Font Style17"/>
    <w:rsid w:val="00D817F8"/>
    <w:rPr>
      <w:rFonts w:ascii="Times New Roman" w:eastAsia="Times New Roman" w:hAnsi="Times New Roman" w:cs="Times New Roman"/>
      <w:sz w:val="22"/>
      <w:szCs w:val="22"/>
    </w:rPr>
  </w:style>
  <w:style w:type="character" w:customStyle="1" w:styleId="2d">
    <w:name w:val="Основной текст (2)_"/>
    <w:link w:val="214"/>
    <w:rsid w:val="00D817F8"/>
    <w:rPr>
      <w:sz w:val="28"/>
      <w:szCs w:val="28"/>
      <w:shd w:val="clear" w:color="auto" w:fill="FFFFFF"/>
    </w:rPr>
  </w:style>
  <w:style w:type="paragraph" w:customStyle="1" w:styleId="214">
    <w:name w:val="Основной текст (2)1"/>
    <w:basedOn w:val="a"/>
    <w:link w:val="2d"/>
    <w:rsid w:val="00D817F8"/>
    <w:pPr>
      <w:widowControl w:val="0"/>
      <w:shd w:val="clear" w:color="auto" w:fill="FFFFFF"/>
      <w:suppressAutoHyphens w:val="0"/>
      <w:spacing w:after="0"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7">
    <w:name w:val="Основной текст3"/>
    <w:basedOn w:val="a"/>
    <w:rsid w:val="00D817F8"/>
    <w:pPr>
      <w:widowControl w:val="0"/>
      <w:shd w:val="clear" w:color="auto" w:fill="FFFFFF"/>
      <w:suppressAutoHyphens w:val="0"/>
      <w:spacing w:after="0" w:line="328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Paragraph1">
    <w:name w:val="List Paragraph1"/>
    <w:basedOn w:val="a"/>
    <w:rsid w:val="00D817F8"/>
    <w:pPr>
      <w:suppressAutoHyphens w:val="0"/>
      <w:ind w:left="720"/>
    </w:pPr>
    <w:rPr>
      <w:rFonts w:eastAsia="Times New Roman" w:cs="Times New Roman"/>
      <w:lang w:eastAsia="en-US"/>
    </w:rPr>
  </w:style>
  <w:style w:type="character" w:customStyle="1" w:styleId="9pt">
    <w:name w:val="Основной текст + 9 pt;Не полужирный"/>
    <w:rsid w:val="00D817F8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-1pt">
    <w:name w:val="Основной текст + Интервал -1 pt"/>
    <w:uiPriority w:val="99"/>
    <w:rsid w:val="00D817F8"/>
    <w:rPr>
      <w:rFonts w:ascii="Times New Roman" w:eastAsia="Times New Roman" w:hAnsi="Times New Roman"/>
      <w:spacing w:val="-30"/>
      <w:sz w:val="26"/>
      <w:szCs w:val="26"/>
      <w:shd w:val="clear" w:color="auto" w:fill="FFFFFF"/>
    </w:rPr>
  </w:style>
  <w:style w:type="character" w:customStyle="1" w:styleId="18pt">
    <w:name w:val="Основной текст + 18 pt"/>
    <w:aliases w:val="Курсив,Интервал -2 pt"/>
    <w:uiPriority w:val="99"/>
    <w:rsid w:val="00D817F8"/>
    <w:rPr>
      <w:rFonts w:ascii="Times New Roman" w:eastAsia="Times New Roman" w:hAnsi="Times New Roman"/>
      <w:i/>
      <w:iCs/>
      <w:spacing w:val="-40"/>
      <w:sz w:val="36"/>
      <w:szCs w:val="36"/>
      <w:shd w:val="clear" w:color="auto" w:fill="FFFFFF"/>
    </w:rPr>
  </w:style>
  <w:style w:type="character" w:customStyle="1" w:styleId="145pt">
    <w:name w:val="Основной текст + 14.5 pt"/>
    <w:aliases w:val="Курсив6,Интервал 0 pt"/>
    <w:uiPriority w:val="99"/>
    <w:rsid w:val="00D817F8"/>
    <w:rPr>
      <w:rFonts w:ascii="Times New Roman" w:eastAsia="Times New Roman" w:hAnsi="Times New Roman"/>
      <w:i/>
      <w:iCs/>
      <w:spacing w:val="-11"/>
      <w:sz w:val="29"/>
      <w:szCs w:val="29"/>
      <w:shd w:val="clear" w:color="auto" w:fill="FFFFFF"/>
    </w:rPr>
  </w:style>
  <w:style w:type="character" w:customStyle="1" w:styleId="0pt0">
    <w:name w:val="Основной текст + Интервал 0 pt"/>
    <w:uiPriority w:val="99"/>
    <w:rsid w:val="00D817F8"/>
    <w:rPr>
      <w:rFonts w:ascii="Times New Roman" w:eastAsia="Times New Roman" w:hAnsi="Times New Roman"/>
      <w:spacing w:val="-11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0"/>
    <w:lsdException w:name="foot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F8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17F8"/>
    <w:pPr>
      <w:keepNext/>
      <w:spacing w:before="120" w:after="40" w:line="10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817F8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17F8"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D817F8"/>
    <w:pPr>
      <w:keepNext/>
      <w:spacing w:after="0" w:line="100" w:lineRule="atLeas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817F8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D817F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817F8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817F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7F8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817F8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817F8"/>
    <w:rPr>
      <w:rFonts w:ascii="Times New Roman" w:eastAsia="Times New Roman" w:hAnsi="Times New Roman" w:cs="Calibri"/>
      <w:b/>
      <w:bCs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817F8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817F8"/>
    <w:rPr>
      <w:rFonts w:ascii="Calibri" w:eastAsia="Times New Roman" w:hAnsi="Calibri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D817F8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817F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817F8"/>
    <w:rPr>
      <w:rFonts w:ascii="Cambria" w:eastAsia="Times New Roman" w:hAnsi="Cambria" w:cs="Calibri"/>
      <w:lang w:eastAsia="ar-SA"/>
    </w:rPr>
  </w:style>
  <w:style w:type="character" w:customStyle="1" w:styleId="WW8Num5z0">
    <w:name w:val="WW8Num5z0"/>
    <w:rsid w:val="00D817F8"/>
    <w:rPr>
      <w:rFonts w:ascii="Times New Roman" w:hAnsi="Times New Roman" w:cs="OpenSymbol"/>
      <w:sz w:val="28"/>
      <w:szCs w:val="34"/>
    </w:rPr>
  </w:style>
  <w:style w:type="character" w:customStyle="1" w:styleId="Absatz-Standardschriftart">
    <w:name w:val="Absatz-Standardschriftart"/>
    <w:rsid w:val="00D817F8"/>
  </w:style>
  <w:style w:type="character" w:customStyle="1" w:styleId="WW-Absatz-Standardschriftart">
    <w:name w:val="WW-Absatz-Standardschriftart"/>
    <w:rsid w:val="00D817F8"/>
  </w:style>
  <w:style w:type="character" w:customStyle="1" w:styleId="WW8Num7z0">
    <w:name w:val="WW8Num7z0"/>
    <w:rsid w:val="00D817F8"/>
    <w:rPr>
      <w:rFonts w:ascii="Symbol" w:hAnsi="Symbol" w:cs="OpenSymbol"/>
    </w:rPr>
  </w:style>
  <w:style w:type="character" w:customStyle="1" w:styleId="WW-Absatz-Standardschriftart1">
    <w:name w:val="WW-Absatz-Standardschriftart1"/>
    <w:rsid w:val="00D817F8"/>
  </w:style>
  <w:style w:type="character" w:customStyle="1" w:styleId="WW-Absatz-Standardschriftart11">
    <w:name w:val="WW-Absatz-Standardschriftart11"/>
    <w:rsid w:val="00D817F8"/>
  </w:style>
  <w:style w:type="character" w:customStyle="1" w:styleId="31">
    <w:name w:val="Основной шрифт абзаца3"/>
    <w:rsid w:val="00D817F8"/>
  </w:style>
  <w:style w:type="character" w:customStyle="1" w:styleId="WW-Absatz-Standardschriftart111">
    <w:name w:val="WW-Absatz-Standardschriftart111"/>
    <w:rsid w:val="00D817F8"/>
  </w:style>
  <w:style w:type="character" w:customStyle="1" w:styleId="WW-Absatz-Standardschriftart1111">
    <w:name w:val="WW-Absatz-Standardschriftart1111"/>
    <w:rsid w:val="00D817F8"/>
  </w:style>
  <w:style w:type="character" w:customStyle="1" w:styleId="WW-Absatz-Standardschriftart11111">
    <w:name w:val="WW-Absatz-Standardschriftart11111"/>
    <w:rsid w:val="00D817F8"/>
  </w:style>
  <w:style w:type="character" w:customStyle="1" w:styleId="WW8Num6z0">
    <w:name w:val="WW8Num6z0"/>
    <w:rsid w:val="00D817F8"/>
    <w:rPr>
      <w:rFonts w:ascii="Symbol" w:hAnsi="Symbol" w:cs="OpenSymbol"/>
    </w:rPr>
  </w:style>
  <w:style w:type="character" w:customStyle="1" w:styleId="WW8Num12z0">
    <w:name w:val="WW8Num12z0"/>
    <w:rsid w:val="00D817F8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D817F8"/>
  </w:style>
  <w:style w:type="character" w:customStyle="1" w:styleId="WW-Absatz-Standardschriftart1111111">
    <w:name w:val="WW-Absatz-Standardschriftart1111111"/>
    <w:rsid w:val="00D817F8"/>
  </w:style>
  <w:style w:type="character" w:customStyle="1" w:styleId="WW8Num4z0">
    <w:name w:val="WW8Num4z0"/>
    <w:rsid w:val="00D817F8"/>
    <w:rPr>
      <w:rFonts w:ascii="Times New Roman" w:eastAsia="Calibri" w:hAnsi="Times New Roman" w:cs="Times New Roman"/>
    </w:rPr>
  </w:style>
  <w:style w:type="character" w:customStyle="1" w:styleId="WW-Absatz-Standardschriftart11111111">
    <w:name w:val="WW-Absatz-Standardschriftart11111111"/>
    <w:rsid w:val="00D817F8"/>
  </w:style>
  <w:style w:type="character" w:customStyle="1" w:styleId="WW-Absatz-Standardschriftart111111111">
    <w:name w:val="WW-Absatz-Standardschriftart111111111"/>
    <w:rsid w:val="00D817F8"/>
  </w:style>
  <w:style w:type="character" w:customStyle="1" w:styleId="WW8Num3z0">
    <w:name w:val="WW8Num3z0"/>
    <w:rsid w:val="00D817F8"/>
    <w:rPr>
      <w:rFonts w:ascii="Times New Roman" w:eastAsia="Calibri" w:hAnsi="Times New Roman" w:cs="Times New Roman"/>
    </w:rPr>
  </w:style>
  <w:style w:type="character" w:customStyle="1" w:styleId="WW-Absatz-Standardschriftart1111111111">
    <w:name w:val="WW-Absatz-Standardschriftart1111111111"/>
    <w:rsid w:val="00D817F8"/>
  </w:style>
  <w:style w:type="character" w:customStyle="1" w:styleId="WW8Num5z1">
    <w:name w:val="WW8Num5z1"/>
    <w:rsid w:val="00D817F8"/>
    <w:rPr>
      <w:rFonts w:ascii="OpenSymbol" w:hAnsi="OpenSymbol" w:cs="OpenSymbol"/>
    </w:rPr>
  </w:style>
  <w:style w:type="character" w:customStyle="1" w:styleId="WW8Num6z1">
    <w:name w:val="WW8Num6z1"/>
    <w:rsid w:val="00D817F8"/>
    <w:rPr>
      <w:rFonts w:ascii="OpenSymbol" w:hAnsi="OpenSymbol" w:cs="OpenSymbol"/>
    </w:rPr>
  </w:style>
  <w:style w:type="character" w:customStyle="1" w:styleId="WW8Num7z1">
    <w:name w:val="WW8Num7z1"/>
    <w:rsid w:val="00D817F8"/>
    <w:rPr>
      <w:rFonts w:ascii="OpenSymbol" w:hAnsi="OpenSymbol" w:cs="OpenSymbol"/>
    </w:rPr>
  </w:style>
  <w:style w:type="character" w:customStyle="1" w:styleId="WW8Num8z0">
    <w:name w:val="WW8Num8z0"/>
    <w:rsid w:val="00D817F8"/>
    <w:rPr>
      <w:rFonts w:ascii="Symbol" w:hAnsi="Symbol" w:cs="OpenSymbol"/>
    </w:rPr>
  </w:style>
  <w:style w:type="character" w:customStyle="1" w:styleId="WW8Num8z1">
    <w:name w:val="WW8Num8z1"/>
    <w:rsid w:val="00D817F8"/>
    <w:rPr>
      <w:rFonts w:ascii="OpenSymbol" w:hAnsi="OpenSymbol" w:cs="OpenSymbol"/>
    </w:rPr>
  </w:style>
  <w:style w:type="character" w:customStyle="1" w:styleId="WW8Num9z0">
    <w:name w:val="WW8Num9z0"/>
    <w:rsid w:val="00D817F8"/>
    <w:rPr>
      <w:rFonts w:ascii="Symbol" w:hAnsi="Symbol" w:cs="OpenSymbol"/>
    </w:rPr>
  </w:style>
  <w:style w:type="character" w:customStyle="1" w:styleId="WW8Num9z1">
    <w:name w:val="WW8Num9z1"/>
    <w:rsid w:val="00D817F8"/>
    <w:rPr>
      <w:rFonts w:ascii="OpenSymbol" w:hAnsi="OpenSymbol" w:cs="OpenSymbol"/>
    </w:rPr>
  </w:style>
  <w:style w:type="character" w:customStyle="1" w:styleId="WW8Num10z0">
    <w:name w:val="WW8Num10z0"/>
    <w:rsid w:val="00D817F8"/>
    <w:rPr>
      <w:rFonts w:ascii="Symbol" w:hAnsi="Symbol"/>
    </w:rPr>
  </w:style>
  <w:style w:type="character" w:customStyle="1" w:styleId="WW8Num11z0">
    <w:name w:val="WW8Num11z0"/>
    <w:rsid w:val="00D817F8"/>
    <w:rPr>
      <w:rFonts w:ascii="Symbol" w:hAnsi="Symbol" w:cs="Courier New"/>
      <w:sz w:val="18"/>
      <w:szCs w:val="18"/>
    </w:rPr>
  </w:style>
  <w:style w:type="character" w:customStyle="1" w:styleId="WW8Num14z0">
    <w:name w:val="WW8Num14z0"/>
    <w:rsid w:val="00D817F8"/>
    <w:rPr>
      <w:rFonts w:ascii="Symbol" w:hAnsi="Symbol"/>
      <w:color w:val="000000"/>
    </w:rPr>
  </w:style>
  <w:style w:type="character" w:customStyle="1" w:styleId="WW8Num14z1">
    <w:name w:val="WW8Num14z1"/>
    <w:rsid w:val="00D817F8"/>
    <w:rPr>
      <w:rFonts w:ascii="Courier New" w:hAnsi="Courier New" w:cs="Courier New"/>
    </w:rPr>
  </w:style>
  <w:style w:type="character" w:customStyle="1" w:styleId="WW8Num14z2">
    <w:name w:val="WW8Num14z2"/>
    <w:rsid w:val="00D817F8"/>
    <w:rPr>
      <w:rFonts w:ascii="Wingdings" w:hAnsi="Wingdings"/>
    </w:rPr>
  </w:style>
  <w:style w:type="character" w:customStyle="1" w:styleId="WW8Num14z3">
    <w:name w:val="WW8Num14z3"/>
    <w:rsid w:val="00D817F8"/>
    <w:rPr>
      <w:rFonts w:ascii="Symbol" w:hAnsi="Symbol"/>
    </w:rPr>
  </w:style>
  <w:style w:type="character" w:customStyle="1" w:styleId="WW8Num16z1">
    <w:name w:val="WW8Num16z1"/>
    <w:rsid w:val="00D817F8"/>
    <w:rPr>
      <w:rFonts w:ascii="Courier New" w:hAnsi="Courier New" w:cs="Courier New"/>
    </w:rPr>
  </w:style>
  <w:style w:type="character" w:customStyle="1" w:styleId="WW8Num16z2">
    <w:name w:val="WW8Num16z2"/>
    <w:rsid w:val="00D817F8"/>
    <w:rPr>
      <w:rFonts w:ascii="Wingdings" w:hAnsi="Wingdings"/>
    </w:rPr>
  </w:style>
  <w:style w:type="character" w:customStyle="1" w:styleId="WW8Num16z3">
    <w:name w:val="WW8Num16z3"/>
    <w:rsid w:val="00D817F8"/>
    <w:rPr>
      <w:rFonts w:ascii="Symbol" w:hAnsi="Symbol"/>
    </w:rPr>
  </w:style>
  <w:style w:type="character" w:customStyle="1" w:styleId="WW8Num20z0">
    <w:name w:val="WW8Num20z0"/>
    <w:rsid w:val="00D817F8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D817F8"/>
  </w:style>
  <w:style w:type="character" w:styleId="a3">
    <w:name w:val="Hyperlink"/>
    <w:uiPriority w:val="99"/>
    <w:rsid w:val="00D817F8"/>
    <w:rPr>
      <w:color w:val="0000FF"/>
      <w:u w:val="single"/>
    </w:rPr>
  </w:style>
  <w:style w:type="character" w:styleId="a4">
    <w:name w:val="line number"/>
    <w:rsid w:val="00D817F8"/>
  </w:style>
  <w:style w:type="character" w:customStyle="1" w:styleId="a5">
    <w:name w:val="Верхний колонтитул Знак"/>
    <w:uiPriority w:val="99"/>
    <w:rsid w:val="00D817F8"/>
    <w:rPr>
      <w:sz w:val="22"/>
      <w:szCs w:val="22"/>
    </w:rPr>
  </w:style>
  <w:style w:type="character" w:customStyle="1" w:styleId="a6">
    <w:name w:val="Нижний колонтитул Знак"/>
    <w:uiPriority w:val="99"/>
    <w:rsid w:val="00D817F8"/>
    <w:rPr>
      <w:sz w:val="22"/>
      <w:szCs w:val="22"/>
    </w:rPr>
  </w:style>
  <w:style w:type="character" w:customStyle="1" w:styleId="a7">
    <w:name w:val="Без интервала Знак"/>
    <w:uiPriority w:val="99"/>
    <w:rsid w:val="00D817F8"/>
    <w:rPr>
      <w:rFonts w:eastAsia="Times New Roman"/>
      <w:sz w:val="22"/>
      <w:szCs w:val="22"/>
      <w:lang w:eastAsia="ar-SA" w:bidi="ar-SA"/>
    </w:rPr>
  </w:style>
  <w:style w:type="character" w:customStyle="1" w:styleId="a8">
    <w:name w:val="Название Знак"/>
    <w:rsid w:val="00D817F8"/>
    <w:rPr>
      <w:rFonts w:ascii="Times New Roman" w:eastAsia="Times New Roman" w:hAnsi="Times New Roman"/>
      <w:b/>
      <w:sz w:val="32"/>
    </w:rPr>
  </w:style>
  <w:style w:type="character" w:customStyle="1" w:styleId="a9">
    <w:name w:val="Основной текст Знак"/>
    <w:uiPriority w:val="99"/>
    <w:rsid w:val="00D817F8"/>
    <w:rPr>
      <w:rFonts w:ascii="Times New Roman" w:eastAsia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D817F8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rsid w:val="00D817F8"/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выноски Знак"/>
    <w:uiPriority w:val="99"/>
    <w:rsid w:val="00D817F8"/>
    <w:rPr>
      <w:rFonts w:ascii="Tahoma" w:eastAsia="Times New Roman" w:hAnsi="Tahoma"/>
      <w:sz w:val="16"/>
      <w:szCs w:val="16"/>
    </w:rPr>
  </w:style>
  <w:style w:type="character" w:customStyle="1" w:styleId="32">
    <w:name w:val="Основной текст с отступом 3 Знак"/>
    <w:rsid w:val="00D817F8"/>
    <w:rPr>
      <w:rFonts w:ascii="Times New Roman" w:eastAsia="Times New Roman" w:hAnsi="Times New Roman"/>
      <w:sz w:val="16"/>
      <w:szCs w:val="16"/>
    </w:rPr>
  </w:style>
  <w:style w:type="character" w:customStyle="1" w:styleId="24">
    <w:name w:val="Основной текст 2 Знак"/>
    <w:rsid w:val="00D817F8"/>
    <w:rPr>
      <w:sz w:val="22"/>
      <w:szCs w:val="22"/>
    </w:rPr>
  </w:style>
  <w:style w:type="character" w:customStyle="1" w:styleId="33">
    <w:name w:val="Основной текст 3 Знак"/>
    <w:rsid w:val="00D817F8"/>
    <w:rPr>
      <w:sz w:val="16"/>
      <w:szCs w:val="16"/>
    </w:rPr>
  </w:style>
  <w:style w:type="character" w:styleId="ac">
    <w:name w:val="Strong"/>
    <w:uiPriority w:val="22"/>
    <w:qFormat/>
    <w:rsid w:val="00D817F8"/>
    <w:rPr>
      <w:b/>
      <w:bCs/>
    </w:rPr>
  </w:style>
  <w:style w:type="character" w:customStyle="1" w:styleId="WW--">
    <w:name w:val="WW-Интернет-ссылка"/>
    <w:rsid w:val="00D817F8"/>
    <w:rPr>
      <w:color w:val="000080"/>
      <w:u w:val="single"/>
      <w:lang w:val="ru-RU" w:eastAsia="ru-RU" w:bidi="ru-RU"/>
    </w:rPr>
  </w:style>
  <w:style w:type="character" w:styleId="ad">
    <w:name w:val="Emphasis"/>
    <w:qFormat/>
    <w:rsid w:val="00D817F8"/>
    <w:rPr>
      <w:i/>
      <w:iCs/>
    </w:rPr>
  </w:style>
  <w:style w:type="character" w:customStyle="1" w:styleId="FontStyle14">
    <w:name w:val="Font Style14"/>
    <w:rsid w:val="00D817F8"/>
    <w:rPr>
      <w:rFonts w:ascii="Times New Roman" w:hAnsi="Times New Roman" w:cs="Times New Roman"/>
      <w:spacing w:val="-10"/>
      <w:sz w:val="24"/>
      <w:szCs w:val="24"/>
    </w:rPr>
  </w:style>
  <w:style w:type="character" w:customStyle="1" w:styleId="WW8Num2z0">
    <w:name w:val="WW8Num2z0"/>
    <w:rsid w:val="00D817F8"/>
    <w:rPr>
      <w:rFonts w:ascii="StarSymbol" w:hAnsi="StarSymbol"/>
    </w:rPr>
  </w:style>
  <w:style w:type="character" w:customStyle="1" w:styleId="s1">
    <w:name w:val="s1"/>
    <w:rsid w:val="00D817F8"/>
  </w:style>
  <w:style w:type="character" w:customStyle="1" w:styleId="FontStyle19">
    <w:name w:val="Font Style19"/>
    <w:rsid w:val="00D817F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21"/>
    <w:rsid w:val="00D817F8"/>
  </w:style>
  <w:style w:type="character" w:customStyle="1" w:styleId="ae">
    <w:name w:val="Символ нумерации"/>
    <w:rsid w:val="00D817F8"/>
  </w:style>
  <w:style w:type="character" w:customStyle="1" w:styleId="WW8NumSt3z0">
    <w:name w:val="WW8NumSt3z0"/>
    <w:rsid w:val="00D817F8"/>
    <w:rPr>
      <w:rFonts w:ascii="Times New Roman" w:hAnsi="Times New Roman" w:cs="Times New Roman"/>
    </w:rPr>
  </w:style>
  <w:style w:type="character" w:customStyle="1" w:styleId="WW8NumSt4z0">
    <w:name w:val="WW8NumSt4z0"/>
    <w:rsid w:val="00D817F8"/>
    <w:rPr>
      <w:rFonts w:ascii="Times New Roman" w:hAnsi="Times New Roman" w:cs="Times New Roman"/>
    </w:rPr>
  </w:style>
  <w:style w:type="character" w:customStyle="1" w:styleId="WW8NumSt5z0">
    <w:name w:val="WW8NumSt5z0"/>
    <w:rsid w:val="00D817F8"/>
    <w:rPr>
      <w:rFonts w:ascii="Times New Roman" w:hAnsi="Times New Roman" w:cs="Times New Roman"/>
    </w:rPr>
  </w:style>
  <w:style w:type="character" w:customStyle="1" w:styleId="af">
    <w:name w:val="Маркеры списка"/>
    <w:rsid w:val="00D817F8"/>
    <w:rPr>
      <w:rFonts w:ascii="OpenSymbol" w:eastAsia="OpenSymbol" w:hAnsi="OpenSymbol" w:cs="OpenSymbol"/>
    </w:rPr>
  </w:style>
  <w:style w:type="character" w:customStyle="1" w:styleId="41">
    <w:name w:val="Основной шрифт абзаца4"/>
    <w:rsid w:val="00D817F8"/>
  </w:style>
  <w:style w:type="character" w:customStyle="1" w:styleId="red">
    <w:name w:val="red"/>
    <w:basedOn w:val="41"/>
    <w:rsid w:val="00D817F8"/>
  </w:style>
  <w:style w:type="character" w:customStyle="1" w:styleId="11">
    <w:name w:val="Основной шрифт абзаца1"/>
    <w:rsid w:val="00D817F8"/>
  </w:style>
  <w:style w:type="character" w:customStyle="1" w:styleId="textdefault">
    <w:name w:val="text_default"/>
    <w:rsid w:val="00D817F8"/>
  </w:style>
  <w:style w:type="character" w:customStyle="1" w:styleId="newstitle1">
    <w:name w:val="news_title1"/>
    <w:rsid w:val="00D817F8"/>
    <w:rPr>
      <w:rFonts w:ascii="Arial" w:hAnsi="Arial" w:cs="Arial"/>
      <w:b/>
      <w:bCs/>
      <w:color w:val="666666"/>
      <w:sz w:val="18"/>
      <w:szCs w:val="18"/>
    </w:rPr>
  </w:style>
  <w:style w:type="character" w:customStyle="1" w:styleId="af0">
    <w:name w:val="Гипертекстовая ссылка"/>
    <w:rsid w:val="00D817F8"/>
  </w:style>
  <w:style w:type="character" w:customStyle="1" w:styleId="ListLabel2">
    <w:name w:val="ListLabel 2"/>
    <w:rsid w:val="00D817F8"/>
    <w:rPr>
      <w:rFonts w:cs="Symbol"/>
    </w:rPr>
  </w:style>
  <w:style w:type="paragraph" w:customStyle="1" w:styleId="af1">
    <w:name w:val="Заголовок"/>
    <w:basedOn w:val="a"/>
    <w:next w:val="af2"/>
    <w:rsid w:val="00D817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2">
    <w:name w:val="Body Text"/>
    <w:basedOn w:val="a"/>
    <w:link w:val="12"/>
    <w:rsid w:val="00D817F8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12">
    <w:name w:val="Основной текст Знак1"/>
    <w:basedOn w:val="a0"/>
    <w:link w:val="af2"/>
    <w:rsid w:val="00D817F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f3">
    <w:name w:val="List"/>
    <w:basedOn w:val="af2"/>
    <w:rsid w:val="00D817F8"/>
    <w:rPr>
      <w:rFonts w:ascii="Arial" w:hAnsi="Arial" w:cs="Mangal"/>
    </w:rPr>
  </w:style>
  <w:style w:type="paragraph" w:customStyle="1" w:styleId="25">
    <w:name w:val="Название2"/>
    <w:basedOn w:val="a"/>
    <w:rsid w:val="00D817F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4">
    <w:name w:val="Указатель3"/>
    <w:basedOn w:val="a"/>
    <w:rsid w:val="00D817F8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817F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D817F8"/>
    <w:pPr>
      <w:suppressLineNumbers/>
    </w:pPr>
    <w:rPr>
      <w:rFonts w:ascii="Arial" w:hAnsi="Arial" w:cs="Mangal"/>
    </w:rPr>
  </w:style>
  <w:style w:type="paragraph" w:styleId="af4">
    <w:name w:val="Title"/>
    <w:basedOn w:val="af1"/>
    <w:next w:val="af5"/>
    <w:link w:val="15"/>
    <w:qFormat/>
    <w:rsid w:val="00D817F8"/>
  </w:style>
  <w:style w:type="character" w:customStyle="1" w:styleId="15">
    <w:name w:val="Название Знак1"/>
    <w:basedOn w:val="a0"/>
    <w:link w:val="af4"/>
    <w:rsid w:val="00D817F8"/>
    <w:rPr>
      <w:rFonts w:ascii="Arial" w:eastAsia="SimSun" w:hAnsi="Arial" w:cs="Mangal"/>
      <w:sz w:val="28"/>
      <w:szCs w:val="28"/>
      <w:lang w:eastAsia="ar-SA"/>
    </w:rPr>
  </w:style>
  <w:style w:type="paragraph" w:styleId="af5">
    <w:name w:val="Subtitle"/>
    <w:basedOn w:val="af1"/>
    <w:next w:val="af2"/>
    <w:link w:val="af6"/>
    <w:qFormat/>
    <w:rsid w:val="00D817F8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D817F8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7">
    <w:name w:val="TOC Heading"/>
    <w:basedOn w:val="1"/>
    <w:next w:val="a"/>
    <w:uiPriority w:val="39"/>
    <w:qFormat/>
    <w:rsid w:val="00D817F8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16">
    <w:name w:val="toc 1"/>
    <w:basedOn w:val="a"/>
    <w:next w:val="a"/>
    <w:uiPriority w:val="39"/>
    <w:qFormat/>
    <w:rsid w:val="00D817F8"/>
    <w:pPr>
      <w:tabs>
        <w:tab w:val="right" w:leader="dot" w:pos="9629"/>
      </w:tabs>
      <w:spacing w:line="100" w:lineRule="atLeast"/>
    </w:pPr>
  </w:style>
  <w:style w:type="paragraph" w:customStyle="1" w:styleId="ConsPlusNormal">
    <w:name w:val="ConsPlusNormal"/>
    <w:rsid w:val="00D817F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26">
    <w:name w:val="toc 2"/>
    <w:basedOn w:val="a"/>
    <w:next w:val="a"/>
    <w:uiPriority w:val="39"/>
    <w:qFormat/>
    <w:rsid w:val="00D817F8"/>
    <w:pPr>
      <w:widowControl w:val="0"/>
      <w:spacing w:after="0" w:line="397" w:lineRule="exact"/>
      <w:jc w:val="both"/>
    </w:pPr>
    <w:rPr>
      <w:rFonts w:ascii="Times New Roman" w:hAnsi="Times New Roman"/>
      <w:sz w:val="28"/>
    </w:rPr>
  </w:style>
  <w:style w:type="paragraph" w:styleId="af8">
    <w:name w:val="header"/>
    <w:basedOn w:val="a"/>
    <w:link w:val="17"/>
    <w:uiPriority w:val="99"/>
    <w:rsid w:val="00D817F8"/>
  </w:style>
  <w:style w:type="character" w:customStyle="1" w:styleId="17">
    <w:name w:val="Верхний колонтитул Знак1"/>
    <w:basedOn w:val="a0"/>
    <w:link w:val="af8"/>
    <w:uiPriority w:val="99"/>
    <w:rsid w:val="00D817F8"/>
    <w:rPr>
      <w:rFonts w:ascii="Calibri" w:eastAsia="Calibri" w:hAnsi="Calibri" w:cs="Calibri"/>
      <w:lang w:eastAsia="ar-SA"/>
    </w:rPr>
  </w:style>
  <w:style w:type="paragraph" w:styleId="af9">
    <w:name w:val="footer"/>
    <w:basedOn w:val="a"/>
    <w:link w:val="18"/>
    <w:rsid w:val="00D817F8"/>
  </w:style>
  <w:style w:type="character" w:customStyle="1" w:styleId="18">
    <w:name w:val="Нижний колонтитул Знак1"/>
    <w:basedOn w:val="a0"/>
    <w:link w:val="af9"/>
    <w:rsid w:val="00D817F8"/>
    <w:rPr>
      <w:rFonts w:ascii="Calibri" w:eastAsia="Calibri" w:hAnsi="Calibri" w:cs="Calibri"/>
      <w:lang w:eastAsia="ar-SA"/>
    </w:rPr>
  </w:style>
  <w:style w:type="paragraph" w:styleId="afa">
    <w:name w:val="No Spacing"/>
    <w:uiPriority w:val="99"/>
    <w:qFormat/>
    <w:rsid w:val="00D817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fb">
    <w:name w:val="Body Text Indent"/>
    <w:basedOn w:val="a"/>
    <w:link w:val="19"/>
    <w:rsid w:val="00D817F8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9">
    <w:name w:val="Основной текст с отступом Знак1"/>
    <w:basedOn w:val="a0"/>
    <w:link w:val="afb"/>
    <w:rsid w:val="00D817F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rsid w:val="00D817F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c">
    <w:name w:val="List Paragraph"/>
    <w:basedOn w:val="a"/>
    <w:link w:val="afd"/>
    <w:qFormat/>
    <w:rsid w:val="00D817F8"/>
    <w:pPr>
      <w:ind w:left="720"/>
    </w:pPr>
  </w:style>
  <w:style w:type="paragraph" w:styleId="afe">
    <w:name w:val="Balloon Text"/>
    <w:basedOn w:val="a"/>
    <w:link w:val="1a"/>
    <w:uiPriority w:val="99"/>
    <w:rsid w:val="00D817F8"/>
    <w:pPr>
      <w:spacing w:after="0" w:line="100" w:lineRule="atLeast"/>
    </w:pPr>
    <w:rPr>
      <w:rFonts w:ascii="Tahoma" w:eastAsia="Times New Roman" w:hAnsi="Tahoma"/>
      <w:sz w:val="16"/>
      <w:szCs w:val="16"/>
    </w:rPr>
  </w:style>
  <w:style w:type="character" w:customStyle="1" w:styleId="1a">
    <w:name w:val="Текст выноски Знак1"/>
    <w:basedOn w:val="a0"/>
    <w:link w:val="afe"/>
    <w:uiPriority w:val="99"/>
    <w:rsid w:val="00D817F8"/>
    <w:rPr>
      <w:rFonts w:ascii="Tahoma" w:eastAsia="Times New Roman" w:hAnsi="Tahoma" w:cs="Calibri"/>
      <w:sz w:val="16"/>
      <w:szCs w:val="16"/>
      <w:lang w:eastAsia="ar-SA"/>
    </w:rPr>
  </w:style>
  <w:style w:type="paragraph" w:customStyle="1" w:styleId="western">
    <w:name w:val="western"/>
    <w:basedOn w:val="a"/>
    <w:rsid w:val="00D817F8"/>
    <w:pPr>
      <w:spacing w:before="280" w:after="115"/>
    </w:pPr>
    <w:rPr>
      <w:rFonts w:ascii="Arial" w:eastAsia="Times New Roman" w:hAnsi="Arial" w:cs="Arial"/>
      <w:color w:val="000000"/>
    </w:rPr>
  </w:style>
  <w:style w:type="paragraph" w:styleId="aff">
    <w:name w:val="Normal (Web)"/>
    <w:aliases w:val="Обычный (Web)1,Обычный (Web)"/>
    <w:basedOn w:val="a"/>
    <w:uiPriority w:val="99"/>
    <w:rsid w:val="00D817F8"/>
    <w:pPr>
      <w:spacing w:before="280" w:after="280" w:line="1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17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81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000">
    <w:name w:val="Основной текст с отст000"/>
    <w:basedOn w:val="a"/>
    <w:rsid w:val="00D817F8"/>
    <w:pPr>
      <w:spacing w:after="0" w:line="100" w:lineRule="atLeast"/>
      <w:ind w:left="1701" w:hanging="637"/>
    </w:pPr>
    <w:rPr>
      <w:rFonts w:ascii="Times New Roman" w:eastAsia="Times New Roman" w:hAnsi="Times New Roman"/>
      <w:sz w:val="24"/>
      <w:szCs w:val="20"/>
    </w:rPr>
  </w:style>
  <w:style w:type="paragraph" w:customStyle="1" w:styleId="1b">
    <w:name w:val="Обычный1"/>
    <w:uiPriority w:val="99"/>
    <w:rsid w:val="00D817F8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BodyText22">
    <w:name w:val="Body Text 22"/>
    <w:basedOn w:val="a"/>
    <w:rsid w:val="00D817F8"/>
    <w:pPr>
      <w:spacing w:after="0" w:line="100" w:lineRule="atLeast"/>
      <w:ind w:left="1560" w:hanging="1560"/>
    </w:pPr>
    <w:rPr>
      <w:rFonts w:ascii="Times New Roman" w:eastAsia="Times New Roman" w:hAnsi="Times New Roman"/>
      <w:sz w:val="24"/>
      <w:szCs w:val="20"/>
    </w:rPr>
  </w:style>
  <w:style w:type="paragraph" w:styleId="35">
    <w:name w:val="toc 3"/>
    <w:basedOn w:val="a"/>
    <w:next w:val="a"/>
    <w:uiPriority w:val="39"/>
    <w:qFormat/>
    <w:rsid w:val="00D817F8"/>
    <w:pPr>
      <w:tabs>
        <w:tab w:val="right" w:leader="dot" w:pos="9629"/>
      </w:tabs>
      <w:spacing w:after="0" w:line="360" w:lineRule="auto"/>
      <w:ind w:left="440"/>
    </w:pPr>
    <w:rPr>
      <w:rFonts w:ascii="Times New Roman" w:hAnsi="Times New Roman"/>
      <w:spacing w:val="-6"/>
      <w:sz w:val="28"/>
      <w:lang/>
    </w:rPr>
  </w:style>
  <w:style w:type="paragraph" w:styleId="42">
    <w:name w:val="toc 4"/>
    <w:basedOn w:val="a"/>
    <w:next w:val="a"/>
    <w:rsid w:val="00D817F8"/>
    <w:pPr>
      <w:spacing w:after="100"/>
      <w:ind w:left="660"/>
    </w:pPr>
    <w:rPr>
      <w:rFonts w:eastAsia="Times New Roman"/>
    </w:rPr>
  </w:style>
  <w:style w:type="paragraph" w:styleId="5">
    <w:name w:val="toc 5"/>
    <w:basedOn w:val="a"/>
    <w:next w:val="a"/>
    <w:rsid w:val="00D817F8"/>
    <w:pPr>
      <w:spacing w:after="100"/>
      <w:ind w:left="880"/>
    </w:pPr>
    <w:rPr>
      <w:rFonts w:eastAsia="Times New Roman"/>
    </w:rPr>
  </w:style>
  <w:style w:type="paragraph" w:styleId="61">
    <w:name w:val="toc 6"/>
    <w:basedOn w:val="a"/>
    <w:next w:val="a"/>
    <w:rsid w:val="00D817F8"/>
    <w:pPr>
      <w:spacing w:after="100"/>
      <w:ind w:left="1100"/>
    </w:pPr>
    <w:rPr>
      <w:rFonts w:eastAsia="Times New Roman"/>
    </w:rPr>
  </w:style>
  <w:style w:type="paragraph" w:styleId="71">
    <w:name w:val="toc 7"/>
    <w:basedOn w:val="a"/>
    <w:next w:val="a"/>
    <w:rsid w:val="00D817F8"/>
    <w:pPr>
      <w:spacing w:after="100"/>
      <w:ind w:left="1320"/>
    </w:pPr>
    <w:rPr>
      <w:rFonts w:eastAsia="Times New Roman"/>
    </w:rPr>
  </w:style>
  <w:style w:type="paragraph" w:styleId="81">
    <w:name w:val="toc 8"/>
    <w:basedOn w:val="a"/>
    <w:next w:val="a"/>
    <w:uiPriority w:val="39"/>
    <w:rsid w:val="00D817F8"/>
    <w:pPr>
      <w:spacing w:after="100"/>
      <w:ind w:left="1540"/>
    </w:pPr>
    <w:rPr>
      <w:rFonts w:eastAsia="Times New Roman"/>
    </w:rPr>
  </w:style>
  <w:style w:type="paragraph" w:styleId="91">
    <w:name w:val="toc 9"/>
    <w:basedOn w:val="a"/>
    <w:next w:val="a"/>
    <w:rsid w:val="00D817F8"/>
    <w:pPr>
      <w:spacing w:after="100"/>
      <w:ind w:left="1760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D817F8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aff0">
    <w:name w:val="Знак Знак Знак Знак Знак Знак Знак"/>
    <w:basedOn w:val="a"/>
    <w:rsid w:val="00D817F8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1"/>
    <w:basedOn w:val="a"/>
    <w:rsid w:val="00D817F8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220">
    <w:name w:val="Основной текст 22"/>
    <w:basedOn w:val="a"/>
    <w:rsid w:val="00D817F8"/>
    <w:pPr>
      <w:spacing w:after="120" w:line="480" w:lineRule="auto"/>
    </w:pPr>
  </w:style>
  <w:style w:type="paragraph" w:customStyle="1" w:styleId="aff1">
    <w:name w:val="Знак Знак"/>
    <w:basedOn w:val="a"/>
    <w:rsid w:val="00D817F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Маркированный список1"/>
    <w:basedOn w:val="a"/>
    <w:rsid w:val="00D817F8"/>
    <w:pPr>
      <w:spacing w:after="0" w:line="100" w:lineRule="atLeast"/>
      <w:ind w:left="7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21">
    <w:name w:val="Основной текст 32"/>
    <w:basedOn w:val="a"/>
    <w:rsid w:val="00D817F8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D817F8"/>
    <w:pPr>
      <w:spacing w:after="0" w:line="100" w:lineRule="atLeas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1">
    <w:name w:val="Основной текст 23"/>
    <w:basedOn w:val="a"/>
    <w:rsid w:val="00D817F8"/>
    <w:pPr>
      <w:spacing w:after="0" w:line="100" w:lineRule="atLeast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f2">
    <w:name w:val="Содержимое таблицы"/>
    <w:basedOn w:val="a"/>
    <w:rsid w:val="00D817F8"/>
    <w:pPr>
      <w:suppressLineNumbers/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4">
    <w:name w:val="Стиль"/>
    <w:rsid w:val="00D817F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ConsPlusCell">
    <w:name w:val="ConsPlusCell"/>
    <w:rsid w:val="00D81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D817F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817F8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WW-1">
    <w:name w:val="WW-Знак Знак Знак Знак Знак Знак Знак Знак Знак1"/>
    <w:basedOn w:val="a"/>
    <w:rsid w:val="00D817F8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rsid w:val="00D817F8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0"/>
    </w:rPr>
  </w:style>
  <w:style w:type="paragraph" w:customStyle="1" w:styleId="TableContents">
    <w:name w:val="Table Contents"/>
    <w:basedOn w:val="a"/>
    <w:rsid w:val="00D817F8"/>
    <w:pPr>
      <w:widowControl w:val="0"/>
      <w:suppressLineNumbers/>
      <w:spacing w:after="0" w:line="100" w:lineRule="atLeast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aff5">
    <w:name w:val="МОН"/>
    <w:basedOn w:val="a"/>
    <w:rsid w:val="00D817F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f6">
    <w:name w:val="ТаблицаНорм"/>
    <w:basedOn w:val="a"/>
    <w:rsid w:val="00D817F8"/>
    <w:pPr>
      <w:spacing w:before="60" w:after="0" w:line="100" w:lineRule="atLeast"/>
      <w:ind w:firstLine="709"/>
    </w:pPr>
    <w:rPr>
      <w:rFonts w:ascii="Arial" w:eastAsia="Times New Roman" w:hAnsi="Arial"/>
      <w:b/>
      <w:szCs w:val="20"/>
    </w:rPr>
  </w:style>
  <w:style w:type="paragraph" w:customStyle="1" w:styleId="610">
    <w:name w:val="Указатель 61"/>
    <w:basedOn w:val="a"/>
    <w:next w:val="a"/>
    <w:rsid w:val="00D817F8"/>
    <w:pPr>
      <w:spacing w:after="0" w:line="100" w:lineRule="atLeast"/>
      <w:ind w:left="1200" w:hanging="200"/>
    </w:pPr>
    <w:rPr>
      <w:rFonts w:ascii="Times New Roman" w:eastAsia="Times New Roman" w:hAnsi="Times New Roman"/>
      <w:sz w:val="20"/>
      <w:szCs w:val="20"/>
    </w:rPr>
  </w:style>
  <w:style w:type="paragraph" w:customStyle="1" w:styleId="1e">
    <w:name w:val="Цитата1"/>
    <w:basedOn w:val="a"/>
    <w:rsid w:val="00D817F8"/>
    <w:pPr>
      <w:spacing w:after="0" w:line="100" w:lineRule="atLeast"/>
      <w:ind w:left="-709" w:right="566"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11">
    <w:name w:val="Основной текст 31"/>
    <w:basedOn w:val="a"/>
    <w:rsid w:val="00D817F8"/>
    <w:pPr>
      <w:spacing w:after="0" w:line="100" w:lineRule="atLeast"/>
      <w:jc w:val="both"/>
    </w:pPr>
    <w:rPr>
      <w:rFonts w:ascii="Times New Roman" w:eastAsia="Times New Roman" w:hAnsi="Times New Roman"/>
      <w:kern w:val="1"/>
      <w:sz w:val="28"/>
      <w:szCs w:val="20"/>
    </w:rPr>
  </w:style>
  <w:style w:type="paragraph" w:customStyle="1" w:styleId="WW-">
    <w:name w:val="WW-Знак Знак Знак Знак Знак Знак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7">
    <w:name w:val="Знак Знак Знак Знак Знак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R2">
    <w:name w:val="FR2"/>
    <w:rsid w:val="00D817F8"/>
    <w:pPr>
      <w:widowControl w:val="0"/>
      <w:suppressAutoHyphens/>
      <w:spacing w:after="0" w:line="252" w:lineRule="auto"/>
      <w:ind w:left="280"/>
      <w:jc w:val="center"/>
    </w:pPr>
    <w:rPr>
      <w:rFonts w:ascii="Arial" w:eastAsia="Arial" w:hAnsi="Arial" w:cs="Calibri"/>
      <w:b/>
      <w:sz w:val="28"/>
      <w:szCs w:val="20"/>
      <w:lang w:eastAsia="ar-SA"/>
    </w:rPr>
  </w:style>
  <w:style w:type="paragraph" w:customStyle="1" w:styleId="aff8">
    <w:name w:val="ТекстПоложения"/>
    <w:basedOn w:val="a"/>
    <w:rsid w:val="00D817F8"/>
    <w:pPr>
      <w:spacing w:after="0" w:line="100" w:lineRule="atLeast"/>
      <w:ind w:firstLine="709"/>
      <w:jc w:val="both"/>
    </w:pPr>
    <w:rPr>
      <w:rFonts w:ascii="Arial" w:eastAsia="Times New Roman" w:hAnsi="Arial"/>
      <w:sz w:val="24"/>
      <w:szCs w:val="20"/>
    </w:rPr>
  </w:style>
  <w:style w:type="paragraph" w:customStyle="1" w:styleId="WW-0">
    <w:name w:val="WW-Базовый"/>
    <w:rsid w:val="00D817F8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1f">
    <w:name w:val="Знак Знак Знак Знак Знак Знак1 Знак"/>
    <w:basedOn w:val="a"/>
    <w:rsid w:val="00D817F8"/>
    <w:pPr>
      <w:spacing w:before="280" w:after="280" w:line="100" w:lineRule="atLeas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9">
    <w:name w:val="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a">
    <w:name w:val=" Знак Знак Знак Знак Знак Знак Знак Знак Знак Знак Знак Знак Знак"/>
    <w:basedOn w:val="a"/>
    <w:rsid w:val="00D817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W-10">
    <w:name w:val="WW-Базовый1"/>
    <w:rsid w:val="00D817F8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fb">
    <w:name w:val="ТЗ"/>
    <w:basedOn w:val="a"/>
    <w:rsid w:val="00D817F8"/>
    <w:pPr>
      <w:spacing w:after="0" w:line="100" w:lineRule="atLeast"/>
      <w:ind w:firstLine="709"/>
      <w:jc w:val="both"/>
    </w:pPr>
    <w:rPr>
      <w:rFonts w:ascii="Arial" w:eastAsia="Times New Roman" w:hAnsi="Arial"/>
      <w:kern w:val="1"/>
      <w:sz w:val="28"/>
      <w:szCs w:val="28"/>
      <w:lang w:eastAsia="hi-IN" w:bidi="hi-IN"/>
    </w:rPr>
  </w:style>
  <w:style w:type="paragraph" w:customStyle="1" w:styleId="Textbody">
    <w:name w:val="Text body"/>
    <w:basedOn w:val="a"/>
    <w:rsid w:val="00D817F8"/>
    <w:pPr>
      <w:spacing w:after="0" w:line="100" w:lineRule="atLeast"/>
      <w:ind w:right="4960"/>
      <w:textAlignment w:val="baseline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1f0">
    <w:name w:val="Знак1"/>
    <w:basedOn w:val="a"/>
    <w:rsid w:val="00D817F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???????"/>
    <w:rsid w:val="00D817F8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circulosclasicosLTUntertitel">
    <w:name w:val="circulos_clasicos~LT~Untertitel"/>
    <w:rsid w:val="00D817F8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ahoma" w:eastAsia="Tahoma" w:hAnsi="Tahoma" w:cs="Tahoma"/>
      <w:color w:val="008080"/>
      <w:sz w:val="64"/>
      <w:szCs w:val="64"/>
      <w:lang w:eastAsia="hi-IN" w:bidi="hi-IN"/>
    </w:rPr>
  </w:style>
  <w:style w:type="paragraph" w:customStyle="1" w:styleId="lyt-coolLTUntertitel">
    <w:name w:val="lyt-cool~LT~Untertitel"/>
    <w:rsid w:val="00D817F8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Thorndale" w:eastAsia="Thorndale" w:hAnsi="Thorndale" w:cs="Thorndale"/>
      <w:color w:val="000000"/>
      <w:sz w:val="64"/>
      <w:szCs w:val="64"/>
      <w:lang w:eastAsia="hi-IN" w:bidi="hi-IN"/>
    </w:rPr>
  </w:style>
  <w:style w:type="paragraph" w:customStyle="1" w:styleId="1f1">
    <w:name w:val=" Знак1"/>
    <w:basedOn w:val="a"/>
    <w:rsid w:val="00D817F8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D817F8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D817F8"/>
    <w:pPr>
      <w:ind w:left="720"/>
    </w:pPr>
    <w:rPr>
      <w:rFonts w:eastAsia="Times New Roman"/>
    </w:rPr>
  </w:style>
  <w:style w:type="paragraph" w:customStyle="1" w:styleId="27">
    <w:name w:val="Указатель2"/>
    <w:basedOn w:val="a"/>
    <w:rsid w:val="00D817F8"/>
    <w:pPr>
      <w:widowControl w:val="0"/>
      <w:suppressLineNumber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  ConsPlusDocList"/>
    <w:next w:val="a"/>
    <w:rsid w:val="00D81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f2">
    <w:name w:val="1"/>
    <w:basedOn w:val="a"/>
    <w:rsid w:val="00D817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fd">
    <w:name w:val="Заголовок таблицы"/>
    <w:basedOn w:val="aff2"/>
    <w:rsid w:val="00D817F8"/>
    <w:pPr>
      <w:jc w:val="center"/>
    </w:pPr>
    <w:rPr>
      <w:b/>
      <w:bCs/>
    </w:rPr>
  </w:style>
  <w:style w:type="paragraph" w:customStyle="1" w:styleId="100">
    <w:name w:val="Оглавление 10"/>
    <w:basedOn w:val="14"/>
    <w:rsid w:val="00D817F8"/>
    <w:pPr>
      <w:tabs>
        <w:tab w:val="right" w:leader="dot" w:pos="7091"/>
      </w:tabs>
      <w:ind w:left="2547"/>
    </w:pPr>
  </w:style>
  <w:style w:type="paragraph" w:customStyle="1" w:styleId="NoSpacing">
    <w:name w:val="No Spacing"/>
    <w:rsid w:val="00D817F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f3">
    <w:name w:val="Абзац списка1"/>
    <w:basedOn w:val="a"/>
    <w:uiPriority w:val="34"/>
    <w:qFormat/>
    <w:rsid w:val="00D817F8"/>
    <w:pPr>
      <w:ind w:left="720"/>
    </w:pPr>
  </w:style>
  <w:style w:type="paragraph" w:customStyle="1" w:styleId="Style4">
    <w:name w:val="Style4"/>
    <w:basedOn w:val="a"/>
    <w:rsid w:val="00D817F8"/>
    <w:pPr>
      <w:widowControl w:val="0"/>
      <w:autoSpaceDE w:val="0"/>
      <w:spacing w:after="0" w:line="298" w:lineRule="exact"/>
      <w:jc w:val="center"/>
    </w:pPr>
    <w:rPr>
      <w:rFonts w:ascii="Consolas" w:hAnsi="Consolas"/>
      <w:sz w:val="24"/>
      <w:szCs w:val="24"/>
    </w:rPr>
  </w:style>
  <w:style w:type="paragraph" w:customStyle="1" w:styleId="221">
    <w:name w:val="Основной текст с отступом 22"/>
    <w:basedOn w:val="a"/>
    <w:rsid w:val="00D817F8"/>
    <w:pPr>
      <w:spacing w:after="0" w:line="10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D817F8"/>
    <w:pPr>
      <w:suppressAutoHyphens/>
      <w:spacing w:after="0" w:line="240" w:lineRule="auto"/>
    </w:pPr>
    <w:rPr>
      <w:rFonts w:ascii="Times New Roman" w:eastAsia="Arial" w:hAnsi="Times New Roman" w:cs="Calibri"/>
      <w:color w:val="000000"/>
      <w:kern w:val="1"/>
      <w:sz w:val="18"/>
      <w:szCs w:val="18"/>
      <w:lang w:eastAsia="ar-SA"/>
    </w:rPr>
  </w:style>
  <w:style w:type="paragraph" w:customStyle="1" w:styleId="affe">
    <w:name w:val="Текст отчета"/>
    <w:basedOn w:val="a"/>
    <w:rsid w:val="00D817F8"/>
    <w:pPr>
      <w:widowControl w:val="0"/>
      <w:spacing w:before="80"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ypewriter">
    <w:name w:val="Typewriter"/>
    <w:rsid w:val="00D817F8"/>
    <w:rPr>
      <w:rFonts w:ascii="Courier New" w:hAnsi="Courier New"/>
      <w:sz w:val="20"/>
    </w:rPr>
  </w:style>
  <w:style w:type="paragraph" w:styleId="36">
    <w:name w:val="Body Text 3"/>
    <w:basedOn w:val="a"/>
    <w:link w:val="312"/>
    <w:uiPriority w:val="99"/>
    <w:semiHidden/>
    <w:unhideWhenUsed/>
    <w:rsid w:val="00D817F8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12">
    <w:name w:val="Основной текст 3 Знак1"/>
    <w:basedOn w:val="a0"/>
    <w:link w:val="36"/>
    <w:uiPriority w:val="99"/>
    <w:semiHidden/>
    <w:rsid w:val="00D817F8"/>
    <w:rPr>
      <w:rFonts w:ascii="Calibri" w:eastAsia="Calibri" w:hAnsi="Calibri" w:cs="Times New Roman"/>
      <w:sz w:val="16"/>
      <w:szCs w:val="16"/>
      <w:lang w:val="x-none" w:eastAsia="ar-SA"/>
    </w:rPr>
  </w:style>
  <w:style w:type="paragraph" w:customStyle="1" w:styleId="1f4">
    <w:name w:val=" Знак Знак1 Знак Знак"/>
    <w:basedOn w:val="a"/>
    <w:rsid w:val="00D817F8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alWeb">
    <w:name w:val="Normal (Web)"/>
    <w:basedOn w:val="a"/>
    <w:rsid w:val="00D817F8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WW8Num1z0">
    <w:name w:val="WW8Num1z0"/>
    <w:rsid w:val="00D817F8"/>
  </w:style>
  <w:style w:type="character" w:customStyle="1" w:styleId="WW8Num1z1">
    <w:name w:val="WW8Num1z1"/>
    <w:rsid w:val="00D817F8"/>
  </w:style>
  <w:style w:type="character" w:customStyle="1" w:styleId="WW8Num1z2">
    <w:name w:val="WW8Num1z2"/>
    <w:rsid w:val="00D817F8"/>
  </w:style>
  <w:style w:type="character" w:customStyle="1" w:styleId="WW8Num1z3">
    <w:name w:val="WW8Num1z3"/>
    <w:rsid w:val="00D817F8"/>
  </w:style>
  <w:style w:type="character" w:customStyle="1" w:styleId="WW8Num1z4">
    <w:name w:val="WW8Num1z4"/>
    <w:rsid w:val="00D817F8"/>
  </w:style>
  <w:style w:type="character" w:customStyle="1" w:styleId="WW8Num1z5">
    <w:name w:val="WW8Num1z5"/>
    <w:rsid w:val="00D817F8"/>
  </w:style>
  <w:style w:type="character" w:customStyle="1" w:styleId="WW8Num1z6">
    <w:name w:val="WW8Num1z6"/>
    <w:rsid w:val="00D817F8"/>
  </w:style>
  <w:style w:type="character" w:customStyle="1" w:styleId="WW8Num1z7">
    <w:name w:val="WW8Num1z7"/>
    <w:rsid w:val="00D817F8"/>
  </w:style>
  <w:style w:type="character" w:customStyle="1" w:styleId="WW8Num1z8">
    <w:name w:val="WW8Num1z8"/>
    <w:rsid w:val="00D817F8"/>
  </w:style>
  <w:style w:type="character" w:customStyle="1" w:styleId="WW8Num2z1">
    <w:name w:val="WW8Num2z1"/>
    <w:rsid w:val="00D817F8"/>
  </w:style>
  <w:style w:type="character" w:customStyle="1" w:styleId="WW8Num2z2">
    <w:name w:val="WW8Num2z2"/>
    <w:rsid w:val="00D817F8"/>
  </w:style>
  <w:style w:type="character" w:customStyle="1" w:styleId="WW8Num2z3">
    <w:name w:val="WW8Num2z3"/>
    <w:rsid w:val="00D817F8"/>
  </w:style>
  <w:style w:type="character" w:customStyle="1" w:styleId="WW8Num2z4">
    <w:name w:val="WW8Num2z4"/>
    <w:rsid w:val="00D817F8"/>
  </w:style>
  <w:style w:type="character" w:customStyle="1" w:styleId="WW8Num2z5">
    <w:name w:val="WW8Num2z5"/>
    <w:rsid w:val="00D817F8"/>
  </w:style>
  <w:style w:type="character" w:customStyle="1" w:styleId="WW8Num2z6">
    <w:name w:val="WW8Num2z6"/>
    <w:rsid w:val="00D817F8"/>
  </w:style>
  <w:style w:type="character" w:customStyle="1" w:styleId="WW8Num2z7">
    <w:name w:val="WW8Num2z7"/>
    <w:rsid w:val="00D817F8"/>
  </w:style>
  <w:style w:type="character" w:customStyle="1" w:styleId="WW8Num2z8">
    <w:name w:val="WW8Num2z8"/>
    <w:rsid w:val="00D817F8"/>
  </w:style>
  <w:style w:type="character" w:customStyle="1" w:styleId="WW8Num3z1">
    <w:name w:val="WW8Num3z1"/>
    <w:rsid w:val="00D817F8"/>
  </w:style>
  <w:style w:type="character" w:customStyle="1" w:styleId="WW8Num3z2">
    <w:name w:val="WW8Num3z2"/>
    <w:rsid w:val="00D817F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shd w:val="clear" w:color="auto" w:fill="auto"/>
      <w:vertAlign w:val="baseline"/>
      <w:lang w:val="ru-RU" w:eastAsia="ar-SA" w:bidi="ar-SA"/>
    </w:rPr>
  </w:style>
  <w:style w:type="character" w:customStyle="1" w:styleId="WW8Num3z3">
    <w:name w:val="WW8Num3z3"/>
    <w:rsid w:val="00D817F8"/>
  </w:style>
  <w:style w:type="character" w:customStyle="1" w:styleId="WW8Num3z4">
    <w:name w:val="WW8Num3z4"/>
    <w:rsid w:val="00D817F8"/>
  </w:style>
  <w:style w:type="character" w:customStyle="1" w:styleId="WW8Num3z5">
    <w:name w:val="WW8Num3z5"/>
    <w:rsid w:val="00D817F8"/>
  </w:style>
  <w:style w:type="character" w:customStyle="1" w:styleId="WW8Num3z6">
    <w:name w:val="WW8Num3z6"/>
    <w:rsid w:val="00D817F8"/>
  </w:style>
  <w:style w:type="character" w:customStyle="1" w:styleId="WW8Num3z7">
    <w:name w:val="WW8Num3z7"/>
    <w:rsid w:val="00D817F8"/>
  </w:style>
  <w:style w:type="character" w:customStyle="1" w:styleId="WW8Num3z8">
    <w:name w:val="WW8Num3z8"/>
    <w:rsid w:val="00D817F8"/>
  </w:style>
  <w:style w:type="character" w:customStyle="1" w:styleId="WW8Num4z1">
    <w:name w:val="WW8Num4z1"/>
    <w:rsid w:val="00D817F8"/>
  </w:style>
  <w:style w:type="character" w:customStyle="1" w:styleId="WW8Num4z2">
    <w:name w:val="WW8Num4z2"/>
    <w:rsid w:val="00D817F8"/>
  </w:style>
  <w:style w:type="character" w:customStyle="1" w:styleId="WW8Num4z3">
    <w:name w:val="WW8Num4z3"/>
    <w:rsid w:val="00D817F8"/>
  </w:style>
  <w:style w:type="character" w:customStyle="1" w:styleId="WW8Num4z4">
    <w:name w:val="WW8Num4z4"/>
    <w:rsid w:val="00D817F8"/>
  </w:style>
  <w:style w:type="character" w:customStyle="1" w:styleId="WW8Num4z5">
    <w:name w:val="WW8Num4z5"/>
    <w:rsid w:val="00D817F8"/>
  </w:style>
  <w:style w:type="character" w:customStyle="1" w:styleId="WW8Num4z6">
    <w:name w:val="WW8Num4z6"/>
    <w:rsid w:val="00D817F8"/>
  </w:style>
  <w:style w:type="character" w:customStyle="1" w:styleId="WW8Num4z7">
    <w:name w:val="WW8Num4z7"/>
    <w:rsid w:val="00D817F8"/>
  </w:style>
  <w:style w:type="character" w:customStyle="1" w:styleId="WW8Num4z8">
    <w:name w:val="WW8Num4z8"/>
    <w:rsid w:val="00D817F8"/>
  </w:style>
  <w:style w:type="character" w:customStyle="1" w:styleId="WW8Num5z2">
    <w:name w:val="WW8Num5z2"/>
    <w:rsid w:val="00D817F8"/>
  </w:style>
  <w:style w:type="character" w:customStyle="1" w:styleId="WW8Num5z3">
    <w:name w:val="WW8Num5z3"/>
    <w:rsid w:val="00D817F8"/>
  </w:style>
  <w:style w:type="character" w:customStyle="1" w:styleId="WW8Num5z4">
    <w:name w:val="WW8Num5z4"/>
    <w:rsid w:val="00D817F8"/>
  </w:style>
  <w:style w:type="character" w:customStyle="1" w:styleId="WW8Num5z5">
    <w:name w:val="WW8Num5z5"/>
    <w:rsid w:val="00D817F8"/>
  </w:style>
  <w:style w:type="character" w:customStyle="1" w:styleId="WW8Num5z6">
    <w:name w:val="WW8Num5z6"/>
    <w:rsid w:val="00D817F8"/>
  </w:style>
  <w:style w:type="character" w:customStyle="1" w:styleId="WW8Num5z7">
    <w:name w:val="WW8Num5z7"/>
    <w:rsid w:val="00D817F8"/>
  </w:style>
  <w:style w:type="character" w:customStyle="1" w:styleId="WW8Num5z8">
    <w:name w:val="WW8Num5z8"/>
    <w:rsid w:val="00D817F8"/>
  </w:style>
  <w:style w:type="character" w:customStyle="1" w:styleId="WW8Num6z2">
    <w:name w:val="WW8Num6z2"/>
    <w:rsid w:val="00D817F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8"/>
      <w:szCs w:val="28"/>
      <w:shd w:val="clear" w:color="auto" w:fill="auto"/>
      <w:vertAlign w:val="baseline"/>
      <w:lang w:val="ru-RU" w:eastAsia="ar-SA" w:bidi="ar-SA"/>
    </w:rPr>
  </w:style>
  <w:style w:type="character" w:customStyle="1" w:styleId="WW8Num6z3">
    <w:name w:val="WW8Num6z3"/>
    <w:rsid w:val="00D817F8"/>
  </w:style>
  <w:style w:type="character" w:customStyle="1" w:styleId="WW8Num6z4">
    <w:name w:val="WW8Num6z4"/>
    <w:rsid w:val="00D817F8"/>
  </w:style>
  <w:style w:type="character" w:customStyle="1" w:styleId="WW8Num6z5">
    <w:name w:val="WW8Num6z5"/>
    <w:rsid w:val="00D817F8"/>
  </w:style>
  <w:style w:type="character" w:customStyle="1" w:styleId="WW8Num6z6">
    <w:name w:val="WW8Num6z6"/>
    <w:rsid w:val="00D817F8"/>
  </w:style>
  <w:style w:type="character" w:customStyle="1" w:styleId="WW8Num6z7">
    <w:name w:val="WW8Num6z7"/>
    <w:rsid w:val="00D817F8"/>
  </w:style>
  <w:style w:type="character" w:customStyle="1" w:styleId="WW8Num6z8">
    <w:name w:val="WW8Num6z8"/>
    <w:rsid w:val="00D817F8"/>
  </w:style>
  <w:style w:type="character" w:customStyle="1" w:styleId="WW-Absatz-Standardschriftart11111111111">
    <w:name w:val="WW-Absatz-Standardschriftart11111111111"/>
    <w:rsid w:val="00D817F8"/>
  </w:style>
  <w:style w:type="character" w:customStyle="1" w:styleId="WW-Absatz-Standardschriftart111111111111">
    <w:name w:val="WW-Absatz-Standardschriftart111111111111"/>
    <w:rsid w:val="00D817F8"/>
  </w:style>
  <w:style w:type="character" w:customStyle="1" w:styleId="WW-Absatz-Standardschriftart1111111111111">
    <w:name w:val="WW-Absatz-Standardschriftart1111111111111"/>
    <w:rsid w:val="00D817F8"/>
  </w:style>
  <w:style w:type="character" w:customStyle="1" w:styleId="WW-Absatz-Standardschriftart11111111111111">
    <w:name w:val="WW-Absatz-Standardschriftart11111111111111"/>
    <w:rsid w:val="00D817F8"/>
  </w:style>
  <w:style w:type="character" w:customStyle="1" w:styleId="WW-Absatz-Standardschriftart111111111111111">
    <w:name w:val="WW-Absatz-Standardschriftart111111111111111"/>
    <w:rsid w:val="00D817F8"/>
  </w:style>
  <w:style w:type="character" w:customStyle="1" w:styleId="WW-Absatz-Standardschriftart1111111111111111">
    <w:name w:val="WW-Absatz-Standardschriftart1111111111111111"/>
    <w:rsid w:val="00D817F8"/>
  </w:style>
  <w:style w:type="character" w:customStyle="1" w:styleId="WW-Absatz-Standardschriftart11111111111111111">
    <w:name w:val="WW-Absatz-Standardschriftart11111111111111111"/>
    <w:rsid w:val="00D817F8"/>
  </w:style>
  <w:style w:type="character" w:customStyle="1" w:styleId="WW-Absatz-Standardschriftart111111111111111111">
    <w:name w:val="WW-Absatz-Standardschriftart111111111111111111"/>
    <w:rsid w:val="00D817F8"/>
  </w:style>
  <w:style w:type="character" w:customStyle="1" w:styleId="WW-Absatz-Standardschriftart1111111111111111111">
    <w:name w:val="WW-Absatz-Standardschriftart1111111111111111111"/>
    <w:rsid w:val="00D817F8"/>
  </w:style>
  <w:style w:type="character" w:customStyle="1" w:styleId="pp-place-title">
    <w:name w:val="pp-place-title"/>
    <w:rsid w:val="00D817F8"/>
  </w:style>
  <w:style w:type="character" w:customStyle="1" w:styleId="WW8Num9z2">
    <w:name w:val="WW8Num9z2"/>
    <w:rsid w:val="00D817F8"/>
    <w:rPr>
      <w:rFonts w:ascii="Wingdings" w:hAnsi="Wingdings" w:cs="Wingdings" w:hint="default"/>
    </w:rPr>
  </w:style>
  <w:style w:type="character" w:customStyle="1" w:styleId="WW8Num10z1">
    <w:name w:val="WW8Num10z1"/>
    <w:rsid w:val="00D817F8"/>
  </w:style>
  <w:style w:type="character" w:customStyle="1" w:styleId="WW8Num10z2">
    <w:name w:val="WW8Num10z2"/>
    <w:rsid w:val="00D817F8"/>
  </w:style>
  <w:style w:type="character" w:customStyle="1" w:styleId="WW8Num10z3">
    <w:name w:val="WW8Num10z3"/>
    <w:rsid w:val="00D817F8"/>
  </w:style>
  <w:style w:type="character" w:customStyle="1" w:styleId="WW8Num10z4">
    <w:name w:val="WW8Num10z4"/>
    <w:rsid w:val="00D817F8"/>
  </w:style>
  <w:style w:type="character" w:customStyle="1" w:styleId="WW8Num10z5">
    <w:name w:val="WW8Num10z5"/>
    <w:rsid w:val="00D817F8"/>
  </w:style>
  <w:style w:type="character" w:customStyle="1" w:styleId="WW8Num10z6">
    <w:name w:val="WW8Num10z6"/>
    <w:rsid w:val="00D817F8"/>
  </w:style>
  <w:style w:type="character" w:customStyle="1" w:styleId="WW8Num10z7">
    <w:name w:val="WW8Num10z7"/>
    <w:rsid w:val="00D817F8"/>
  </w:style>
  <w:style w:type="character" w:customStyle="1" w:styleId="WW8Num10z8">
    <w:name w:val="WW8Num10z8"/>
    <w:rsid w:val="00D817F8"/>
  </w:style>
  <w:style w:type="paragraph" w:customStyle="1" w:styleId="Default">
    <w:name w:val="Default"/>
    <w:rsid w:val="00D817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f">
    <w:name w:val="Table Grid"/>
    <w:basedOn w:val="a1"/>
    <w:rsid w:val="00D817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D81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817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0">
    <w:name w:val="верх"/>
    <w:basedOn w:val="a"/>
    <w:rsid w:val="00D817F8"/>
    <w:pPr>
      <w:suppressAutoHyphens w:val="0"/>
      <w:spacing w:after="0" w:line="240" w:lineRule="auto"/>
      <w:ind w:right="425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Цветовое выделение"/>
    <w:rsid w:val="00D817F8"/>
    <w:rPr>
      <w:b/>
      <w:bCs/>
      <w:color w:val="000080"/>
    </w:rPr>
  </w:style>
  <w:style w:type="paragraph" w:customStyle="1" w:styleId="Standard">
    <w:name w:val="Standard"/>
    <w:rsid w:val="00D817F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harCharCharCharCharCharCharChar0">
    <w:name w:val=" 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817F8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0pt">
    <w:name w:val="Основной текст + Полужирный;Интервал 0 pt"/>
    <w:rsid w:val="00D817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paragraph" w:customStyle="1" w:styleId="afff2">
    <w:name w:val="Прижатый влево"/>
    <w:basedOn w:val="a"/>
    <w:next w:val="a"/>
    <w:rsid w:val="00D817F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17F8"/>
    <w:pPr>
      <w:widowControl w:val="0"/>
      <w:suppressAutoHyphens w:val="0"/>
      <w:autoSpaceDE w:val="0"/>
      <w:autoSpaceDN w:val="0"/>
      <w:adjustRightInd w:val="0"/>
      <w:spacing w:after="0" w:line="331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817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D817F8"/>
    <w:rPr>
      <w:rFonts w:ascii="Times New Roman" w:hAnsi="Times New Roman" w:cs="Times New Roman" w:hint="default"/>
      <w:sz w:val="26"/>
      <w:szCs w:val="26"/>
    </w:rPr>
  </w:style>
  <w:style w:type="paragraph" w:customStyle="1" w:styleId="ConsPlusNormal0">
    <w:name w:val="  ConsPlusNormal"/>
    <w:rsid w:val="00D817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23">
    <w:name w:val="Body Text Indent 2"/>
    <w:basedOn w:val="a"/>
    <w:link w:val="22"/>
    <w:uiPriority w:val="99"/>
    <w:unhideWhenUsed/>
    <w:rsid w:val="00D817F8"/>
    <w:pPr>
      <w:suppressAutoHyphens w:val="0"/>
      <w:spacing w:after="120" w:line="480" w:lineRule="auto"/>
      <w:ind w:left="283"/>
    </w:pPr>
    <w:rPr>
      <w:rFonts w:ascii="Times New Roman" w:eastAsia="Times New Roman" w:hAnsi="Times New Roman" w:cstheme="minorBidi"/>
      <w:sz w:val="24"/>
      <w:szCs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D817F8"/>
    <w:rPr>
      <w:rFonts w:ascii="Calibri" w:eastAsia="Calibri" w:hAnsi="Calibri" w:cs="Calibri"/>
      <w:lang w:eastAsia="ar-SA"/>
    </w:rPr>
  </w:style>
  <w:style w:type="paragraph" w:customStyle="1" w:styleId="1f5">
    <w:name w:val="Название объекта1"/>
    <w:basedOn w:val="a"/>
    <w:next w:val="a"/>
    <w:rsid w:val="00D817F8"/>
    <w:pPr>
      <w:suppressAutoHyphens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28">
    <w:name w:val="сновной текст с отступом 2"/>
    <w:basedOn w:val="a"/>
    <w:rsid w:val="00D817F8"/>
    <w:pPr>
      <w:widowControl w:val="0"/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9">
    <w:name w:val="Body Text 2"/>
    <w:basedOn w:val="a"/>
    <w:link w:val="213"/>
    <w:uiPriority w:val="99"/>
    <w:semiHidden/>
    <w:unhideWhenUsed/>
    <w:rsid w:val="00D817F8"/>
    <w:pPr>
      <w:spacing w:after="120" w:line="480" w:lineRule="auto"/>
    </w:pPr>
  </w:style>
  <w:style w:type="character" w:customStyle="1" w:styleId="213">
    <w:name w:val="Основной текст 2 Знак1"/>
    <w:basedOn w:val="a0"/>
    <w:link w:val="29"/>
    <w:uiPriority w:val="99"/>
    <w:semiHidden/>
    <w:rsid w:val="00D817F8"/>
    <w:rPr>
      <w:rFonts w:ascii="Calibri" w:eastAsia="Calibri" w:hAnsi="Calibri" w:cs="Calibri"/>
      <w:lang w:eastAsia="ar-SA"/>
    </w:rPr>
  </w:style>
  <w:style w:type="paragraph" w:styleId="afff3">
    <w:name w:val="Block Text"/>
    <w:basedOn w:val="a"/>
    <w:rsid w:val="00D817F8"/>
    <w:pPr>
      <w:suppressAutoHyphens w:val="0"/>
      <w:spacing w:after="0" w:line="360" w:lineRule="auto"/>
      <w:ind w:left="284" w:right="254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hps">
    <w:name w:val="hps"/>
    <w:rsid w:val="00D817F8"/>
    <w:rPr>
      <w:rFonts w:ascii="Times New Roman" w:hAnsi="Times New Roman" w:cs="Times New Roman"/>
    </w:rPr>
  </w:style>
  <w:style w:type="paragraph" w:customStyle="1" w:styleId="afff4">
    <w:name w:val="Знак Знак Знак Знак Знак Знак Знак Знак"/>
    <w:basedOn w:val="a"/>
    <w:rsid w:val="00D817F8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a">
    <w:name w:val="Основной текст (2)"/>
    <w:basedOn w:val="a"/>
    <w:rsid w:val="00D817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f6">
    <w:name w:val="Основной текст1"/>
    <w:link w:val="2b"/>
    <w:locked/>
    <w:rsid w:val="00D817F8"/>
    <w:rPr>
      <w:sz w:val="30"/>
      <w:shd w:val="clear" w:color="auto" w:fill="FFFFFF"/>
    </w:rPr>
  </w:style>
  <w:style w:type="character" w:customStyle="1" w:styleId="14pt">
    <w:name w:val="Основной текст + 14 pt"/>
    <w:rsid w:val="00D817F8"/>
    <w:rPr>
      <w:sz w:val="28"/>
      <w:shd w:val="clear" w:color="auto" w:fill="FFFFFF"/>
    </w:rPr>
  </w:style>
  <w:style w:type="paragraph" w:customStyle="1" w:styleId="2b">
    <w:name w:val="Основной текст2"/>
    <w:basedOn w:val="a"/>
    <w:link w:val="1f6"/>
    <w:rsid w:val="00D817F8"/>
    <w:pPr>
      <w:shd w:val="clear" w:color="auto" w:fill="FFFFFF"/>
      <w:suppressAutoHyphens w:val="0"/>
      <w:spacing w:after="0" w:line="322" w:lineRule="exact"/>
      <w:ind w:firstLine="700"/>
      <w:jc w:val="both"/>
    </w:pPr>
    <w:rPr>
      <w:rFonts w:asciiTheme="minorHAnsi" w:eastAsiaTheme="minorHAnsi" w:hAnsiTheme="minorHAnsi" w:cstheme="minorBidi"/>
      <w:sz w:val="30"/>
      <w:shd w:val="clear" w:color="auto" w:fill="FFFFFF"/>
      <w:lang w:eastAsia="en-US"/>
    </w:rPr>
  </w:style>
  <w:style w:type="paragraph" w:customStyle="1" w:styleId="ConsPlusNonformat0">
    <w:name w:val="  ConsPlusNonformat"/>
    <w:next w:val="ConsPlusNormal0"/>
    <w:rsid w:val="00D817F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c">
    <w:name w:val="Обычный2"/>
    <w:uiPriority w:val="99"/>
    <w:rsid w:val="00D817F8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43">
    <w:name w:val="Обычный4"/>
    <w:uiPriority w:val="99"/>
    <w:rsid w:val="00D817F8"/>
    <w:pPr>
      <w:spacing w:after="0" w:line="240" w:lineRule="auto"/>
    </w:pPr>
    <w:rPr>
      <w:rFonts w:ascii="Baltica" w:eastAsia="Times New Roman" w:hAnsi="Baltica" w:cs="Baltica"/>
      <w:sz w:val="20"/>
      <w:szCs w:val="20"/>
      <w:lang w:eastAsia="ru-RU"/>
    </w:rPr>
  </w:style>
  <w:style w:type="character" w:customStyle="1" w:styleId="afd">
    <w:name w:val="Абзац списка Знак"/>
    <w:link w:val="afc"/>
    <w:locked/>
    <w:rsid w:val="00D817F8"/>
    <w:rPr>
      <w:rFonts w:ascii="Calibri" w:eastAsia="Calibri" w:hAnsi="Calibri" w:cs="Calibri"/>
      <w:lang w:eastAsia="ar-SA"/>
    </w:rPr>
  </w:style>
  <w:style w:type="character" w:customStyle="1" w:styleId="c1">
    <w:name w:val="c1"/>
    <w:rsid w:val="00D817F8"/>
  </w:style>
  <w:style w:type="paragraph" w:customStyle="1" w:styleId="normal">
    <w:name w:val="normal"/>
    <w:rsid w:val="00D817F8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afff5">
    <w:name w:val=" Знак Знак"/>
    <w:basedOn w:val="a"/>
    <w:rsid w:val="00D817F8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7">
    <w:name w:val="Font Style17"/>
    <w:rsid w:val="00D817F8"/>
    <w:rPr>
      <w:rFonts w:ascii="Times New Roman" w:eastAsia="Times New Roman" w:hAnsi="Times New Roman" w:cs="Times New Roman"/>
      <w:sz w:val="22"/>
      <w:szCs w:val="22"/>
    </w:rPr>
  </w:style>
  <w:style w:type="character" w:customStyle="1" w:styleId="2d">
    <w:name w:val="Основной текст (2)_"/>
    <w:link w:val="214"/>
    <w:rsid w:val="00D817F8"/>
    <w:rPr>
      <w:sz w:val="28"/>
      <w:szCs w:val="28"/>
      <w:shd w:val="clear" w:color="auto" w:fill="FFFFFF"/>
    </w:rPr>
  </w:style>
  <w:style w:type="paragraph" w:customStyle="1" w:styleId="214">
    <w:name w:val="Основной текст (2)1"/>
    <w:basedOn w:val="a"/>
    <w:link w:val="2d"/>
    <w:rsid w:val="00D817F8"/>
    <w:pPr>
      <w:widowControl w:val="0"/>
      <w:shd w:val="clear" w:color="auto" w:fill="FFFFFF"/>
      <w:suppressAutoHyphens w:val="0"/>
      <w:spacing w:after="0" w:line="33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7">
    <w:name w:val="Основной текст3"/>
    <w:basedOn w:val="a"/>
    <w:rsid w:val="00D817F8"/>
    <w:pPr>
      <w:widowControl w:val="0"/>
      <w:shd w:val="clear" w:color="auto" w:fill="FFFFFF"/>
      <w:suppressAutoHyphens w:val="0"/>
      <w:spacing w:after="0" w:line="328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istParagraph1">
    <w:name w:val="List Paragraph1"/>
    <w:basedOn w:val="a"/>
    <w:rsid w:val="00D817F8"/>
    <w:pPr>
      <w:suppressAutoHyphens w:val="0"/>
      <w:ind w:left="720"/>
    </w:pPr>
    <w:rPr>
      <w:rFonts w:eastAsia="Times New Roman" w:cs="Times New Roman"/>
      <w:lang w:eastAsia="en-US"/>
    </w:rPr>
  </w:style>
  <w:style w:type="character" w:customStyle="1" w:styleId="9pt">
    <w:name w:val="Основной текст + 9 pt;Не полужирный"/>
    <w:rsid w:val="00D817F8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-1pt">
    <w:name w:val="Основной текст + Интервал -1 pt"/>
    <w:uiPriority w:val="99"/>
    <w:rsid w:val="00D817F8"/>
    <w:rPr>
      <w:rFonts w:ascii="Times New Roman" w:eastAsia="Times New Roman" w:hAnsi="Times New Roman"/>
      <w:spacing w:val="-30"/>
      <w:sz w:val="26"/>
      <w:szCs w:val="26"/>
      <w:shd w:val="clear" w:color="auto" w:fill="FFFFFF"/>
    </w:rPr>
  </w:style>
  <w:style w:type="character" w:customStyle="1" w:styleId="18pt">
    <w:name w:val="Основной текст + 18 pt"/>
    <w:aliases w:val="Курсив,Интервал -2 pt"/>
    <w:uiPriority w:val="99"/>
    <w:rsid w:val="00D817F8"/>
    <w:rPr>
      <w:rFonts w:ascii="Times New Roman" w:eastAsia="Times New Roman" w:hAnsi="Times New Roman"/>
      <w:i/>
      <w:iCs/>
      <w:spacing w:val="-40"/>
      <w:sz w:val="36"/>
      <w:szCs w:val="36"/>
      <w:shd w:val="clear" w:color="auto" w:fill="FFFFFF"/>
    </w:rPr>
  </w:style>
  <w:style w:type="character" w:customStyle="1" w:styleId="145pt">
    <w:name w:val="Основной текст + 14.5 pt"/>
    <w:aliases w:val="Курсив6,Интервал 0 pt"/>
    <w:uiPriority w:val="99"/>
    <w:rsid w:val="00D817F8"/>
    <w:rPr>
      <w:rFonts w:ascii="Times New Roman" w:eastAsia="Times New Roman" w:hAnsi="Times New Roman"/>
      <w:i/>
      <w:iCs/>
      <w:spacing w:val="-11"/>
      <w:sz w:val="29"/>
      <w:szCs w:val="29"/>
      <w:shd w:val="clear" w:color="auto" w:fill="FFFFFF"/>
    </w:rPr>
  </w:style>
  <w:style w:type="character" w:customStyle="1" w:styleId="0pt0">
    <w:name w:val="Основной текст + Интервал 0 pt"/>
    <w:uiPriority w:val="99"/>
    <w:rsid w:val="00D817F8"/>
    <w:rPr>
      <w:rFonts w:ascii="Times New Roman" w:eastAsia="Times New Roman" w:hAnsi="Times New Roman"/>
      <w:spacing w:val="-11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4960</Words>
  <Characters>28278</Characters>
  <Application>Microsoft Office Word</Application>
  <DocSecurity>0</DocSecurity>
  <Lines>235</Lines>
  <Paragraphs>66</Paragraphs>
  <ScaleCrop>false</ScaleCrop>
  <Company/>
  <LinksUpToDate>false</LinksUpToDate>
  <CharactersWithSpaces>33172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Ольга Викторовна Жукова</cp:lastModifiedBy>
  <cp:revision>1</cp:revision>
  <dcterms:created xsi:type="dcterms:W3CDTF">2018-05-31T11:15:00Z</dcterms:created>
  <dcterms:modified xsi:type="dcterms:W3CDTF">2018-05-31T11:18:00Z</dcterms:modified>
</cp:coreProperties>
</file>