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F6" w:rsidRDefault="002E161B">
      <w:pPr>
        <w:jc w:val="center"/>
        <w:rPr>
          <w:b/>
          <w:sz w:val="28"/>
        </w:rPr>
      </w:pPr>
      <w:r>
        <w:rPr>
          <w:b/>
          <w:sz w:val="28"/>
        </w:rPr>
        <w:t>Информация о наличии свободных муниципальных нежилых помещений, подлежащих сдаче в аренду через торги</w:t>
      </w:r>
    </w:p>
    <w:p w:rsidR="000E45F6" w:rsidRDefault="000E45F6">
      <w:pPr>
        <w:jc w:val="right"/>
      </w:pPr>
    </w:p>
    <w:p w:rsidR="000E45F6" w:rsidRDefault="002E161B">
      <w:pPr>
        <w:jc w:val="right"/>
      </w:pPr>
      <w:r>
        <w:t xml:space="preserve"> По состоянию на </w:t>
      </w:r>
      <w:r w:rsidR="00EC4EA3">
        <w:t>28</w:t>
      </w:r>
      <w:r w:rsidR="009E10A4">
        <w:t>.08</w:t>
      </w:r>
      <w:r>
        <w:t>.2024</w:t>
      </w:r>
    </w:p>
    <w:p w:rsidR="000E45F6" w:rsidRDefault="002E161B">
      <w:pPr>
        <w:pStyle w:val="a5"/>
        <w:jc w:val="left"/>
        <w:rPr>
          <w:b/>
          <w:sz w:val="22"/>
        </w:rPr>
      </w:pPr>
      <w:r>
        <w:rPr>
          <w:b/>
          <w:sz w:val="22"/>
        </w:rPr>
        <w:t>Наземная часть</w:t>
      </w:r>
    </w:p>
    <w:tbl>
      <w:tblPr>
        <w:tblW w:w="526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2109"/>
        <w:gridCol w:w="1277"/>
        <w:gridCol w:w="1416"/>
        <w:gridCol w:w="2270"/>
        <w:gridCol w:w="2270"/>
      </w:tblGrid>
      <w:tr w:rsidR="00990F52" w:rsidTr="00990F52">
        <w:trPr>
          <w:cantSplit/>
          <w:trHeight w:val="567"/>
        </w:trPr>
        <w:tc>
          <w:tcPr>
            <w:tcW w:w="362" w:type="pct"/>
          </w:tcPr>
          <w:p w:rsidR="00990F52" w:rsidRDefault="00990F52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пп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47" w:type="pct"/>
          </w:tcPr>
          <w:p w:rsidR="00990F52" w:rsidRDefault="00990F52">
            <w:pPr>
              <w:pStyle w:val="a5"/>
              <w:tabs>
                <w:tab w:val="left" w:pos="100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Адрес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Площадь</w:t>
            </w:r>
          </w:p>
          <w:p w:rsidR="00990F52" w:rsidRDefault="00990F52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кв.м.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</w:t>
            </w:r>
          </w:p>
        </w:tc>
        <w:tc>
          <w:tcPr>
            <w:tcW w:w="1127" w:type="pct"/>
          </w:tcPr>
          <w:p w:rsidR="00990F52" w:rsidRDefault="00990F52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  <w:tc>
          <w:tcPr>
            <w:tcW w:w="1127" w:type="pct"/>
          </w:tcPr>
          <w:p w:rsidR="00990F52" w:rsidRDefault="00990F52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Фото</w:t>
            </w:r>
          </w:p>
        </w:tc>
      </w:tr>
      <w:tr w:rsidR="00990F52" w:rsidTr="00990F52">
        <w:trPr>
          <w:cantSplit/>
          <w:trHeight w:val="567"/>
        </w:trPr>
        <w:tc>
          <w:tcPr>
            <w:tcW w:w="362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4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ул. </w:t>
            </w:r>
            <w:proofErr w:type="spellStart"/>
            <w:r>
              <w:rPr>
                <w:sz w:val="22"/>
              </w:rPr>
              <w:t>Бирюзова</w:t>
            </w:r>
            <w:proofErr w:type="spellEnd"/>
            <w:r>
              <w:rPr>
                <w:sz w:val="22"/>
              </w:rPr>
              <w:t>, д. 15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118,5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Часть Н</w:t>
            </w:r>
            <w:proofErr w:type="gramStart"/>
            <w:r>
              <w:rPr>
                <w:sz w:val="22"/>
              </w:rPr>
              <w:t>7</w:t>
            </w:r>
            <w:proofErr w:type="gramEnd"/>
          </w:p>
        </w:tc>
        <w:tc>
          <w:tcPr>
            <w:tcW w:w="1127" w:type="pct"/>
          </w:tcPr>
          <w:p w:rsidR="00990F52" w:rsidRDefault="00990F52">
            <w:r>
              <w:rPr>
                <w:sz w:val="22"/>
              </w:rPr>
              <w:t xml:space="preserve">Для субъектов малого и среднего предпринимательства и </w:t>
            </w:r>
            <w:proofErr w:type="spellStart"/>
            <w:r>
              <w:rPr>
                <w:sz w:val="22"/>
              </w:rPr>
              <w:t>самозанятых</w:t>
            </w:r>
            <w:proofErr w:type="spellEnd"/>
          </w:p>
        </w:tc>
        <w:tc>
          <w:tcPr>
            <w:tcW w:w="1127" w:type="pct"/>
          </w:tcPr>
          <w:p w:rsidR="00990F52" w:rsidRDefault="00990F52">
            <w:pPr>
              <w:rPr>
                <w:sz w:val="22"/>
              </w:rPr>
            </w:pPr>
          </w:p>
        </w:tc>
      </w:tr>
      <w:tr w:rsidR="00990F52" w:rsidTr="00990F52">
        <w:trPr>
          <w:cantSplit/>
          <w:trHeight w:val="567"/>
        </w:trPr>
        <w:tc>
          <w:tcPr>
            <w:tcW w:w="362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4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ул. </w:t>
            </w:r>
            <w:proofErr w:type="spellStart"/>
            <w:r>
              <w:rPr>
                <w:sz w:val="22"/>
              </w:rPr>
              <w:t>Бирюзова</w:t>
            </w:r>
            <w:proofErr w:type="spellEnd"/>
            <w:r>
              <w:rPr>
                <w:sz w:val="22"/>
              </w:rPr>
              <w:t>, д. 31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 (6 подъезд)</w:t>
            </w:r>
          </w:p>
        </w:tc>
        <w:tc>
          <w:tcPr>
            <w:tcW w:w="1127" w:type="pct"/>
          </w:tcPr>
          <w:p w:rsidR="00990F52" w:rsidRDefault="00990F52">
            <w:r>
              <w:rPr>
                <w:sz w:val="22"/>
              </w:rPr>
              <w:t xml:space="preserve">Для субъектов  малого и среднего предпринимательства и </w:t>
            </w:r>
            <w:proofErr w:type="spellStart"/>
            <w:r>
              <w:rPr>
                <w:sz w:val="22"/>
              </w:rPr>
              <w:t>самозанятых</w:t>
            </w:r>
            <w:proofErr w:type="spellEnd"/>
          </w:p>
        </w:tc>
        <w:tc>
          <w:tcPr>
            <w:tcW w:w="1127" w:type="pct"/>
          </w:tcPr>
          <w:p w:rsidR="00990F52" w:rsidRDefault="00990F52">
            <w:pPr>
              <w:rPr>
                <w:sz w:val="22"/>
              </w:rPr>
            </w:pPr>
          </w:p>
        </w:tc>
      </w:tr>
      <w:tr w:rsidR="00990F52" w:rsidTr="00990F52">
        <w:trPr>
          <w:cantSplit/>
          <w:trHeight w:val="567"/>
        </w:trPr>
        <w:tc>
          <w:tcPr>
            <w:tcW w:w="362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4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  <w:r>
              <w:rPr>
                <w:sz w:val="22"/>
              </w:rPr>
              <w:t>ул. Бронная, 12б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305,1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часть Н</w:t>
            </w:r>
            <w:proofErr w:type="gramStart"/>
            <w:r>
              <w:rPr>
                <w:sz w:val="22"/>
              </w:rPr>
              <w:t>2</w:t>
            </w:r>
            <w:proofErr w:type="gramEnd"/>
            <w:r>
              <w:rPr>
                <w:sz w:val="22"/>
              </w:rPr>
              <w:t xml:space="preserve"> (Гаражи)</w:t>
            </w:r>
          </w:p>
        </w:tc>
        <w:tc>
          <w:tcPr>
            <w:tcW w:w="112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</w:p>
        </w:tc>
        <w:tc>
          <w:tcPr>
            <w:tcW w:w="112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</w:p>
        </w:tc>
      </w:tr>
      <w:tr w:rsidR="009E10A4" w:rsidTr="00990F52">
        <w:trPr>
          <w:cantSplit/>
          <w:trHeight w:val="567"/>
        </w:trPr>
        <w:tc>
          <w:tcPr>
            <w:tcW w:w="362" w:type="pct"/>
          </w:tcPr>
          <w:p w:rsidR="009E10A4" w:rsidRDefault="009A2AD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47" w:type="pct"/>
          </w:tcPr>
          <w:p w:rsidR="009E10A4" w:rsidRDefault="009E10A4">
            <w:pPr>
              <w:pStyle w:val="a5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Касимовское</w:t>
            </w:r>
            <w:proofErr w:type="spellEnd"/>
            <w:r>
              <w:rPr>
                <w:sz w:val="22"/>
              </w:rPr>
              <w:t xml:space="preserve"> шоссе, д. 54</w:t>
            </w:r>
          </w:p>
        </w:tc>
        <w:tc>
          <w:tcPr>
            <w:tcW w:w="634" w:type="pct"/>
          </w:tcPr>
          <w:p w:rsidR="009E10A4" w:rsidRDefault="009E10A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17,0</w:t>
            </w:r>
          </w:p>
        </w:tc>
        <w:tc>
          <w:tcPr>
            <w:tcW w:w="703" w:type="pct"/>
          </w:tcPr>
          <w:p w:rsidR="009E10A4" w:rsidRDefault="009E10A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proofErr w:type="gramStart"/>
            <w:r>
              <w:rPr>
                <w:sz w:val="22"/>
              </w:rPr>
              <w:t>2</w:t>
            </w:r>
            <w:proofErr w:type="gramEnd"/>
          </w:p>
        </w:tc>
        <w:tc>
          <w:tcPr>
            <w:tcW w:w="1127" w:type="pct"/>
          </w:tcPr>
          <w:p w:rsidR="009E10A4" w:rsidRDefault="009E10A4">
            <w:pPr>
              <w:pStyle w:val="a5"/>
              <w:jc w:val="left"/>
              <w:rPr>
                <w:sz w:val="22"/>
              </w:rPr>
            </w:pPr>
          </w:p>
        </w:tc>
        <w:tc>
          <w:tcPr>
            <w:tcW w:w="1127" w:type="pct"/>
          </w:tcPr>
          <w:p w:rsidR="009E10A4" w:rsidRDefault="009E10A4">
            <w:pPr>
              <w:pStyle w:val="a5"/>
              <w:jc w:val="left"/>
              <w:rPr>
                <w:sz w:val="22"/>
              </w:rPr>
            </w:pPr>
          </w:p>
        </w:tc>
      </w:tr>
      <w:tr w:rsidR="009E10A4" w:rsidTr="00990F52">
        <w:trPr>
          <w:cantSplit/>
          <w:trHeight w:val="567"/>
        </w:trPr>
        <w:tc>
          <w:tcPr>
            <w:tcW w:w="362" w:type="pct"/>
          </w:tcPr>
          <w:p w:rsidR="009E10A4" w:rsidRDefault="009A2AD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47" w:type="pct"/>
          </w:tcPr>
          <w:p w:rsidR="009E10A4" w:rsidRDefault="009E10A4">
            <w:pPr>
              <w:pStyle w:val="a5"/>
              <w:jc w:val="left"/>
              <w:rPr>
                <w:sz w:val="22"/>
              </w:rPr>
            </w:pPr>
            <w:r>
              <w:rPr>
                <w:sz w:val="22"/>
              </w:rPr>
              <w:t>Молодежная ул., д. 13</w:t>
            </w:r>
          </w:p>
        </w:tc>
        <w:tc>
          <w:tcPr>
            <w:tcW w:w="634" w:type="pct"/>
          </w:tcPr>
          <w:p w:rsidR="009E10A4" w:rsidRDefault="009E10A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115,8</w:t>
            </w:r>
          </w:p>
        </w:tc>
        <w:tc>
          <w:tcPr>
            <w:tcW w:w="703" w:type="pct"/>
          </w:tcPr>
          <w:p w:rsidR="009E10A4" w:rsidRDefault="009E10A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Н5</w:t>
            </w:r>
          </w:p>
        </w:tc>
        <w:tc>
          <w:tcPr>
            <w:tcW w:w="1127" w:type="pct"/>
          </w:tcPr>
          <w:p w:rsidR="009E10A4" w:rsidRDefault="009E10A4">
            <w:pPr>
              <w:pStyle w:val="a5"/>
              <w:jc w:val="left"/>
              <w:rPr>
                <w:sz w:val="22"/>
              </w:rPr>
            </w:pPr>
          </w:p>
        </w:tc>
        <w:tc>
          <w:tcPr>
            <w:tcW w:w="1127" w:type="pct"/>
          </w:tcPr>
          <w:p w:rsidR="009E10A4" w:rsidRDefault="009E10A4">
            <w:pPr>
              <w:pStyle w:val="a5"/>
              <w:jc w:val="left"/>
              <w:rPr>
                <w:sz w:val="22"/>
              </w:rPr>
            </w:pPr>
          </w:p>
        </w:tc>
      </w:tr>
      <w:tr w:rsidR="00990F52" w:rsidTr="00990F52">
        <w:trPr>
          <w:cantSplit/>
          <w:trHeight w:val="567"/>
        </w:trPr>
        <w:tc>
          <w:tcPr>
            <w:tcW w:w="362" w:type="pct"/>
          </w:tcPr>
          <w:p w:rsidR="00990F52" w:rsidRDefault="009A2A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4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  <w:r>
              <w:rPr>
                <w:sz w:val="22"/>
              </w:rPr>
              <w:t>Новая ул., д. 84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16,8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proofErr w:type="gramStart"/>
            <w:r>
              <w:rPr>
                <w:sz w:val="22"/>
              </w:rPr>
              <w:t>1</w:t>
            </w:r>
            <w:proofErr w:type="gramEnd"/>
          </w:p>
        </w:tc>
        <w:tc>
          <w:tcPr>
            <w:tcW w:w="1127" w:type="pct"/>
          </w:tcPr>
          <w:p w:rsidR="00990F52" w:rsidRDefault="00990F52">
            <w:r>
              <w:rPr>
                <w:sz w:val="22"/>
              </w:rPr>
              <w:t xml:space="preserve">Для субъектов малого и среднего  предпринимательства и </w:t>
            </w:r>
            <w:proofErr w:type="spellStart"/>
            <w:r>
              <w:rPr>
                <w:sz w:val="22"/>
              </w:rPr>
              <w:t>самозанятых</w:t>
            </w:r>
            <w:proofErr w:type="spellEnd"/>
          </w:p>
        </w:tc>
        <w:tc>
          <w:tcPr>
            <w:tcW w:w="1127" w:type="pct"/>
          </w:tcPr>
          <w:p w:rsidR="00990F52" w:rsidRDefault="00990F52">
            <w:pPr>
              <w:rPr>
                <w:sz w:val="22"/>
              </w:rPr>
            </w:pPr>
          </w:p>
        </w:tc>
      </w:tr>
      <w:tr w:rsidR="00990F52" w:rsidTr="00990F52">
        <w:trPr>
          <w:cantSplit/>
          <w:trHeight w:val="567"/>
        </w:trPr>
        <w:tc>
          <w:tcPr>
            <w:tcW w:w="362" w:type="pct"/>
          </w:tcPr>
          <w:p w:rsidR="00990F52" w:rsidRDefault="009A2A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4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  <w:r>
              <w:rPr>
                <w:sz w:val="22"/>
              </w:rPr>
              <w:t>Октябрьская ул., д. 13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120,1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proofErr w:type="gramStart"/>
            <w:r>
              <w:rPr>
                <w:sz w:val="22"/>
              </w:rPr>
              <w:t>4</w:t>
            </w:r>
            <w:proofErr w:type="gramEnd"/>
          </w:p>
        </w:tc>
        <w:tc>
          <w:tcPr>
            <w:tcW w:w="1127" w:type="pct"/>
          </w:tcPr>
          <w:p w:rsidR="00990F52" w:rsidRDefault="00990F52"/>
        </w:tc>
        <w:tc>
          <w:tcPr>
            <w:tcW w:w="1127" w:type="pct"/>
          </w:tcPr>
          <w:p w:rsidR="00990F52" w:rsidRDefault="00990F52"/>
        </w:tc>
      </w:tr>
      <w:tr w:rsidR="00990F52" w:rsidTr="00990F52">
        <w:trPr>
          <w:cantSplit/>
          <w:trHeight w:val="567"/>
        </w:trPr>
        <w:tc>
          <w:tcPr>
            <w:tcW w:w="362" w:type="pct"/>
          </w:tcPr>
          <w:p w:rsidR="00990F52" w:rsidRDefault="009A2A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4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Октябрьский</w:t>
            </w:r>
            <w:proofErr w:type="gramEnd"/>
            <w:r>
              <w:rPr>
                <w:sz w:val="22"/>
              </w:rPr>
              <w:t xml:space="preserve"> гор., д. 44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proofErr w:type="gramStart"/>
            <w:r>
              <w:rPr>
                <w:sz w:val="22"/>
              </w:rPr>
              <w:t>2</w:t>
            </w:r>
            <w:proofErr w:type="gramEnd"/>
          </w:p>
        </w:tc>
        <w:tc>
          <w:tcPr>
            <w:tcW w:w="1127" w:type="pct"/>
          </w:tcPr>
          <w:p w:rsidR="00990F52" w:rsidRDefault="00990F52">
            <w:r>
              <w:rPr>
                <w:sz w:val="22"/>
              </w:rPr>
              <w:t xml:space="preserve">Для субъектов  малого и среднего предпринимательства и </w:t>
            </w:r>
            <w:proofErr w:type="spellStart"/>
            <w:r>
              <w:rPr>
                <w:sz w:val="22"/>
              </w:rPr>
              <w:t>самозанятых</w:t>
            </w:r>
            <w:proofErr w:type="spellEnd"/>
          </w:p>
        </w:tc>
        <w:tc>
          <w:tcPr>
            <w:tcW w:w="1127" w:type="pct"/>
          </w:tcPr>
          <w:p w:rsidR="00990F52" w:rsidRDefault="00990F52">
            <w:pPr>
              <w:rPr>
                <w:sz w:val="22"/>
              </w:rPr>
            </w:pPr>
          </w:p>
        </w:tc>
      </w:tr>
      <w:tr w:rsidR="00990F52" w:rsidTr="00990F52">
        <w:trPr>
          <w:cantSplit/>
          <w:trHeight w:val="567"/>
        </w:trPr>
        <w:tc>
          <w:tcPr>
            <w:tcW w:w="362" w:type="pct"/>
          </w:tcPr>
          <w:p w:rsidR="00990F52" w:rsidRDefault="00990F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04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  <w:r>
              <w:rPr>
                <w:sz w:val="22"/>
              </w:rPr>
              <w:t>Соборная ул., д.52б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80,9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proofErr w:type="gramStart"/>
            <w:r>
              <w:rPr>
                <w:sz w:val="22"/>
              </w:rPr>
              <w:t>2</w:t>
            </w:r>
            <w:proofErr w:type="gramEnd"/>
          </w:p>
        </w:tc>
        <w:tc>
          <w:tcPr>
            <w:tcW w:w="1127" w:type="pct"/>
          </w:tcPr>
          <w:p w:rsidR="00990F52" w:rsidRDefault="00990F52">
            <w:pPr>
              <w:rPr>
                <w:sz w:val="22"/>
              </w:rPr>
            </w:pPr>
          </w:p>
        </w:tc>
        <w:tc>
          <w:tcPr>
            <w:tcW w:w="1127" w:type="pct"/>
          </w:tcPr>
          <w:p w:rsidR="00990F52" w:rsidRDefault="00990F52">
            <w:pPr>
              <w:rPr>
                <w:sz w:val="22"/>
              </w:rPr>
            </w:pPr>
          </w:p>
        </w:tc>
      </w:tr>
      <w:tr w:rsidR="00990F52" w:rsidTr="00990F52">
        <w:trPr>
          <w:cantSplit/>
          <w:trHeight w:val="567"/>
        </w:trPr>
        <w:tc>
          <w:tcPr>
            <w:tcW w:w="362" w:type="pct"/>
          </w:tcPr>
          <w:p w:rsidR="00990F52" w:rsidRDefault="00990F52" w:rsidP="00661D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61D11">
              <w:rPr>
                <w:sz w:val="22"/>
              </w:rPr>
              <w:t>0</w:t>
            </w:r>
          </w:p>
        </w:tc>
        <w:tc>
          <w:tcPr>
            <w:tcW w:w="104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  <w:r>
              <w:rPr>
                <w:sz w:val="22"/>
              </w:rPr>
              <w:t>Телевизионная ул., д. 21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proofErr w:type="gramStart"/>
            <w:r>
              <w:rPr>
                <w:sz w:val="22"/>
              </w:rPr>
              <w:t>1</w:t>
            </w:r>
            <w:proofErr w:type="gramEnd"/>
          </w:p>
        </w:tc>
        <w:tc>
          <w:tcPr>
            <w:tcW w:w="1127" w:type="pct"/>
          </w:tcPr>
          <w:p w:rsidR="00990F52" w:rsidRDefault="00990F52">
            <w:r>
              <w:rPr>
                <w:sz w:val="22"/>
              </w:rPr>
              <w:t xml:space="preserve">Для субъектов малого и среднего предпринимательства и </w:t>
            </w:r>
            <w:proofErr w:type="spellStart"/>
            <w:r>
              <w:rPr>
                <w:sz w:val="22"/>
              </w:rPr>
              <w:t>самозанятых</w:t>
            </w:r>
            <w:proofErr w:type="spellEnd"/>
          </w:p>
        </w:tc>
        <w:tc>
          <w:tcPr>
            <w:tcW w:w="1127" w:type="pct"/>
          </w:tcPr>
          <w:p w:rsidR="00990F52" w:rsidRDefault="00990F52">
            <w:pPr>
              <w:rPr>
                <w:sz w:val="22"/>
              </w:rPr>
            </w:pPr>
          </w:p>
        </w:tc>
      </w:tr>
      <w:tr w:rsidR="009E10A4" w:rsidTr="00990F52">
        <w:trPr>
          <w:cantSplit/>
          <w:trHeight w:val="567"/>
        </w:trPr>
        <w:tc>
          <w:tcPr>
            <w:tcW w:w="362" w:type="pct"/>
          </w:tcPr>
          <w:p w:rsidR="009E10A4" w:rsidRDefault="009A2A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61D11">
              <w:rPr>
                <w:sz w:val="22"/>
              </w:rPr>
              <w:t>1</w:t>
            </w:r>
          </w:p>
        </w:tc>
        <w:tc>
          <w:tcPr>
            <w:tcW w:w="1047" w:type="pct"/>
          </w:tcPr>
          <w:p w:rsidR="009E10A4" w:rsidRDefault="009E10A4">
            <w:pPr>
              <w:pStyle w:val="a5"/>
              <w:jc w:val="left"/>
              <w:rPr>
                <w:sz w:val="22"/>
              </w:rPr>
            </w:pPr>
            <w:r>
              <w:rPr>
                <w:sz w:val="22"/>
              </w:rPr>
              <w:t>Трудовая ул., д. 16/29</w:t>
            </w:r>
          </w:p>
        </w:tc>
        <w:tc>
          <w:tcPr>
            <w:tcW w:w="634" w:type="pct"/>
          </w:tcPr>
          <w:p w:rsidR="009E10A4" w:rsidRDefault="009E10A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45,7</w:t>
            </w:r>
          </w:p>
        </w:tc>
        <w:tc>
          <w:tcPr>
            <w:tcW w:w="703" w:type="pct"/>
          </w:tcPr>
          <w:p w:rsidR="009E10A4" w:rsidRDefault="009E10A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Часть Н3</w:t>
            </w:r>
          </w:p>
        </w:tc>
        <w:tc>
          <w:tcPr>
            <w:tcW w:w="1127" w:type="pct"/>
          </w:tcPr>
          <w:p w:rsidR="009E10A4" w:rsidRDefault="009E10A4">
            <w:pPr>
              <w:rPr>
                <w:sz w:val="22"/>
              </w:rPr>
            </w:pPr>
          </w:p>
        </w:tc>
        <w:tc>
          <w:tcPr>
            <w:tcW w:w="1127" w:type="pct"/>
          </w:tcPr>
          <w:p w:rsidR="009E10A4" w:rsidRDefault="009E10A4">
            <w:pPr>
              <w:rPr>
                <w:sz w:val="22"/>
              </w:rPr>
            </w:pPr>
          </w:p>
        </w:tc>
      </w:tr>
      <w:tr w:rsidR="00D11E7A" w:rsidTr="00990F52">
        <w:trPr>
          <w:cantSplit/>
          <w:trHeight w:val="567"/>
        </w:trPr>
        <w:tc>
          <w:tcPr>
            <w:tcW w:w="362" w:type="pct"/>
          </w:tcPr>
          <w:p w:rsidR="00D11E7A" w:rsidRDefault="009A2A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61D11">
              <w:rPr>
                <w:sz w:val="22"/>
              </w:rPr>
              <w:t>2</w:t>
            </w:r>
          </w:p>
        </w:tc>
        <w:tc>
          <w:tcPr>
            <w:tcW w:w="1047" w:type="pct"/>
          </w:tcPr>
          <w:p w:rsidR="00D11E7A" w:rsidRDefault="00D11E7A">
            <w:pPr>
              <w:pStyle w:val="a5"/>
              <w:jc w:val="left"/>
              <w:rPr>
                <w:sz w:val="22"/>
              </w:rPr>
            </w:pPr>
            <w:r>
              <w:rPr>
                <w:sz w:val="22"/>
              </w:rPr>
              <w:t>ул. Халтурина, д. 4</w:t>
            </w:r>
          </w:p>
        </w:tc>
        <w:tc>
          <w:tcPr>
            <w:tcW w:w="634" w:type="pct"/>
          </w:tcPr>
          <w:p w:rsidR="00D11E7A" w:rsidRDefault="009A2AD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90,5</w:t>
            </w:r>
          </w:p>
        </w:tc>
        <w:tc>
          <w:tcPr>
            <w:tcW w:w="703" w:type="pct"/>
          </w:tcPr>
          <w:p w:rsidR="00D11E7A" w:rsidRDefault="009A2AD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Часть Н</w:t>
            </w:r>
            <w:proofErr w:type="gramStart"/>
            <w:r>
              <w:rPr>
                <w:sz w:val="22"/>
              </w:rPr>
              <w:t>2</w:t>
            </w:r>
            <w:proofErr w:type="gramEnd"/>
          </w:p>
        </w:tc>
        <w:tc>
          <w:tcPr>
            <w:tcW w:w="1127" w:type="pct"/>
          </w:tcPr>
          <w:p w:rsidR="00D11E7A" w:rsidRDefault="00D11E7A">
            <w:pPr>
              <w:rPr>
                <w:sz w:val="22"/>
              </w:rPr>
            </w:pPr>
          </w:p>
        </w:tc>
        <w:tc>
          <w:tcPr>
            <w:tcW w:w="1127" w:type="pct"/>
          </w:tcPr>
          <w:p w:rsidR="00D11E7A" w:rsidRDefault="00D11E7A">
            <w:pPr>
              <w:rPr>
                <w:sz w:val="22"/>
              </w:rPr>
            </w:pPr>
          </w:p>
        </w:tc>
      </w:tr>
      <w:tr w:rsidR="00990F52" w:rsidTr="00990F52">
        <w:trPr>
          <w:cantSplit/>
          <w:trHeight w:val="567"/>
        </w:trPr>
        <w:tc>
          <w:tcPr>
            <w:tcW w:w="362" w:type="pct"/>
          </w:tcPr>
          <w:p w:rsidR="00990F52" w:rsidRDefault="00990F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61D11">
              <w:rPr>
                <w:sz w:val="22"/>
              </w:rPr>
              <w:t>3</w:t>
            </w:r>
          </w:p>
        </w:tc>
        <w:tc>
          <w:tcPr>
            <w:tcW w:w="1047" w:type="pct"/>
          </w:tcPr>
          <w:p w:rsidR="00990F52" w:rsidRDefault="00990F52">
            <w:pPr>
              <w:pStyle w:val="a5"/>
              <w:tabs>
                <w:tab w:val="left" w:pos="2430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Черновицкая ул., д. 27 к. 3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13,2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proofErr w:type="gramStart"/>
            <w:r>
              <w:rPr>
                <w:sz w:val="22"/>
              </w:rPr>
              <w:t>1</w:t>
            </w:r>
            <w:proofErr w:type="gramEnd"/>
          </w:p>
        </w:tc>
        <w:tc>
          <w:tcPr>
            <w:tcW w:w="112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Для субъектов малого и среднего предпринимательства и </w:t>
            </w:r>
            <w:proofErr w:type="spellStart"/>
            <w:r>
              <w:rPr>
                <w:sz w:val="22"/>
              </w:rPr>
              <w:t>самозанятых</w:t>
            </w:r>
            <w:proofErr w:type="spellEnd"/>
          </w:p>
        </w:tc>
        <w:tc>
          <w:tcPr>
            <w:tcW w:w="112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</w:p>
        </w:tc>
      </w:tr>
    </w:tbl>
    <w:p w:rsidR="000E45F6" w:rsidRDefault="002E161B">
      <w:pPr>
        <w:pStyle w:val="a5"/>
        <w:rPr>
          <w:sz w:val="22"/>
        </w:rPr>
      </w:pPr>
      <w:r>
        <w:rPr>
          <w:b/>
          <w:sz w:val="22"/>
        </w:rPr>
        <w:t>Подвалы</w:t>
      </w:r>
    </w:p>
    <w:tbl>
      <w:tblPr>
        <w:tblW w:w="526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2090"/>
        <w:gridCol w:w="1277"/>
        <w:gridCol w:w="1416"/>
        <w:gridCol w:w="2270"/>
        <w:gridCol w:w="2270"/>
      </w:tblGrid>
      <w:tr w:rsidR="00990F52" w:rsidTr="00990F52">
        <w:trPr>
          <w:cantSplit/>
          <w:trHeight w:val="567"/>
        </w:trPr>
        <w:tc>
          <w:tcPr>
            <w:tcW w:w="371" w:type="pct"/>
          </w:tcPr>
          <w:p w:rsidR="00990F52" w:rsidRDefault="00990F52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пп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37" w:type="pct"/>
          </w:tcPr>
          <w:p w:rsidR="00990F52" w:rsidRDefault="00990F52">
            <w:pPr>
              <w:pStyle w:val="a5"/>
              <w:tabs>
                <w:tab w:val="center" w:pos="259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Адрес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Площадь</w:t>
            </w:r>
          </w:p>
          <w:p w:rsidR="00990F52" w:rsidRDefault="00990F52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Кв.м.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</w:t>
            </w:r>
          </w:p>
        </w:tc>
        <w:tc>
          <w:tcPr>
            <w:tcW w:w="1127" w:type="pct"/>
          </w:tcPr>
          <w:p w:rsidR="00990F52" w:rsidRDefault="00990F52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  <w:tc>
          <w:tcPr>
            <w:tcW w:w="1127" w:type="pct"/>
          </w:tcPr>
          <w:p w:rsidR="00990F52" w:rsidRDefault="00990F52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Фото</w:t>
            </w:r>
          </w:p>
        </w:tc>
      </w:tr>
      <w:tr w:rsidR="00990F52" w:rsidTr="00990F52">
        <w:trPr>
          <w:cantSplit/>
          <w:trHeight w:val="567"/>
        </w:trPr>
        <w:tc>
          <w:tcPr>
            <w:tcW w:w="371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37" w:type="pct"/>
          </w:tcPr>
          <w:p w:rsidR="00990F52" w:rsidRDefault="00990F52">
            <w:pPr>
              <w:pStyle w:val="a5"/>
              <w:tabs>
                <w:tab w:val="center" w:pos="259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пл. 26 Бакинских Комиссаров, д.3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399,1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proofErr w:type="gramStart"/>
            <w:r>
              <w:rPr>
                <w:sz w:val="22"/>
              </w:rPr>
              <w:t>2</w:t>
            </w:r>
            <w:proofErr w:type="gramEnd"/>
          </w:p>
        </w:tc>
        <w:tc>
          <w:tcPr>
            <w:tcW w:w="1127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7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</w:p>
        </w:tc>
      </w:tr>
      <w:tr w:rsidR="009E10A4" w:rsidTr="00990F52">
        <w:trPr>
          <w:cantSplit/>
          <w:trHeight w:val="567"/>
        </w:trPr>
        <w:tc>
          <w:tcPr>
            <w:tcW w:w="371" w:type="pct"/>
          </w:tcPr>
          <w:p w:rsidR="009E10A4" w:rsidRDefault="009A2AD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37" w:type="pct"/>
          </w:tcPr>
          <w:p w:rsidR="009E10A4" w:rsidRDefault="00D11E7A">
            <w:pPr>
              <w:pStyle w:val="a5"/>
              <w:tabs>
                <w:tab w:val="center" w:pos="259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ул. Гагарина, д. 74</w:t>
            </w:r>
          </w:p>
        </w:tc>
        <w:tc>
          <w:tcPr>
            <w:tcW w:w="634" w:type="pct"/>
          </w:tcPr>
          <w:p w:rsidR="009E10A4" w:rsidRDefault="00D11E7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34,1</w:t>
            </w:r>
          </w:p>
        </w:tc>
        <w:tc>
          <w:tcPr>
            <w:tcW w:w="703" w:type="pct"/>
          </w:tcPr>
          <w:p w:rsidR="009E10A4" w:rsidRDefault="00D11E7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proofErr w:type="gramStart"/>
            <w:r>
              <w:rPr>
                <w:sz w:val="22"/>
              </w:rPr>
              <w:t>6</w:t>
            </w:r>
            <w:proofErr w:type="gramEnd"/>
          </w:p>
        </w:tc>
        <w:tc>
          <w:tcPr>
            <w:tcW w:w="1127" w:type="pct"/>
          </w:tcPr>
          <w:p w:rsidR="009E10A4" w:rsidRDefault="009E10A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7" w:type="pct"/>
          </w:tcPr>
          <w:p w:rsidR="009E10A4" w:rsidRDefault="009E10A4">
            <w:pPr>
              <w:pStyle w:val="a5"/>
              <w:jc w:val="center"/>
              <w:rPr>
                <w:sz w:val="22"/>
              </w:rPr>
            </w:pPr>
          </w:p>
        </w:tc>
      </w:tr>
      <w:tr w:rsidR="00D11E7A" w:rsidTr="00990F52">
        <w:trPr>
          <w:cantSplit/>
          <w:trHeight w:val="567"/>
        </w:trPr>
        <w:tc>
          <w:tcPr>
            <w:tcW w:w="371" w:type="pct"/>
          </w:tcPr>
          <w:p w:rsidR="00D11E7A" w:rsidRDefault="009A2AD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37" w:type="pct"/>
          </w:tcPr>
          <w:p w:rsidR="00D11E7A" w:rsidRDefault="00D11E7A">
            <w:pPr>
              <w:pStyle w:val="a5"/>
              <w:tabs>
                <w:tab w:val="center" w:pos="259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Мервинская</w:t>
            </w:r>
            <w:proofErr w:type="spellEnd"/>
            <w:r>
              <w:rPr>
                <w:sz w:val="22"/>
              </w:rPr>
              <w:t xml:space="preserve"> ул.,           д. 69 </w:t>
            </w:r>
          </w:p>
        </w:tc>
        <w:tc>
          <w:tcPr>
            <w:tcW w:w="634" w:type="pct"/>
          </w:tcPr>
          <w:p w:rsidR="00D11E7A" w:rsidRDefault="00D11E7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109,6</w:t>
            </w:r>
          </w:p>
        </w:tc>
        <w:tc>
          <w:tcPr>
            <w:tcW w:w="703" w:type="pct"/>
          </w:tcPr>
          <w:p w:rsidR="00D11E7A" w:rsidRDefault="00D11E7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Н13 (цоколь)</w:t>
            </w:r>
          </w:p>
        </w:tc>
        <w:tc>
          <w:tcPr>
            <w:tcW w:w="1127" w:type="pct"/>
          </w:tcPr>
          <w:p w:rsidR="00D11E7A" w:rsidRDefault="00D11E7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7" w:type="pct"/>
          </w:tcPr>
          <w:p w:rsidR="00D11E7A" w:rsidRDefault="00D11E7A">
            <w:pPr>
              <w:pStyle w:val="a5"/>
              <w:jc w:val="center"/>
              <w:rPr>
                <w:sz w:val="22"/>
              </w:rPr>
            </w:pPr>
          </w:p>
        </w:tc>
      </w:tr>
      <w:tr w:rsidR="00990F52" w:rsidTr="00990F52">
        <w:trPr>
          <w:cantSplit/>
          <w:trHeight w:val="567"/>
        </w:trPr>
        <w:tc>
          <w:tcPr>
            <w:tcW w:w="371" w:type="pct"/>
          </w:tcPr>
          <w:p w:rsidR="00990F52" w:rsidRDefault="009A2A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3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  <w:r>
              <w:rPr>
                <w:sz w:val="22"/>
              </w:rPr>
              <w:t>ул. Проф. Никулина, д.6, к.2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25,3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proofErr w:type="gramStart"/>
            <w:r>
              <w:rPr>
                <w:sz w:val="22"/>
              </w:rPr>
              <w:t>1</w:t>
            </w:r>
            <w:proofErr w:type="gramEnd"/>
          </w:p>
        </w:tc>
        <w:tc>
          <w:tcPr>
            <w:tcW w:w="1127" w:type="pct"/>
          </w:tcPr>
          <w:p w:rsidR="00990F52" w:rsidRDefault="00990F52">
            <w:pPr>
              <w:pStyle w:val="a5"/>
              <w:jc w:val="left"/>
              <w:rPr>
                <w:color w:val="000000"/>
                <w:sz w:val="22"/>
              </w:rPr>
            </w:pPr>
          </w:p>
        </w:tc>
        <w:tc>
          <w:tcPr>
            <w:tcW w:w="1127" w:type="pct"/>
          </w:tcPr>
          <w:p w:rsidR="00990F52" w:rsidRDefault="00990F52">
            <w:pPr>
              <w:pStyle w:val="a5"/>
              <w:jc w:val="left"/>
              <w:rPr>
                <w:color w:val="000000"/>
                <w:sz w:val="22"/>
              </w:rPr>
            </w:pPr>
          </w:p>
        </w:tc>
      </w:tr>
      <w:tr w:rsidR="00990F52" w:rsidTr="00990F52">
        <w:trPr>
          <w:cantSplit/>
          <w:trHeight w:val="567"/>
        </w:trPr>
        <w:tc>
          <w:tcPr>
            <w:tcW w:w="371" w:type="pct"/>
          </w:tcPr>
          <w:p w:rsidR="00990F52" w:rsidRDefault="009A2AD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103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  <w:r>
              <w:rPr>
                <w:sz w:val="22"/>
              </w:rPr>
              <w:t>ул. Урицкого, д.12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91,2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Н3</w:t>
            </w:r>
          </w:p>
        </w:tc>
        <w:tc>
          <w:tcPr>
            <w:tcW w:w="1127" w:type="pct"/>
          </w:tcPr>
          <w:p w:rsidR="00990F52" w:rsidRDefault="00990F52">
            <w:pPr>
              <w:pStyle w:val="a5"/>
              <w:jc w:val="left"/>
              <w:rPr>
                <w:color w:val="000000"/>
                <w:sz w:val="22"/>
              </w:rPr>
            </w:pPr>
          </w:p>
        </w:tc>
        <w:tc>
          <w:tcPr>
            <w:tcW w:w="1127" w:type="pct"/>
          </w:tcPr>
          <w:p w:rsidR="00990F52" w:rsidRDefault="00990F52">
            <w:pPr>
              <w:pStyle w:val="a5"/>
              <w:jc w:val="left"/>
              <w:rPr>
                <w:color w:val="000000"/>
                <w:sz w:val="22"/>
              </w:rPr>
            </w:pPr>
          </w:p>
        </w:tc>
      </w:tr>
      <w:tr w:rsidR="00990F52" w:rsidTr="00990F52">
        <w:trPr>
          <w:cantSplit/>
          <w:trHeight w:val="567"/>
        </w:trPr>
        <w:tc>
          <w:tcPr>
            <w:tcW w:w="371" w:type="pct"/>
          </w:tcPr>
          <w:p w:rsidR="00990F52" w:rsidRDefault="009A2A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37" w:type="pct"/>
          </w:tcPr>
          <w:p w:rsidR="00990F52" w:rsidRDefault="00990F52">
            <w:pPr>
              <w:pStyle w:val="a5"/>
              <w:jc w:val="left"/>
              <w:rPr>
                <w:sz w:val="22"/>
              </w:rPr>
            </w:pPr>
            <w:r>
              <w:rPr>
                <w:sz w:val="22"/>
              </w:rPr>
              <w:t>ул. Чкалова, д.58</w:t>
            </w:r>
          </w:p>
        </w:tc>
        <w:tc>
          <w:tcPr>
            <w:tcW w:w="634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104,6</w:t>
            </w:r>
          </w:p>
        </w:tc>
        <w:tc>
          <w:tcPr>
            <w:tcW w:w="703" w:type="pct"/>
          </w:tcPr>
          <w:p w:rsidR="00990F52" w:rsidRDefault="00990F5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proofErr w:type="gramStart"/>
            <w:r>
              <w:rPr>
                <w:sz w:val="22"/>
              </w:rPr>
              <w:t>1</w:t>
            </w:r>
            <w:proofErr w:type="gramEnd"/>
          </w:p>
        </w:tc>
        <w:tc>
          <w:tcPr>
            <w:tcW w:w="1127" w:type="pct"/>
          </w:tcPr>
          <w:p w:rsidR="00990F52" w:rsidRDefault="00990F52">
            <w:pPr>
              <w:pStyle w:val="a5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Для субъектов малого и среднего предпринимательства и </w:t>
            </w:r>
            <w:proofErr w:type="spellStart"/>
            <w:r>
              <w:rPr>
                <w:color w:val="000000"/>
                <w:sz w:val="22"/>
              </w:rPr>
              <w:t>самозанятых</w:t>
            </w:r>
            <w:proofErr w:type="spellEnd"/>
          </w:p>
        </w:tc>
        <w:tc>
          <w:tcPr>
            <w:tcW w:w="1127" w:type="pct"/>
          </w:tcPr>
          <w:p w:rsidR="00990F52" w:rsidRDefault="00990F52">
            <w:pPr>
              <w:pStyle w:val="a5"/>
              <w:jc w:val="left"/>
              <w:rPr>
                <w:color w:val="000000"/>
                <w:sz w:val="22"/>
              </w:rPr>
            </w:pPr>
          </w:p>
        </w:tc>
      </w:tr>
    </w:tbl>
    <w:p w:rsidR="000E45F6" w:rsidRDefault="000E45F6">
      <w:pPr>
        <w:jc w:val="both"/>
      </w:pPr>
    </w:p>
    <w:sectPr w:rsidR="000E45F6" w:rsidSect="000E45F6">
      <w:pgSz w:w="11906" w:h="16838" w:code="9"/>
      <w:pgMar w:top="567" w:right="850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45F6"/>
    <w:rsid w:val="000839C7"/>
    <w:rsid w:val="000E45F6"/>
    <w:rsid w:val="002E161B"/>
    <w:rsid w:val="00661D11"/>
    <w:rsid w:val="00990F52"/>
    <w:rsid w:val="009A2ADE"/>
    <w:rsid w:val="009E10A4"/>
    <w:rsid w:val="00D11E7A"/>
    <w:rsid w:val="00E9535F"/>
    <w:rsid w:val="00EC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F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0E45F6"/>
    <w:rPr>
      <w:rFonts w:ascii="Verdana" w:hAnsi="Verdana"/>
      <w:sz w:val="20"/>
    </w:rPr>
  </w:style>
  <w:style w:type="paragraph" w:styleId="a4">
    <w:name w:val="Balloon Text"/>
    <w:basedOn w:val="a"/>
    <w:semiHidden/>
    <w:rsid w:val="000E45F6"/>
    <w:rPr>
      <w:rFonts w:ascii="Tahoma" w:hAnsi="Tahoma"/>
      <w:sz w:val="16"/>
    </w:rPr>
  </w:style>
  <w:style w:type="paragraph" w:styleId="a5">
    <w:name w:val="Body Text"/>
    <w:basedOn w:val="a"/>
    <w:link w:val="a6"/>
    <w:rsid w:val="000E45F6"/>
    <w:pPr>
      <w:suppressAutoHyphens/>
      <w:jc w:val="both"/>
    </w:pPr>
  </w:style>
  <w:style w:type="paragraph" w:customStyle="1" w:styleId="1">
    <w:name w:val="Знак1 Знак Знак Знак"/>
    <w:basedOn w:val="a"/>
    <w:rsid w:val="000E45F6"/>
    <w:pPr>
      <w:spacing w:after="160" w:line="240" w:lineRule="exact"/>
    </w:pPr>
    <w:rPr>
      <w:rFonts w:ascii="Arial" w:hAnsi="Arial"/>
      <w:sz w:val="20"/>
    </w:rPr>
  </w:style>
  <w:style w:type="paragraph" w:customStyle="1" w:styleId="10">
    <w:name w:val="Знак1"/>
    <w:basedOn w:val="a"/>
    <w:rsid w:val="000E45F6"/>
    <w:rPr>
      <w:rFonts w:ascii="Verdana" w:hAnsi="Verdana"/>
      <w:sz w:val="20"/>
    </w:rPr>
  </w:style>
  <w:style w:type="character" w:customStyle="1" w:styleId="LineNumber">
    <w:name w:val="Line Number"/>
    <w:basedOn w:val="a0"/>
    <w:semiHidden/>
    <w:rsid w:val="000E45F6"/>
  </w:style>
  <w:style w:type="character" w:styleId="a7">
    <w:name w:val="Hyperlink"/>
    <w:rsid w:val="000E45F6"/>
    <w:rPr>
      <w:color w:val="0000FF"/>
      <w:u w:val="single"/>
    </w:rPr>
  </w:style>
  <w:style w:type="character" w:customStyle="1" w:styleId="a6">
    <w:name w:val="Основной текст Знак"/>
    <w:link w:val="a5"/>
    <w:rsid w:val="000E45F6"/>
  </w:style>
  <w:style w:type="table" w:styleId="11">
    <w:name w:val="Table Simple 1"/>
    <w:basedOn w:val="a1"/>
    <w:rsid w:val="000E45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0E45F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63FC-5428-4AAF-94D7-A25B931F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 Белова</dc:creator>
  <cp:lastModifiedBy>LudmilaVB</cp:lastModifiedBy>
  <cp:revision>2</cp:revision>
  <cp:lastPrinted>2024-08-27T10:00:00Z</cp:lastPrinted>
  <dcterms:created xsi:type="dcterms:W3CDTF">2024-08-27T14:13:00Z</dcterms:created>
  <dcterms:modified xsi:type="dcterms:W3CDTF">2024-08-27T14:13:00Z</dcterms:modified>
</cp:coreProperties>
</file>