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74" w:rsidRDefault="00B03A74" w:rsidP="00B03A7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Информация о результатах контроля выполнения муниципальных заданий подведомственных учреждений  </w:t>
      </w:r>
    </w:p>
    <w:p w:rsidR="00B03A74" w:rsidRDefault="00B03A74" w:rsidP="00B03A74">
      <w:pPr>
        <w:jc w:val="center"/>
        <w:rPr>
          <w:sz w:val="24"/>
          <w:szCs w:val="24"/>
        </w:rPr>
      </w:pPr>
      <w:r>
        <w:rPr>
          <w:sz w:val="24"/>
          <w:szCs w:val="24"/>
        </w:rPr>
        <w:t>управления по физической культуре и массовому спорту администрации города Рязани</w:t>
      </w:r>
    </w:p>
    <w:p w:rsidR="00B03A74" w:rsidRDefault="00B03A74" w:rsidP="00B03A74">
      <w:pPr>
        <w:jc w:val="center"/>
        <w:rPr>
          <w:sz w:val="24"/>
          <w:szCs w:val="24"/>
        </w:rPr>
      </w:pPr>
      <w:r>
        <w:rPr>
          <w:sz w:val="24"/>
          <w:szCs w:val="24"/>
        </w:rPr>
        <w:t>за 2022 год</w:t>
      </w:r>
    </w:p>
    <w:p w:rsidR="00EA4AD2" w:rsidRPr="00F13027" w:rsidRDefault="00EA4AD2" w:rsidP="00EA4AD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4"/>
        <w:gridCol w:w="1780"/>
        <w:gridCol w:w="1673"/>
        <w:gridCol w:w="1406"/>
        <w:gridCol w:w="1380"/>
        <w:gridCol w:w="1761"/>
        <w:gridCol w:w="1801"/>
        <w:gridCol w:w="1831"/>
      </w:tblGrid>
      <w:tr w:rsidR="00EA4AD2" w:rsidRPr="00F13027" w:rsidTr="00C567F5">
        <w:tc>
          <w:tcPr>
            <w:tcW w:w="3286" w:type="dxa"/>
            <w:vMerge w:val="restart"/>
          </w:tcPr>
          <w:p w:rsidR="00EA4AD2" w:rsidRPr="00F13027" w:rsidRDefault="00EA4AD2" w:rsidP="00C567F5">
            <w:pPr>
              <w:jc w:val="center"/>
              <w:rPr>
                <w:sz w:val="24"/>
                <w:szCs w:val="24"/>
              </w:rPr>
            </w:pPr>
            <w:r w:rsidRPr="00F13027">
              <w:rPr>
                <w:sz w:val="24"/>
                <w:szCs w:val="24"/>
              </w:rPr>
              <w:t>Наименование услуги</w:t>
            </w:r>
          </w:p>
          <w:p w:rsidR="00EA4AD2" w:rsidRPr="00F13027" w:rsidRDefault="00EA4AD2" w:rsidP="00C567F5">
            <w:pPr>
              <w:jc w:val="center"/>
              <w:rPr>
                <w:sz w:val="24"/>
                <w:szCs w:val="24"/>
              </w:rPr>
            </w:pPr>
            <w:r w:rsidRPr="00F13027">
              <w:rPr>
                <w:sz w:val="24"/>
                <w:szCs w:val="24"/>
              </w:rPr>
              <w:t>(работы)</w:t>
            </w:r>
          </w:p>
        </w:tc>
        <w:tc>
          <w:tcPr>
            <w:tcW w:w="1800" w:type="dxa"/>
            <w:vMerge w:val="restart"/>
          </w:tcPr>
          <w:p w:rsidR="00EA4AD2" w:rsidRPr="00F13027" w:rsidRDefault="00EA4AD2" w:rsidP="00C567F5">
            <w:pPr>
              <w:jc w:val="center"/>
              <w:rPr>
                <w:sz w:val="24"/>
                <w:szCs w:val="24"/>
              </w:rPr>
            </w:pPr>
            <w:r w:rsidRPr="00F13027">
              <w:rPr>
                <w:sz w:val="24"/>
                <w:szCs w:val="24"/>
              </w:rPr>
              <w:t>Показатель объема услуги</w:t>
            </w:r>
          </w:p>
        </w:tc>
        <w:tc>
          <w:tcPr>
            <w:tcW w:w="1708" w:type="dxa"/>
            <w:vMerge w:val="restart"/>
          </w:tcPr>
          <w:p w:rsidR="00EA4AD2" w:rsidRPr="00F13027" w:rsidRDefault="00EA4AD2" w:rsidP="00C567F5">
            <w:pPr>
              <w:jc w:val="center"/>
              <w:rPr>
                <w:sz w:val="24"/>
                <w:szCs w:val="24"/>
              </w:rPr>
            </w:pPr>
            <w:r w:rsidRPr="00F1302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907" w:type="dxa"/>
            <w:gridSpan w:val="2"/>
          </w:tcPr>
          <w:p w:rsidR="00EA4AD2" w:rsidRPr="00F13027" w:rsidRDefault="00EA4AD2" w:rsidP="00C567F5">
            <w:pPr>
              <w:jc w:val="center"/>
              <w:rPr>
                <w:sz w:val="24"/>
                <w:szCs w:val="24"/>
              </w:rPr>
            </w:pPr>
            <w:r w:rsidRPr="00F13027">
              <w:rPr>
                <w:sz w:val="24"/>
                <w:szCs w:val="24"/>
              </w:rPr>
              <w:t>Значение показателя объема услуги</w:t>
            </w:r>
          </w:p>
        </w:tc>
        <w:tc>
          <w:tcPr>
            <w:tcW w:w="5493" w:type="dxa"/>
            <w:gridSpan w:val="3"/>
          </w:tcPr>
          <w:p w:rsidR="00EA4AD2" w:rsidRPr="00F13027" w:rsidRDefault="00EA4AD2" w:rsidP="00C567F5">
            <w:pPr>
              <w:jc w:val="center"/>
              <w:rPr>
                <w:sz w:val="24"/>
                <w:szCs w:val="24"/>
              </w:rPr>
            </w:pPr>
            <w:r w:rsidRPr="00F13027">
              <w:rPr>
                <w:sz w:val="24"/>
                <w:szCs w:val="24"/>
              </w:rPr>
              <w:t>Бюджетные расходы на оказание муниципальной услуги</w:t>
            </w:r>
            <w:proofErr w:type="gramStart"/>
            <w:r w:rsidRPr="00F13027">
              <w:rPr>
                <w:sz w:val="24"/>
                <w:szCs w:val="24"/>
              </w:rPr>
              <w:t>,т</w:t>
            </w:r>
            <w:proofErr w:type="gramEnd"/>
            <w:r w:rsidRPr="00F13027">
              <w:rPr>
                <w:sz w:val="24"/>
                <w:szCs w:val="24"/>
              </w:rPr>
              <w:t>ыс. руб.</w:t>
            </w:r>
          </w:p>
        </w:tc>
      </w:tr>
      <w:tr w:rsidR="00EA4AD2" w:rsidRPr="00F13027" w:rsidTr="00C567F5">
        <w:tc>
          <w:tcPr>
            <w:tcW w:w="3286" w:type="dxa"/>
            <w:vMerge/>
          </w:tcPr>
          <w:p w:rsidR="00EA4AD2" w:rsidRPr="00F13027" w:rsidRDefault="00EA4AD2" w:rsidP="00C56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EA4AD2" w:rsidRPr="00F13027" w:rsidRDefault="00EA4AD2" w:rsidP="00C56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EA4AD2" w:rsidRPr="00F13027" w:rsidRDefault="00EA4AD2" w:rsidP="00C56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EA4AD2" w:rsidRPr="00F13027" w:rsidRDefault="00EA4AD2" w:rsidP="00C567F5">
            <w:pPr>
              <w:jc w:val="center"/>
              <w:rPr>
                <w:sz w:val="24"/>
                <w:szCs w:val="24"/>
              </w:rPr>
            </w:pPr>
            <w:r w:rsidRPr="00F13027">
              <w:rPr>
                <w:sz w:val="24"/>
                <w:szCs w:val="24"/>
              </w:rPr>
              <w:t>План</w:t>
            </w:r>
          </w:p>
        </w:tc>
        <w:tc>
          <w:tcPr>
            <w:tcW w:w="1440" w:type="dxa"/>
          </w:tcPr>
          <w:p w:rsidR="00EA4AD2" w:rsidRPr="00F13027" w:rsidRDefault="00EA4AD2" w:rsidP="00C567F5">
            <w:pPr>
              <w:jc w:val="center"/>
              <w:rPr>
                <w:sz w:val="24"/>
                <w:szCs w:val="24"/>
              </w:rPr>
            </w:pPr>
            <w:r w:rsidRPr="00F13027">
              <w:rPr>
                <w:sz w:val="24"/>
                <w:szCs w:val="24"/>
              </w:rPr>
              <w:t>Факт</w:t>
            </w:r>
          </w:p>
        </w:tc>
        <w:tc>
          <w:tcPr>
            <w:tcW w:w="1820" w:type="dxa"/>
          </w:tcPr>
          <w:p w:rsidR="00EA4AD2" w:rsidRPr="00F13027" w:rsidRDefault="00EA4AD2" w:rsidP="00C567F5">
            <w:pPr>
              <w:jc w:val="center"/>
              <w:rPr>
                <w:sz w:val="24"/>
                <w:szCs w:val="24"/>
              </w:rPr>
            </w:pPr>
            <w:r w:rsidRPr="00F13027">
              <w:rPr>
                <w:sz w:val="24"/>
                <w:szCs w:val="24"/>
              </w:rPr>
              <w:t>на 1 января 202</w:t>
            </w:r>
            <w:r>
              <w:rPr>
                <w:sz w:val="24"/>
                <w:szCs w:val="24"/>
              </w:rPr>
              <w:t>2</w:t>
            </w:r>
            <w:r w:rsidRPr="00F1302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20" w:type="dxa"/>
          </w:tcPr>
          <w:p w:rsidR="00EA4AD2" w:rsidRPr="00F13027" w:rsidRDefault="00EA4AD2" w:rsidP="00C567F5">
            <w:pPr>
              <w:jc w:val="center"/>
              <w:rPr>
                <w:sz w:val="24"/>
                <w:szCs w:val="24"/>
              </w:rPr>
            </w:pPr>
            <w:r w:rsidRPr="00F13027">
              <w:rPr>
                <w:sz w:val="24"/>
                <w:szCs w:val="24"/>
              </w:rPr>
              <w:t>на 31 декабря 202</w:t>
            </w:r>
            <w:r>
              <w:rPr>
                <w:sz w:val="24"/>
                <w:szCs w:val="24"/>
              </w:rPr>
              <w:t>2</w:t>
            </w:r>
            <w:r w:rsidR="00B03A74">
              <w:rPr>
                <w:sz w:val="24"/>
                <w:szCs w:val="24"/>
              </w:rPr>
              <w:t xml:space="preserve"> </w:t>
            </w:r>
            <w:r w:rsidRPr="00F13027">
              <w:rPr>
                <w:sz w:val="24"/>
                <w:szCs w:val="24"/>
              </w:rPr>
              <w:t>года</w:t>
            </w:r>
          </w:p>
        </w:tc>
        <w:tc>
          <w:tcPr>
            <w:tcW w:w="1853" w:type="dxa"/>
          </w:tcPr>
          <w:p w:rsidR="00EA4AD2" w:rsidRPr="00F13027" w:rsidRDefault="00EA4AD2" w:rsidP="00C567F5">
            <w:pPr>
              <w:jc w:val="center"/>
              <w:rPr>
                <w:sz w:val="24"/>
                <w:szCs w:val="24"/>
              </w:rPr>
            </w:pPr>
            <w:r w:rsidRPr="00F13027">
              <w:rPr>
                <w:sz w:val="24"/>
                <w:szCs w:val="24"/>
              </w:rPr>
              <w:t>кассовое исполнение</w:t>
            </w:r>
          </w:p>
        </w:tc>
      </w:tr>
      <w:tr w:rsidR="00EA4AD2" w:rsidRPr="00F13027" w:rsidTr="00C567F5">
        <w:tc>
          <w:tcPr>
            <w:tcW w:w="3286" w:type="dxa"/>
          </w:tcPr>
          <w:p w:rsidR="00EA4AD2" w:rsidRPr="00F13027" w:rsidRDefault="00EA4AD2" w:rsidP="00C567F5">
            <w:pPr>
              <w:jc w:val="center"/>
              <w:rPr>
                <w:sz w:val="24"/>
                <w:szCs w:val="24"/>
              </w:rPr>
            </w:pPr>
            <w:r w:rsidRPr="00F13027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EA4AD2" w:rsidRPr="00F13027" w:rsidRDefault="00EA4AD2" w:rsidP="00C567F5">
            <w:pPr>
              <w:jc w:val="center"/>
              <w:rPr>
                <w:sz w:val="24"/>
                <w:szCs w:val="24"/>
              </w:rPr>
            </w:pPr>
            <w:r w:rsidRPr="00F13027">
              <w:rPr>
                <w:sz w:val="24"/>
                <w:szCs w:val="24"/>
              </w:rPr>
              <w:t>2</w:t>
            </w:r>
          </w:p>
        </w:tc>
        <w:tc>
          <w:tcPr>
            <w:tcW w:w="1708" w:type="dxa"/>
          </w:tcPr>
          <w:p w:rsidR="00EA4AD2" w:rsidRPr="00F13027" w:rsidRDefault="00EA4AD2" w:rsidP="00C567F5">
            <w:pPr>
              <w:jc w:val="center"/>
              <w:rPr>
                <w:sz w:val="24"/>
                <w:szCs w:val="24"/>
              </w:rPr>
            </w:pPr>
            <w:r w:rsidRPr="00F13027">
              <w:rPr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EA4AD2" w:rsidRPr="00F13027" w:rsidRDefault="00EA4AD2" w:rsidP="00C567F5">
            <w:pPr>
              <w:jc w:val="center"/>
              <w:rPr>
                <w:sz w:val="24"/>
                <w:szCs w:val="24"/>
              </w:rPr>
            </w:pPr>
            <w:r w:rsidRPr="00F13027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EA4AD2" w:rsidRPr="00F13027" w:rsidRDefault="00EA4AD2" w:rsidP="00C567F5">
            <w:pPr>
              <w:jc w:val="center"/>
              <w:rPr>
                <w:sz w:val="24"/>
                <w:szCs w:val="24"/>
              </w:rPr>
            </w:pPr>
            <w:r w:rsidRPr="00F13027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EA4AD2" w:rsidRPr="00F13027" w:rsidRDefault="00EA4AD2" w:rsidP="00C567F5">
            <w:pPr>
              <w:jc w:val="center"/>
              <w:rPr>
                <w:sz w:val="24"/>
                <w:szCs w:val="24"/>
              </w:rPr>
            </w:pPr>
            <w:r w:rsidRPr="00F13027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:rsidR="00EA4AD2" w:rsidRPr="00F13027" w:rsidRDefault="00EA4AD2" w:rsidP="00C567F5">
            <w:pPr>
              <w:jc w:val="center"/>
              <w:rPr>
                <w:sz w:val="24"/>
                <w:szCs w:val="24"/>
              </w:rPr>
            </w:pPr>
            <w:r w:rsidRPr="00F13027">
              <w:rPr>
                <w:sz w:val="24"/>
                <w:szCs w:val="24"/>
              </w:rPr>
              <w:t>7</w:t>
            </w:r>
          </w:p>
        </w:tc>
        <w:tc>
          <w:tcPr>
            <w:tcW w:w="1853" w:type="dxa"/>
          </w:tcPr>
          <w:p w:rsidR="00EA4AD2" w:rsidRPr="00F13027" w:rsidRDefault="00EA4AD2" w:rsidP="00C567F5">
            <w:pPr>
              <w:jc w:val="center"/>
              <w:rPr>
                <w:sz w:val="24"/>
                <w:szCs w:val="24"/>
              </w:rPr>
            </w:pPr>
            <w:r w:rsidRPr="00F13027">
              <w:rPr>
                <w:sz w:val="24"/>
                <w:szCs w:val="24"/>
              </w:rPr>
              <w:t>8</w:t>
            </w:r>
          </w:p>
        </w:tc>
      </w:tr>
      <w:tr w:rsidR="00EA4AD2" w:rsidRPr="00F13027" w:rsidTr="00C567F5">
        <w:tc>
          <w:tcPr>
            <w:tcW w:w="15194" w:type="dxa"/>
            <w:gridSpan w:val="8"/>
          </w:tcPr>
          <w:p w:rsidR="00EA4AD2" w:rsidRPr="00F13027" w:rsidRDefault="00EA4AD2" w:rsidP="00C567F5">
            <w:pPr>
              <w:rPr>
                <w:sz w:val="24"/>
                <w:szCs w:val="24"/>
              </w:rPr>
            </w:pPr>
            <w:r w:rsidRPr="00F13027">
              <w:rPr>
                <w:sz w:val="24"/>
                <w:szCs w:val="24"/>
              </w:rPr>
              <w:t>Основное мероприятие 1.1 Оказание услуг (работ) физкультурно-спортивной направленности населению муниципальными спортивными школами.</w:t>
            </w:r>
          </w:p>
        </w:tc>
      </w:tr>
      <w:tr w:rsidR="00EA4AD2" w:rsidRPr="00F13027" w:rsidTr="00C567F5">
        <w:tc>
          <w:tcPr>
            <w:tcW w:w="3286" w:type="dxa"/>
          </w:tcPr>
          <w:p w:rsidR="00EA4AD2" w:rsidRPr="00F13027" w:rsidRDefault="00EA4AD2" w:rsidP="00C567F5">
            <w:pPr>
              <w:rPr>
                <w:sz w:val="24"/>
                <w:szCs w:val="24"/>
              </w:rPr>
            </w:pPr>
            <w:r w:rsidRPr="00F13027">
              <w:rPr>
                <w:sz w:val="24"/>
                <w:szCs w:val="24"/>
              </w:rPr>
              <w:t xml:space="preserve">1. Спортивная подготовка по видам спорта </w:t>
            </w:r>
          </w:p>
        </w:tc>
        <w:tc>
          <w:tcPr>
            <w:tcW w:w="1800" w:type="dxa"/>
          </w:tcPr>
          <w:p w:rsidR="00EA4AD2" w:rsidRPr="00F13027" w:rsidRDefault="00EA4AD2" w:rsidP="00C567F5">
            <w:pPr>
              <w:jc w:val="center"/>
              <w:rPr>
                <w:sz w:val="24"/>
                <w:szCs w:val="24"/>
              </w:rPr>
            </w:pPr>
            <w:r w:rsidRPr="00F13027">
              <w:rPr>
                <w:sz w:val="24"/>
                <w:szCs w:val="24"/>
              </w:rPr>
              <w:t>Население города</w:t>
            </w:r>
          </w:p>
        </w:tc>
        <w:tc>
          <w:tcPr>
            <w:tcW w:w="1708" w:type="dxa"/>
          </w:tcPr>
          <w:p w:rsidR="00EA4AD2" w:rsidRPr="00F13027" w:rsidRDefault="00EA4AD2" w:rsidP="00C567F5">
            <w:pPr>
              <w:jc w:val="center"/>
              <w:rPr>
                <w:sz w:val="24"/>
                <w:szCs w:val="24"/>
              </w:rPr>
            </w:pPr>
            <w:r w:rsidRPr="00F13027">
              <w:rPr>
                <w:sz w:val="24"/>
                <w:szCs w:val="24"/>
              </w:rPr>
              <w:t>чел.</w:t>
            </w:r>
          </w:p>
        </w:tc>
        <w:tc>
          <w:tcPr>
            <w:tcW w:w="1467" w:type="dxa"/>
          </w:tcPr>
          <w:p w:rsidR="00EA4AD2" w:rsidRPr="00F13027" w:rsidRDefault="00EA4AD2" w:rsidP="00C567F5">
            <w:pPr>
              <w:jc w:val="center"/>
              <w:rPr>
                <w:sz w:val="24"/>
                <w:szCs w:val="24"/>
              </w:rPr>
            </w:pPr>
            <w:r w:rsidRPr="00F1302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700</w:t>
            </w:r>
          </w:p>
        </w:tc>
        <w:tc>
          <w:tcPr>
            <w:tcW w:w="1440" w:type="dxa"/>
          </w:tcPr>
          <w:p w:rsidR="00EA4AD2" w:rsidRPr="00F13027" w:rsidRDefault="00EA4AD2" w:rsidP="00C56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8598</w:t>
            </w:r>
          </w:p>
        </w:tc>
        <w:tc>
          <w:tcPr>
            <w:tcW w:w="1820" w:type="dxa"/>
          </w:tcPr>
          <w:p w:rsidR="00EA4AD2" w:rsidRPr="00F13027" w:rsidRDefault="00EA4AD2" w:rsidP="00C56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246911,9</w:t>
            </w:r>
          </w:p>
        </w:tc>
        <w:tc>
          <w:tcPr>
            <w:tcW w:w="1820" w:type="dxa"/>
          </w:tcPr>
          <w:p w:rsidR="00EA4AD2" w:rsidRPr="00F13027" w:rsidRDefault="00EA4AD2" w:rsidP="00C56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240391,00436</w:t>
            </w:r>
          </w:p>
        </w:tc>
        <w:tc>
          <w:tcPr>
            <w:tcW w:w="1853" w:type="dxa"/>
          </w:tcPr>
          <w:p w:rsidR="00EA4AD2" w:rsidRPr="00F13027" w:rsidRDefault="00EA4AD2" w:rsidP="00C56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240391,00436</w:t>
            </w:r>
          </w:p>
        </w:tc>
      </w:tr>
      <w:tr w:rsidR="00EA4AD2" w:rsidRPr="00F13027" w:rsidTr="00C567F5">
        <w:tc>
          <w:tcPr>
            <w:tcW w:w="3286" w:type="dxa"/>
          </w:tcPr>
          <w:p w:rsidR="00EA4AD2" w:rsidRPr="00F13027" w:rsidRDefault="00EA4AD2" w:rsidP="00C567F5">
            <w:pPr>
              <w:rPr>
                <w:sz w:val="24"/>
                <w:szCs w:val="24"/>
              </w:rPr>
            </w:pPr>
            <w:r w:rsidRPr="00F13027">
              <w:rPr>
                <w:sz w:val="24"/>
                <w:szCs w:val="24"/>
              </w:rPr>
              <w:t>Итого по основному мероприятию 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EA4AD2" w:rsidRPr="00F13027" w:rsidRDefault="00EA4AD2" w:rsidP="00C56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EA4AD2" w:rsidRPr="00F13027" w:rsidRDefault="00EA4AD2" w:rsidP="00C56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EA4AD2" w:rsidRPr="00F13027" w:rsidRDefault="00EA4AD2" w:rsidP="00C567F5">
            <w:pPr>
              <w:jc w:val="center"/>
              <w:rPr>
                <w:sz w:val="24"/>
                <w:szCs w:val="24"/>
              </w:rPr>
            </w:pPr>
            <w:r w:rsidRPr="00F1302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700</w:t>
            </w:r>
          </w:p>
        </w:tc>
        <w:tc>
          <w:tcPr>
            <w:tcW w:w="1440" w:type="dxa"/>
          </w:tcPr>
          <w:p w:rsidR="00EA4AD2" w:rsidRPr="00F13027" w:rsidRDefault="00EA4AD2" w:rsidP="00C56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8598</w:t>
            </w:r>
          </w:p>
        </w:tc>
        <w:tc>
          <w:tcPr>
            <w:tcW w:w="1820" w:type="dxa"/>
          </w:tcPr>
          <w:p w:rsidR="00EA4AD2" w:rsidRPr="00F13027" w:rsidRDefault="00EA4AD2" w:rsidP="00C56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246911,9</w:t>
            </w:r>
          </w:p>
        </w:tc>
        <w:tc>
          <w:tcPr>
            <w:tcW w:w="1820" w:type="dxa"/>
          </w:tcPr>
          <w:p w:rsidR="00EA4AD2" w:rsidRPr="00F13027" w:rsidRDefault="00EA4AD2" w:rsidP="00C56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240391,00436</w:t>
            </w:r>
          </w:p>
        </w:tc>
        <w:tc>
          <w:tcPr>
            <w:tcW w:w="1853" w:type="dxa"/>
          </w:tcPr>
          <w:p w:rsidR="00EA4AD2" w:rsidRPr="00F13027" w:rsidRDefault="00EA4AD2" w:rsidP="00C56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240391,00436</w:t>
            </w:r>
          </w:p>
        </w:tc>
      </w:tr>
      <w:tr w:rsidR="00EA4AD2" w:rsidRPr="00F13027" w:rsidTr="00C567F5">
        <w:tc>
          <w:tcPr>
            <w:tcW w:w="15194" w:type="dxa"/>
            <w:gridSpan w:val="8"/>
          </w:tcPr>
          <w:p w:rsidR="00EA4AD2" w:rsidRPr="00F13027" w:rsidRDefault="00EA4AD2" w:rsidP="00C567F5">
            <w:pPr>
              <w:rPr>
                <w:sz w:val="24"/>
                <w:szCs w:val="24"/>
              </w:rPr>
            </w:pPr>
            <w:r w:rsidRPr="00F13027">
              <w:rPr>
                <w:sz w:val="24"/>
                <w:szCs w:val="24"/>
              </w:rPr>
              <w:t xml:space="preserve">Основное мероприятие 2.1 Оказание услуг (работ) по обеспечению доступа к спортивным объектам для проведения занятий с населением                  </w:t>
            </w:r>
          </w:p>
        </w:tc>
      </w:tr>
      <w:tr w:rsidR="00EA4AD2" w:rsidRPr="00F13027" w:rsidTr="00C567F5">
        <w:tc>
          <w:tcPr>
            <w:tcW w:w="3286" w:type="dxa"/>
          </w:tcPr>
          <w:p w:rsidR="00EA4AD2" w:rsidRPr="00F13027" w:rsidRDefault="00EA4AD2" w:rsidP="00C567F5">
            <w:pPr>
              <w:rPr>
                <w:sz w:val="24"/>
                <w:szCs w:val="24"/>
              </w:rPr>
            </w:pPr>
            <w:r w:rsidRPr="00F13027">
              <w:rPr>
                <w:sz w:val="24"/>
                <w:szCs w:val="24"/>
              </w:rPr>
              <w:t>1. Обеспечение доступа к открытым и закрытым спортивным объектам физической культуры и спорта для свободного доступа и проведение занятий с населением</w:t>
            </w:r>
          </w:p>
        </w:tc>
        <w:tc>
          <w:tcPr>
            <w:tcW w:w="1800" w:type="dxa"/>
          </w:tcPr>
          <w:p w:rsidR="00EA4AD2" w:rsidRPr="00F13027" w:rsidRDefault="00EA4AD2" w:rsidP="00C567F5">
            <w:pPr>
              <w:jc w:val="center"/>
              <w:rPr>
                <w:sz w:val="24"/>
                <w:szCs w:val="24"/>
              </w:rPr>
            </w:pPr>
            <w:r w:rsidRPr="00F13027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1708" w:type="dxa"/>
          </w:tcPr>
          <w:p w:rsidR="00EA4AD2" w:rsidRPr="00F13027" w:rsidRDefault="00EA4AD2" w:rsidP="00C567F5">
            <w:pPr>
              <w:jc w:val="center"/>
              <w:rPr>
                <w:sz w:val="24"/>
                <w:szCs w:val="24"/>
              </w:rPr>
            </w:pPr>
            <w:r w:rsidRPr="00F13027">
              <w:rPr>
                <w:sz w:val="24"/>
                <w:szCs w:val="24"/>
              </w:rPr>
              <w:t>ед.</w:t>
            </w:r>
          </w:p>
        </w:tc>
        <w:tc>
          <w:tcPr>
            <w:tcW w:w="1467" w:type="dxa"/>
          </w:tcPr>
          <w:p w:rsidR="00EA4AD2" w:rsidRPr="00F13027" w:rsidRDefault="00EA4AD2" w:rsidP="00C567F5">
            <w:pPr>
              <w:jc w:val="center"/>
              <w:rPr>
                <w:sz w:val="24"/>
                <w:szCs w:val="24"/>
              </w:rPr>
            </w:pPr>
            <w:r w:rsidRPr="00F13027">
              <w:rPr>
                <w:sz w:val="24"/>
                <w:szCs w:val="24"/>
              </w:rPr>
              <w:t>365</w:t>
            </w:r>
          </w:p>
        </w:tc>
        <w:tc>
          <w:tcPr>
            <w:tcW w:w="1440" w:type="dxa"/>
          </w:tcPr>
          <w:p w:rsidR="00EA4AD2" w:rsidRPr="00F13027" w:rsidRDefault="00EA4AD2" w:rsidP="00C567F5">
            <w:pPr>
              <w:jc w:val="center"/>
              <w:rPr>
                <w:sz w:val="24"/>
                <w:szCs w:val="24"/>
              </w:rPr>
            </w:pPr>
            <w:r w:rsidRPr="00F13027">
              <w:rPr>
                <w:sz w:val="24"/>
                <w:szCs w:val="24"/>
              </w:rPr>
              <w:t>365</w:t>
            </w:r>
          </w:p>
        </w:tc>
        <w:tc>
          <w:tcPr>
            <w:tcW w:w="1820" w:type="dxa"/>
          </w:tcPr>
          <w:p w:rsidR="00EA4AD2" w:rsidRPr="00F13027" w:rsidRDefault="00EA4AD2" w:rsidP="00C56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16516,1</w:t>
            </w:r>
          </w:p>
        </w:tc>
        <w:tc>
          <w:tcPr>
            <w:tcW w:w="1820" w:type="dxa"/>
          </w:tcPr>
          <w:p w:rsidR="00EA4AD2" w:rsidRPr="00F13027" w:rsidRDefault="00EA4AD2" w:rsidP="00C56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16577,2</w:t>
            </w:r>
          </w:p>
        </w:tc>
        <w:tc>
          <w:tcPr>
            <w:tcW w:w="1853" w:type="dxa"/>
          </w:tcPr>
          <w:p w:rsidR="00EA4AD2" w:rsidRPr="00F13027" w:rsidRDefault="00EA4AD2" w:rsidP="00C56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16577,2</w:t>
            </w:r>
          </w:p>
        </w:tc>
      </w:tr>
      <w:tr w:rsidR="00EA4AD2" w:rsidRPr="00F13027" w:rsidTr="00C567F5">
        <w:tc>
          <w:tcPr>
            <w:tcW w:w="3286" w:type="dxa"/>
          </w:tcPr>
          <w:p w:rsidR="00EA4AD2" w:rsidRPr="00F13027" w:rsidRDefault="00EA4AD2" w:rsidP="00C567F5">
            <w:pPr>
              <w:rPr>
                <w:sz w:val="24"/>
                <w:szCs w:val="24"/>
              </w:rPr>
            </w:pPr>
            <w:r w:rsidRPr="00F13027">
              <w:rPr>
                <w:sz w:val="24"/>
                <w:szCs w:val="24"/>
              </w:rPr>
              <w:t>Итого по основному мероприятию 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EA4AD2" w:rsidRPr="00F13027" w:rsidRDefault="00EA4AD2" w:rsidP="00C56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EA4AD2" w:rsidRPr="00F13027" w:rsidRDefault="00EA4AD2" w:rsidP="00C56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EA4AD2" w:rsidRPr="00F13027" w:rsidRDefault="00EA4AD2" w:rsidP="00C567F5">
            <w:pPr>
              <w:jc w:val="center"/>
              <w:rPr>
                <w:sz w:val="24"/>
                <w:szCs w:val="24"/>
              </w:rPr>
            </w:pPr>
            <w:r w:rsidRPr="00F13027">
              <w:rPr>
                <w:sz w:val="24"/>
                <w:szCs w:val="24"/>
              </w:rPr>
              <w:t>365</w:t>
            </w:r>
          </w:p>
        </w:tc>
        <w:tc>
          <w:tcPr>
            <w:tcW w:w="1440" w:type="dxa"/>
          </w:tcPr>
          <w:p w:rsidR="00EA4AD2" w:rsidRPr="00F13027" w:rsidRDefault="00EA4AD2" w:rsidP="00C567F5">
            <w:pPr>
              <w:jc w:val="center"/>
              <w:rPr>
                <w:sz w:val="24"/>
                <w:szCs w:val="24"/>
              </w:rPr>
            </w:pPr>
            <w:r w:rsidRPr="00F13027">
              <w:rPr>
                <w:sz w:val="24"/>
                <w:szCs w:val="24"/>
              </w:rPr>
              <w:t>365</w:t>
            </w:r>
          </w:p>
        </w:tc>
        <w:tc>
          <w:tcPr>
            <w:tcW w:w="1820" w:type="dxa"/>
          </w:tcPr>
          <w:p w:rsidR="00EA4AD2" w:rsidRPr="00F13027" w:rsidRDefault="00EA4AD2" w:rsidP="00C567F5">
            <w:pPr>
              <w:jc w:val="center"/>
              <w:rPr>
                <w:sz w:val="24"/>
                <w:szCs w:val="24"/>
              </w:rPr>
            </w:pPr>
            <w:r w:rsidRPr="00F1302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6516,1</w:t>
            </w:r>
          </w:p>
        </w:tc>
        <w:tc>
          <w:tcPr>
            <w:tcW w:w="1820" w:type="dxa"/>
          </w:tcPr>
          <w:p w:rsidR="00EA4AD2" w:rsidRPr="00F13027" w:rsidRDefault="00EA4AD2" w:rsidP="00C56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16577,2</w:t>
            </w:r>
          </w:p>
        </w:tc>
        <w:tc>
          <w:tcPr>
            <w:tcW w:w="1853" w:type="dxa"/>
          </w:tcPr>
          <w:p w:rsidR="00EA4AD2" w:rsidRPr="00F13027" w:rsidRDefault="00EA4AD2" w:rsidP="00C56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16577,2</w:t>
            </w:r>
          </w:p>
        </w:tc>
      </w:tr>
      <w:tr w:rsidR="00EA4AD2" w:rsidRPr="00F13027" w:rsidTr="00C567F5">
        <w:tc>
          <w:tcPr>
            <w:tcW w:w="3286" w:type="dxa"/>
          </w:tcPr>
          <w:p w:rsidR="00EA4AD2" w:rsidRPr="00F13027" w:rsidRDefault="00EA4AD2" w:rsidP="00C567F5">
            <w:pPr>
              <w:rPr>
                <w:sz w:val="24"/>
                <w:szCs w:val="24"/>
              </w:rPr>
            </w:pPr>
            <w:r w:rsidRPr="00F13027">
              <w:rPr>
                <w:sz w:val="24"/>
                <w:szCs w:val="24"/>
              </w:rPr>
              <w:t>Всего:</w:t>
            </w:r>
          </w:p>
          <w:p w:rsidR="00EA4AD2" w:rsidRPr="00F13027" w:rsidRDefault="00EA4AD2" w:rsidP="00C567F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A4AD2" w:rsidRPr="00F13027" w:rsidRDefault="00EA4AD2" w:rsidP="00C56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EA4AD2" w:rsidRPr="00F13027" w:rsidRDefault="00EA4AD2" w:rsidP="00C56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EA4AD2" w:rsidRPr="00F13027" w:rsidRDefault="00EA4AD2" w:rsidP="00C56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A4AD2" w:rsidRPr="00F13027" w:rsidRDefault="00EA4AD2" w:rsidP="00C56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EA4AD2" w:rsidRPr="00F13027" w:rsidRDefault="00EA4AD2" w:rsidP="00C567F5">
            <w:pPr>
              <w:jc w:val="center"/>
              <w:rPr>
                <w:sz w:val="24"/>
                <w:szCs w:val="24"/>
              </w:rPr>
            </w:pPr>
            <w:r w:rsidRPr="00F1302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63428,0</w:t>
            </w:r>
          </w:p>
        </w:tc>
        <w:tc>
          <w:tcPr>
            <w:tcW w:w="1820" w:type="dxa"/>
          </w:tcPr>
          <w:p w:rsidR="00EA4AD2" w:rsidRPr="00F13027" w:rsidRDefault="00EA4AD2" w:rsidP="00C56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256968,20436</w:t>
            </w:r>
          </w:p>
        </w:tc>
        <w:tc>
          <w:tcPr>
            <w:tcW w:w="1853" w:type="dxa"/>
          </w:tcPr>
          <w:p w:rsidR="00EA4AD2" w:rsidRPr="00F13027" w:rsidRDefault="00EA4AD2" w:rsidP="00C56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256968,20436</w:t>
            </w:r>
          </w:p>
        </w:tc>
      </w:tr>
    </w:tbl>
    <w:p w:rsidR="00EA4AD2" w:rsidRPr="00F13027" w:rsidRDefault="00EA4AD2" w:rsidP="00EA4AD2">
      <w:pPr>
        <w:ind w:right="197"/>
        <w:jc w:val="center"/>
        <w:rPr>
          <w:sz w:val="24"/>
          <w:szCs w:val="24"/>
        </w:rPr>
      </w:pPr>
    </w:p>
    <w:p w:rsidR="00E538B6" w:rsidRDefault="00E538B6"/>
    <w:sectPr w:rsidR="00E538B6" w:rsidSect="00EA4AD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A4AD2"/>
    <w:rsid w:val="001C1AED"/>
    <w:rsid w:val="002C572C"/>
    <w:rsid w:val="00B03A74"/>
    <w:rsid w:val="00E44F0F"/>
    <w:rsid w:val="00E538B6"/>
    <w:rsid w:val="00EA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1076</Characters>
  <Application>Microsoft Office Word</Application>
  <DocSecurity>0</DocSecurity>
  <Lines>8</Lines>
  <Paragraphs>2</Paragraphs>
  <ScaleCrop>false</ScaleCrop>
  <Company>Ryazanadm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home-1</cp:lastModifiedBy>
  <cp:revision>3</cp:revision>
  <dcterms:created xsi:type="dcterms:W3CDTF">2024-04-01T13:02:00Z</dcterms:created>
  <dcterms:modified xsi:type="dcterms:W3CDTF">2024-04-01T13:47:00Z</dcterms:modified>
</cp:coreProperties>
</file>