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E2" w:rsidRPr="00A6036B" w:rsidRDefault="009A55F4" w:rsidP="00601EA3">
      <w:pPr>
        <w:autoSpaceDE w:val="0"/>
        <w:autoSpaceDN w:val="0"/>
        <w:adjustRightInd w:val="0"/>
        <w:spacing w:after="0" w:line="240" w:lineRule="auto"/>
        <w:ind w:left="878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036B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9A55F4" w:rsidRPr="00A6036B" w:rsidRDefault="00E92A60" w:rsidP="00601EA3">
      <w:pPr>
        <w:autoSpaceDE w:val="0"/>
        <w:autoSpaceDN w:val="0"/>
        <w:adjustRightInd w:val="0"/>
        <w:spacing w:after="0" w:line="240" w:lineRule="auto"/>
        <w:ind w:left="878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036B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9A55F4" w:rsidRPr="00A6036B">
        <w:rPr>
          <w:rFonts w:ascii="Times New Roman" w:hAnsi="Times New Roman" w:cs="Times New Roman"/>
          <w:bCs/>
          <w:sz w:val="28"/>
          <w:szCs w:val="28"/>
        </w:rPr>
        <w:t>постановлению администрации города Рязани</w:t>
      </w:r>
    </w:p>
    <w:p w:rsidR="009A55F4" w:rsidRPr="00A6036B" w:rsidRDefault="00E92A60" w:rsidP="00601EA3">
      <w:pPr>
        <w:autoSpaceDE w:val="0"/>
        <w:autoSpaceDN w:val="0"/>
        <w:adjustRightInd w:val="0"/>
        <w:spacing w:after="0" w:line="240" w:lineRule="auto"/>
        <w:ind w:left="878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036B">
        <w:rPr>
          <w:rFonts w:ascii="Times New Roman" w:hAnsi="Times New Roman" w:cs="Times New Roman"/>
          <w:bCs/>
          <w:sz w:val="28"/>
          <w:szCs w:val="28"/>
        </w:rPr>
        <w:t>о</w:t>
      </w:r>
      <w:r w:rsidR="002371F4">
        <w:rPr>
          <w:rFonts w:ascii="Times New Roman" w:hAnsi="Times New Roman" w:cs="Times New Roman"/>
          <w:bCs/>
          <w:sz w:val="28"/>
          <w:szCs w:val="28"/>
        </w:rPr>
        <w:t xml:space="preserve">т ______________ № </w:t>
      </w:r>
      <w:r w:rsidR="009A55F4" w:rsidRPr="00A6036B"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9A55F4" w:rsidRPr="00A6036B" w:rsidRDefault="009A55F4" w:rsidP="003C579C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4076" w:rsidRPr="00A6036B" w:rsidRDefault="00621E63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36B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621E63" w:rsidRPr="00601EA3" w:rsidRDefault="00654076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36B">
        <w:rPr>
          <w:rFonts w:ascii="Times New Roman" w:hAnsi="Times New Roman" w:cs="Times New Roman"/>
          <w:b/>
          <w:sz w:val="28"/>
          <w:szCs w:val="28"/>
        </w:rPr>
        <w:t>по реализации стратегии социально-экономического развития города Рязани до 2030 года</w:t>
      </w:r>
    </w:p>
    <w:p w:rsidR="00601EA3" w:rsidRPr="00601EA3" w:rsidRDefault="00601EA3" w:rsidP="00601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EA3" w:rsidRPr="00601EA3" w:rsidRDefault="00601EA3" w:rsidP="0060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EA3">
        <w:rPr>
          <w:rFonts w:ascii="Times New Roman" w:hAnsi="Times New Roman" w:cs="Times New Roman"/>
          <w:sz w:val="28"/>
          <w:szCs w:val="28"/>
        </w:rPr>
        <w:t>Реализация Стратегии осуществляется в три этапа:</w:t>
      </w:r>
    </w:p>
    <w:p w:rsidR="00601EA3" w:rsidRPr="0095770E" w:rsidRDefault="00601EA3" w:rsidP="00601EA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5770E">
        <w:rPr>
          <w:rFonts w:ascii="Times New Roman" w:hAnsi="Times New Roman" w:cs="Times New Roman"/>
          <w:sz w:val="28"/>
        </w:rPr>
        <w:t xml:space="preserve">- </w:t>
      </w:r>
      <w:r w:rsidRPr="00601EA3">
        <w:rPr>
          <w:rFonts w:ascii="Times New Roman" w:hAnsi="Times New Roman" w:cs="Times New Roman"/>
          <w:sz w:val="28"/>
          <w:lang w:val="en-US"/>
        </w:rPr>
        <w:t>I</w:t>
      </w:r>
      <w:r w:rsidRPr="00601EA3">
        <w:rPr>
          <w:rFonts w:ascii="Times New Roman" w:hAnsi="Times New Roman" w:cs="Times New Roman"/>
          <w:sz w:val="28"/>
        </w:rPr>
        <w:t xml:space="preserve"> этап </w:t>
      </w:r>
      <w:r w:rsidRPr="0095770E">
        <w:rPr>
          <w:rFonts w:ascii="Times New Roman" w:hAnsi="Times New Roman" w:cs="Times New Roman"/>
          <w:sz w:val="28"/>
        </w:rPr>
        <w:t xml:space="preserve"> – 2021-2023 годы;</w:t>
      </w:r>
    </w:p>
    <w:p w:rsidR="00601EA3" w:rsidRPr="0095770E" w:rsidRDefault="00601EA3" w:rsidP="00601EA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5770E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lang w:val="en-US"/>
        </w:rPr>
        <w:t>II</w:t>
      </w:r>
      <w:r w:rsidRPr="00A6036B">
        <w:rPr>
          <w:rFonts w:ascii="Times New Roman" w:hAnsi="Times New Roman" w:cs="Times New Roman"/>
          <w:sz w:val="28"/>
        </w:rPr>
        <w:t xml:space="preserve"> этап</w:t>
      </w:r>
      <w:r w:rsidRPr="0095770E">
        <w:rPr>
          <w:rFonts w:ascii="Times New Roman" w:hAnsi="Times New Roman" w:cs="Times New Roman"/>
          <w:sz w:val="28"/>
        </w:rPr>
        <w:t>– 2024-2026 годы;</w:t>
      </w:r>
    </w:p>
    <w:p w:rsidR="00601EA3" w:rsidRPr="0095770E" w:rsidRDefault="00601EA3" w:rsidP="00601EA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5770E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lang w:val="en-US"/>
        </w:rPr>
        <w:t>III</w:t>
      </w:r>
      <w:r w:rsidRPr="00A6036B">
        <w:rPr>
          <w:rFonts w:ascii="Times New Roman" w:hAnsi="Times New Roman" w:cs="Times New Roman"/>
          <w:sz w:val="28"/>
        </w:rPr>
        <w:t xml:space="preserve"> этап</w:t>
      </w:r>
      <w:r w:rsidRPr="0095770E">
        <w:rPr>
          <w:rFonts w:ascii="Times New Roman" w:hAnsi="Times New Roman" w:cs="Times New Roman"/>
          <w:sz w:val="28"/>
        </w:rPr>
        <w:t>– 2027-2030 годы.</w:t>
      </w:r>
    </w:p>
    <w:p w:rsidR="00601EA3" w:rsidRDefault="00601EA3" w:rsidP="00611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804CA" w:rsidRDefault="00A6036B" w:rsidP="00611B8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0415F1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РАЗДЕЛ </w:t>
      </w:r>
      <w:r w:rsidRPr="000415F1">
        <w:rPr>
          <w:rFonts w:ascii="Times New Roman" w:hAnsi="Times New Roman" w:cs="Times New Roman"/>
          <w:b/>
          <w:bCs/>
          <w:spacing w:val="-6"/>
          <w:sz w:val="28"/>
          <w:szCs w:val="28"/>
          <w:lang w:val="en-US"/>
        </w:rPr>
        <w:t>I</w:t>
      </w:r>
      <w:r w:rsidRPr="000415F1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. </w:t>
      </w:r>
      <w:r w:rsidR="00611B85" w:rsidRPr="000415F1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Целевые индикаторы (показатели) реализации Стратегии и комплексы мероприятий, </w:t>
      </w:r>
    </w:p>
    <w:p w:rsidR="00611B85" w:rsidRPr="000415F1" w:rsidRDefault="00611B85" w:rsidP="00611B8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0415F1">
        <w:rPr>
          <w:rFonts w:ascii="Times New Roman" w:hAnsi="Times New Roman" w:cs="Times New Roman"/>
          <w:b/>
          <w:bCs/>
          <w:spacing w:val="-6"/>
          <w:sz w:val="28"/>
          <w:szCs w:val="28"/>
        </w:rPr>
        <w:t>обеспечивающих достижение долгосрочных целей и решение задач социально-экономического развития города Рязани</w:t>
      </w:r>
    </w:p>
    <w:p w:rsidR="00611B85" w:rsidRPr="00A6036B" w:rsidRDefault="00611B85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1E63" w:rsidRPr="00A6036B" w:rsidRDefault="00621E63" w:rsidP="00642FD5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 xml:space="preserve">1. </w:t>
      </w:r>
      <w:r w:rsidR="00973001" w:rsidRPr="00A6036B">
        <w:rPr>
          <w:rFonts w:cs="Times New Roman"/>
        </w:rPr>
        <w:t>ДЕМОГРАФИЧЕСКОЕ РАЗВИТИЕ</w:t>
      </w:r>
    </w:p>
    <w:p w:rsidR="00973001" w:rsidRPr="00A6036B" w:rsidRDefault="00973001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1E63" w:rsidRPr="00A6036B" w:rsidRDefault="00621E63" w:rsidP="006658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036B">
        <w:rPr>
          <w:rFonts w:ascii="Times New Roman" w:hAnsi="Times New Roman" w:cs="Times New Roman"/>
          <w:sz w:val="28"/>
        </w:rPr>
        <w:t>Направления социально-экономической политики:</w:t>
      </w:r>
    </w:p>
    <w:p w:rsidR="00621E63" w:rsidRPr="00A6036B" w:rsidRDefault="00621E63" w:rsidP="006658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036B">
        <w:rPr>
          <w:rFonts w:ascii="Times New Roman" w:hAnsi="Times New Roman" w:cs="Times New Roman"/>
          <w:sz w:val="28"/>
        </w:rPr>
        <w:t>1) создание условий для совмещения работы и воспитания детей;</w:t>
      </w:r>
    </w:p>
    <w:p w:rsidR="00621E63" w:rsidRPr="00A6036B" w:rsidRDefault="00621E63" w:rsidP="006658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036B">
        <w:rPr>
          <w:rFonts w:ascii="Times New Roman" w:hAnsi="Times New Roman" w:cs="Times New Roman"/>
          <w:sz w:val="28"/>
        </w:rPr>
        <w:t>2) создание условий для сохранения (увеличения) численности населения;</w:t>
      </w:r>
    </w:p>
    <w:p w:rsidR="00621E63" w:rsidRPr="00A6036B" w:rsidRDefault="00621E63" w:rsidP="006658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036B">
        <w:rPr>
          <w:rFonts w:ascii="Times New Roman" w:hAnsi="Times New Roman" w:cs="Times New Roman"/>
          <w:sz w:val="28"/>
        </w:rPr>
        <w:t>3) обеспечение поддержки многодетных семей.</w:t>
      </w:r>
    </w:p>
    <w:p w:rsidR="00621E63" w:rsidRPr="00A6036B" w:rsidRDefault="00621E63" w:rsidP="006658D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658D8" w:rsidRPr="00A6036B" w:rsidRDefault="007338FC" w:rsidP="00642FD5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 xml:space="preserve">Целевые индикаторы (показатели) </w:t>
      </w:r>
    </w:p>
    <w:p w:rsidR="00840C7A" w:rsidRDefault="00997F81" w:rsidP="00997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6036B">
        <w:rPr>
          <w:rFonts w:ascii="Times New Roman" w:hAnsi="Times New Roman" w:cs="Times New Roman"/>
          <w:sz w:val="28"/>
        </w:rPr>
        <w:t>Таблица 1.1.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7797"/>
        <w:gridCol w:w="1134"/>
        <w:gridCol w:w="1275"/>
        <w:gridCol w:w="1134"/>
        <w:gridCol w:w="3402"/>
      </w:tblGrid>
      <w:tr w:rsidR="00DE52EE" w:rsidTr="00DE52EE">
        <w:trPr>
          <w:tblHeader/>
        </w:trPr>
        <w:tc>
          <w:tcPr>
            <w:tcW w:w="675" w:type="dxa"/>
            <w:vMerge w:val="restart"/>
            <w:shd w:val="clear" w:color="auto" w:fill="D9D9D9" w:themeFill="background1" w:themeFillShade="D9"/>
          </w:tcPr>
          <w:p w:rsidR="00DE52EE" w:rsidRPr="00A6036B" w:rsidRDefault="00DE52EE" w:rsidP="0084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52EE" w:rsidRPr="00A6036B" w:rsidRDefault="00DE52EE" w:rsidP="0084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97" w:type="dxa"/>
            <w:vMerge w:val="restart"/>
            <w:shd w:val="clear" w:color="auto" w:fill="D9D9D9" w:themeFill="background1" w:themeFillShade="D9"/>
          </w:tcPr>
          <w:p w:rsidR="00DE52EE" w:rsidRPr="00A6036B" w:rsidRDefault="00DE52EE" w:rsidP="0084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(показателя),</w:t>
            </w:r>
          </w:p>
          <w:p w:rsidR="00DE52EE" w:rsidRPr="00A6036B" w:rsidRDefault="00DE52EE" w:rsidP="0084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43" w:type="dxa"/>
            <w:gridSpan w:val="3"/>
            <w:shd w:val="clear" w:color="auto" w:fill="D9D9D9" w:themeFill="background1" w:themeFillShade="D9"/>
          </w:tcPr>
          <w:p w:rsidR="00DE52EE" w:rsidRDefault="00DE52EE" w:rsidP="00840C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на конец этапа реализации Стратегии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:rsidR="00DE52EE" w:rsidRPr="00A6036B" w:rsidRDefault="00DE52EE" w:rsidP="0084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 города, ответственное за представление информации</w:t>
            </w:r>
          </w:p>
          <w:p w:rsidR="00DE52EE" w:rsidRDefault="00DE52EE" w:rsidP="00840C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по показателю</w:t>
            </w:r>
          </w:p>
        </w:tc>
      </w:tr>
      <w:tr w:rsidR="00DE52EE" w:rsidTr="00DE52EE">
        <w:trPr>
          <w:tblHeader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DE52EE" w:rsidRPr="00A6036B" w:rsidRDefault="00DE52EE" w:rsidP="008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vMerge/>
            <w:shd w:val="clear" w:color="auto" w:fill="D9D9D9" w:themeFill="background1" w:themeFillShade="D9"/>
          </w:tcPr>
          <w:p w:rsidR="00DE52EE" w:rsidRPr="00A6036B" w:rsidRDefault="00DE52EE" w:rsidP="008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E52EE" w:rsidRPr="00A6036B" w:rsidRDefault="00DE52EE" w:rsidP="0084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E52EE" w:rsidRPr="00A6036B" w:rsidRDefault="00DE52EE" w:rsidP="0084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E52EE" w:rsidRPr="00A6036B" w:rsidRDefault="00DE52EE" w:rsidP="0084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:rsidR="00DE52EE" w:rsidRPr="00A6036B" w:rsidRDefault="00DE52EE" w:rsidP="0084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C7A" w:rsidTr="00840C7A">
        <w:tc>
          <w:tcPr>
            <w:tcW w:w="675" w:type="dxa"/>
          </w:tcPr>
          <w:p w:rsidR="00840C7A" w:rsidRPr="00A6036B" w:rsidRDefault="00840C7A" w:rsidP="00840C7A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840C7A" w:rsidRPr="00A6036B" w:rsidRDefault="00840C7A" w:rsidP="008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дошкольного образования для детей в возрасте от полутора до трех лет, проживающих на территории муниципального образования, % </w:t>
            </w:r>
          </w:p>
        </w:tc>
        <w:tc>
          <w:tcPr>
            <w:tcW w:w="1134" w:type="dxa"/>
          </w:tcPr>
          <w:p w:rsidR="00840C7A" w:rsidRPr="00A6036B" w:rsidRDefault="00840C7A" w:rsidP="0084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840C7A" w:rsidRPr="00A6036B" w:rsidRDefault="00840C7A" w:rsidP="0084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40C7A" w:rsidRPr="00A6036B" w:rsidRDefault="00840C7A" w:rsidP="0084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840C7A" w:rsidRPr="00A6036B" w:rsidRDefault="00840C7A" w:rsidP="0084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</w:tr>
      <w:tr w:rsidR="00840C7A" w:rsidTr="00840C7A">
        <w:tc>
          <w:tcPr>
            <w:tcW w:w="675" w:type="dxa"/>
          </w:tcPr>
          <w:p w:rsidR="00840C7A" w:rsidRPr="00A6036B" w:rsidRDefault="00840C7A" w:rsidP="00840C7A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840C7A" w:rsidRPr="00A6036B" w:rsidRDefault="00840C7A" w:rsidP="00840C7A">
            <w:pPr>
              <w:rPr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Уровень толерантного отношения к представителям другой национальности и вероисповедания (включая мигрантов), % </w:t>
            </w:r>
          </w:p>
        </w:tc>
        <w:tc>
          <w:tcPr>
            <w:tcW w:w="1134" w:type="dxa"/>
          </w:tcPr>
          <w:p w:rsidR="00840C7A" w:rsidRPr="00A6036B" w:rsidRDefault="00840C7A" w:rsidP="00DE52EE">
            <w:pPr>
              <w:jc w:val="center"/>
              <w:rPr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</w:p>
        </w:tc>
        <w:tc>
          <w:tcPr>
            <w:tcW w:w="1275" w:type="dxa"/>
          </w:tcPr>
          <w:p w:rsidR="00DE52EE" w:rsidRDefault="00840C7A" w:rsidP="0084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840C7A" w:rsidRPr="00A6036B" w:rsidRDefault="00840C7A" w:rsidP="00DE52EE">
            <w:pPr>
              <w:jc w:val="center"/>
              <w:rPr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менее 80</w:t>
            </w:r>
          </w:p>
        </w:tc>
        <w:tc>
          <w:tcPr>
            <w:tcW w:w="1134" w:type="dxa"/>
          </w:tcPr>
          <w:p w:rsidR="00840C7A" w:rsidRPr="00A6036B" w:rsidRDefault="00840C7A" w:rsidP="00840C7A">
            <w:pPr>
              <w:jc w:val="center"/>
              <w:rPr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</w:p>
        </w:tc>
        <w:tc>
          <w:tcPr>
            <w:tcW w:w="3402" w:type="dxa"/>
          </w:tcPr>
          <w:p w:rsidR="00840C7A" w:rsidRPr="00A6036B" w:rsidRDefault="00840C7A" w:rsidP="0084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УООАА</w:t>
            </w:r>
            <w:proofErr w:type="spellEnd"/>
          </w:p>
        </w:tc>
      </w:tr>
      <w:tr w:rsidR="00840C7A" w:rsidTr="00840C7A">
        <w:tc>
          <w:tcPr>
            <w:tcW w:w="675" w:type="dxa"/>
          </w:tcPr>
          <w:p w:rsidR="00840C7A" w:rsidRPr="00A6036B" w:rsidRDefault="00840C7A" w:rsidP="00840C7A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840C7A" w:rsidRPr="00A6036B" w:rsidRDefault="00840C7A" w:rsidP="008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Доля многодетных семей, которым предоставлены земельные участки, в общей численности многодетных семей, стоящих в очереди на получение земельных участков, % </w:t>
            </w:r>
          </w:p>
        </w:tc>
        <w:tc>
          <w:tcPr>
            <w:tcW w:w="1134" w:type="dxa"/>
          </w:tcPr>
          <w:p w:rsidR="00840C7A" w:rsidRPr="00A6036B" w:rsidRDefault="00840C7A" w:rsidP="0084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840C7A" w:rsidRPr="00A6036B" w:rsidRDefault="00840C7A" w:rsidP="0084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840C7A" w:rsidRPr="00A6036B" w:rsidRDefault="00840C7A" w:rsidP="0084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02" w:type="dxa"/>
          </w:tcPr>
          <w:p w:rsidR="00840C7A" w:rsidRPr="00A6036B" w:rsidRDefault="00840C7A" w:rsidP="0084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УЭиЖКХ</w:t>
            </w:r>
            <w:proofErr w:type="spellEnd"/>
          </w:p>
        </w:tc>
      </w:tr>
      <w:tr w:rsidR="00840C7A" w:rsidTr="00840C7A">
        <w:tc>
          <w:tcPr>
            <w:tcW w:w="675" w:type="dxa"/>
          </w:tcPr>
          <w:p w:rsidR="00840C7A" w:rsidRPr="00A6036B" w:rsidRDefault="00840C7A" w:rsidP="00840C7A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840C7A" w:rsidRPr="00A6036B" w:rsidRDefault="00840C7A" w:rsidP="0084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Доля предоставленных земельных участков, обеспеченных основными видами инженерной инфраструктуры (электроснабжение, водоснабжение), в общем количестве земельных участков, выделенных для предоставления многодетным семьям (электроснабжением/водоснабжением), % </w:t>
            </w:r>
          </w:p>
        </w:tc>
        <w:tc>
          <w:tcPr>
            <w:tcW w:w="1134" w:type="dxa"/>
          </w:tcPr>
          <w:p w:rsidR="00840C7A" w:rsidRPr="00A6036B" w:rsidRDefault="00840C7A" w:rsidP="0084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55,8/8,5</w:t>
            </w:r>
          </w:p>
        </w:tc>
        <w:tc>
          <w:tcPr>
            <w:tcW w:w="1275" w:type="dxa"/>
          </w:tcPr>
          <w:p w:rsidR="00840C7A" w:rsidRPr="00A6036B" w:rsidRDefault="00840C7A" w:rsidP="0084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55,8/55,8</w:t>
            </w:r>
          </w:p>
        </w:tc>
        <w:tc>
          <w:tcPr>
            <w:tcW w:w="1134" w:type="dxa"/>
          </w:tcPr>
          <w:p w:rsidR="00840C7A" w:rsidRPr="00A6036B" w:rsidRDefault="00840C7A" w:rsidP="0084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3402" w:type="dxa"/>
          </w:tcPr>
          <w:p w:rsidR="00840C7A" w:rsidRPr="00A6036B" w:rsidRDefault="00840C7A" w:rsidP="0084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proofErr w:type="spellEnd"/>
          </w:p>
        </w:tc>
      </w:tr>
    </w:tbl>
    <w:p w:rsidR="00840C7A" w:rsidRPr="00A6036B" w:rsidRDefault="00840C7A" w:rsidP="00997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54076" w:rsidRPr="00A6036B" w:rsidRDefault="00D07671" w:rsidP="00642FD5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>К</w:t>
      </w:r>
      <w:r w:rsidR="00B427FB" w:rsidRPr="00A6036B">
        <w:rPr>
          <w:rFonts w:cs="Times New Roman"/>
        </w:rPr>
        <w:t>омплекс</w:t>
      </w:r>
      <w:r w:rsidR="00B515E3" w:rsidRPr="00A6036B">
        <w:rPr>
          <w:rFonts w:cs="Times New Roman"/>
        </w:rPr>
        <w:t>ы</w:t>
      </w:r>
      <w:r w:rsidR="00B427FB" w:rsidRPr="00A6036B">
        <w:rPr>
          <w:rFonts w:cs="Times New Roman"/>
        </w:rPr>
        <w:t xml:space="preserve"> мероприятий</w:t>
      </w:r>
    </w:p>
    <w:p w:rsidR="00612D06" w:rsidRPr="00A6036B" w:rsidRDefault="00997F81" w:rsidP="00997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Таблица 1.2.</w:t>
      </w:r>
    </w:p>
    <w:tbl>
      <w:tblPr>
        <w:tblStyle w:val="a3"/>
        <w:tblW w:w="15417" w:type="dxa"/>
        <w:tblLayout w:type="fixed"/>
        <w:tblLook w:val="0600" w:firstRow="0" w:lastRow="0" w:firstColumn="0" w:lastColumn="0" w:noHBand="1" w:noVBand="1"/>
      </w:tblPr>
      <w:tblGrid>
        <w:gridCol w:w="671"/>
        <w:gridCol w:w="4327"/>
        <w:gridCol w:w="2619"/>
        <w:gridCol w:w="2126"/>
        <w:gridCol w:w="2292"/>
        <w:gridCol w:w="1112"/>
        <w:gridCol w:w="1135"/>
        <w:gridCol w:w="1135"/>
      </w:tblGrid>
      <w:tr w:rsidR="00654076" w:rsidRPr="00A6036B" w:rsidTr="00DA668F">
        <w:trPr>
          <w:cantSplit/>
          <w:tblHeader/>
        </w:trPr>
        <w:tc>
          <w:tcPr>
            <w:tcW w:w="671" w:type="dxa"/>
            <w:vMerge w:val="restart"/>
            <w:shd w:val="clear" w:color="auto" w:fill="D9D9D9" w:themeFill="background1" w:themeFillShade="D9"/>
          </w:tcPr>
          <w:p w:rsidR="00654076" w:rsidRPr="00A6036B" w:rsidRDefault="0065407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27" w:type="dxa"/>
            <w:vMerge w:val="restart"/>
            <w:shd w:val="clear" w:color="auto" w:fill="D9D9D9" w:themeFill="background1" w:themeFillShade="D9"/>
          </w:tcPr>
          <w:p w:rsidR="00654076" w:rsidRPr="00A6036B" w:rsidRDefault="0065407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Комплексы мероприятий</w:t>
            </w:r>
          </w:p>
        </w:tc>
        <w:tc>
          <w:tcPr>
            <w:tcW w:w="2619" w:type="dxa"/>
            <w:vMerge w:val="restart"/>
            <w:shd w:val="clear" w:color="auto" w:fill="D9D9D9" w:themeFill="background1" w:themeFillShade="D9"/>
          </w:tcPr>
          <w:p w:rsidR="00654076" w:rsidRPr="00A6036B" w:rsidRDefault="0065407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Исполнители, соисполнители мероприятий 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654076" w:rsidRPr="00A6036B" w:rsidRDefault="0065407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Инструменты реализации</w:t>
            </w:r>
          </w:p>
        </w:tc>
        <w:tc>
          <w:tcPr>
            <w:tcW w:w="2292" w:type="dxa"/>
            <w:vMerge w:val="restart"/>
            <w:shd w:val="clear" w:color="auto" w:fill="D9D9D9" w:themeFill="background1" w:themeFillShade="D9"/>
          </w:tcPr>
          <w:p w:rsidR="00654076" w:rsidRPr="00A6036B" w:rsidRDefault="0065407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Взаимосвязь с национальными и региональными проектами, иными документами федерального и регионального уровня</w:t>
            </w:r>
          </w:p>
        </w:tc>
        <w:tc>
          <w:tcPr>
            <w:tcW w:w="3382" w:type="dxa"/>
            <w:gridSpan w:val="3"/>
            <w:shd w:val="clear" w:color="auto" w:fill="D9D9D9" w:themeFill="background1" w:themeFillShade="D9"/>
          </w:tcPr>
          <w:p w:rsidR="00654076" w:rsidRPr="00A6036B" w:rsidRDefault="00654076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</w:tr>
      <w:tr w:rsidR="00654076" w:rsidRPr="00A6036B" w:rsidTr="00DA668F">
        <w:trPr>
          <w:cantSplit/>
          <w:tblHeader/>
        </w:trPr>
        <w:tc>
          <w:tcPr>
            <w:tcW w:w="671" w:type="dxa"/>
            <w:vMerge/>
            <w:shd w:val="clear" w:color="auto" w:fill="D9D9D9" w:themeFill="background1" w:themeFillShade="D9"/>
          </w:tcPr>
          <w:p w:rsidR="00654076" w:rsidRPr="00A6036B" w:rsidRDefault="0065407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  <w:shd w:val="clear" w:color="auto" w:fill="D9D9D9" w:themeFill="background1" w:themeFillShade="D9"/>
          </w:tcPr>
          <w:p w:rsidR="00654076" w:rsidRPr="00A6036B" w:rsidRDefault="00654076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shd w:val="clear" w:color="auto" w:fill="D9D9D9" w:themeFill="background1" w:themeFillShade="D9"/>
          </w:tcPr>
          <w:p w:rsidR="00654076" w:rsidRPr="00A6036B" w:rsidRDefault="0065407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654076" w:rsidRPr="00A6036B" w:rsidRDefault="00654076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shd w:val="clear" w:color="auto" w:fill="D9D9D9" w:themeFill="background1" w:themeFillShade="D9"/>
          </w:tcPr>
          <w:p w:rsidR="00654076" w:rsidRPr="00A6036B" w:rsidRDefault="00654076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:rsidR="00654076" w:rsidRPr="00A6036B" w:rsidRDefault="0065407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654076" w:rsidRPr="00A6036B" w:rsidRDefault="0065407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(2021-2023 гг.)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654076" w:rsidRPr="00A6036B" w:rsidRDefault="0065407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654076" w:rsidRPr="00A6036B" w:rsidRDefault="0065407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(2024-2026 гг.)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654076" w:rsidRPr="00A6036B" w:rsidRDefault="0065407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654076" w:rsidRPr="00A6036B" w:rsidRDefault="0065407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(2027-2030 гг.)</w:t>
            </w:r>
          </w:p>
        </w:tc>
      </w:tr>
      <w:tr w:rsidR="00E570B7" w:rsidRPr="00A6036B" w:rsidTr="00DB19FB">
        <w:trPr>
          <w:cantSplit/>
        </w:trPr>
        <w:tc>
          <w:tcPr>
            <w:tcW w:w="671" w:type="dxa"/>
          </w:tcPr>
          <w:p w:rsidR="00E570B7" w:rsidRPr="00A6036B" w:rsidRDefault="00E570B7" w:rsidP="006658D8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E570B7" w:rsidRPr="00A6036B" w:rsidRDefault="00E570B7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мест в дошкольных образовательных учреждениях за счет строительства новых детских сад</w:t>
            </w:r>
            <w:r w:rsidR="003562AF"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ов (яслей) и пристроек к 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детским садам</w:t>
            </w:r>
          </w:p>
        </w:tc>
        <w:tc>
          <w:tcPr>
            <w:tcW w:w="2619" w:type="dxa"/>
          </w:tcPr>
          <w:p w:rsidR="00E570B7" w:rsidRPr="00A6036B" w:rsidRDefault="00E570B7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70B7" w:rsidRPr="00A6036B" w:rsidRDefault="00E570B7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proofErr w:type="spellEnd"/>
          </w:p>
        </w:tc>
        <w:tc>
          <w:tcPr>
            <w:tcW w:w="2126" w:type="dxa"/>
          </w:tcPr>
          <w:p w:rsidR="00E570B7" w:rsidRPr="00A6036B" w:rsidRDefault="00E570B7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городе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</w:tcPr>
          <w:p w:rsidR="00E570B7" w:rsidRPr="00A6036B" w:rsidRDefault="00E570B7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 xml:space="preserve">Региональный проект 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>Содействие занятости женщин – создание условий дошкольного образования для детей в возрасте до трех лет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 xml:space="preserve"> национального проекта 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>Демография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82" w:type="dxa"/>
            <w:gridSpan w:val="3"/>
          </w:tcPr>
          <w:p w:rsidR="00E570B7" w:rsidRPr="00A6036B" w:rsidRDefault="00E570B7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E570B7" w:rsidRPr="00A6036B" w:rsidTr="00DB19FB">
        <w:trPr>
          <w:cantSplit/>
        </w:trPr>
        <w:tc>
          <w:tcPr>
            <w:tcW w:w="671" w:type="dxa"/>
          </w:tcPr>
          <w:p w:rsidR="00E570B7" w:rsidRPr="00A6036B" w:rsidRDefault="00E570B7" w:rsidP="006658D8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E570B7" w:rsidRPr="00A6036B" w:rsidRDefault="00E570B7" w:rsidP="00665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направленных на профилактику межнациональных, межконфессиональных конфликтов посредством информирования и просвещения жителей города Рязани о существующих национальных обычаях, традициях, культурах и религиях</w:t>
            </w:r>
          </w:p>
        </w:tc>
        <w:tc>
          <w:tcPr>
            <w:tcW w:w="2619" w:type="dxa"/>
          </w:tcPr>
          <w:p w:rsidR="00E570B7" w:rsidRPr="00A6036B" w:rsidRDefault="00E570B7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УООАА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70B7" w:rsidRPr="00A6036B" w:rsidRDefault="00E570B7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570B7" w:rsidRPr="00A6036B" w:rsidRDefault="00E570B7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УК, </w:t>
            </w:r>
          </w:p>
          <w:p w:rsidR="00E570B7" w:rsidRPr="00A6036B" w:rsidRDefault="00E570B7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УФКиМС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E570B7" w:rsidRPr="00A6036B" w:rsidRDefault="009F5110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УДТ</w:t>
            </w:r>
            <w:proofErr w:type="spellEnd"/>
          </w:p>
        </w:tc>
        <w:tc>
          <w:tcPr>
            <w:tcW w:w="2126" w:type="dxa"/>
          </w:tcPr>
          <w:p w:rsidR="00E570B7" w:rsidRPr="00A6036B" w:rsidRDefault="00E570B7" w:rsidP="00665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межнациональных (межэтнических), </w:t>
            </w:r>
            <w:proofErr w:type="spellStart"/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межконфес-сиональных</w:t>
            </w:r>
            <w:proofErr w:type="spellEnd"/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и межкультурных отношений в городе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</w:tcPr>
          <w:p w:rsidR="00E570B7" w:rsidRPr="00A6036B" w:rsidRDefault="00E570B7" w:rsidP="00665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2" w:type="dxa"/>
            <w:gridSpan w:val="3"/>
          </w:tcPr>
          <w:p w:rsidR="00E570B7" w:rsidRPr="00A6036B" w:rsidRDefault="00E570B7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E570B7" w:rsidRPr="00A6036B" w:rsidTr="00DB19FB">
        <w:trPr>
          <w:cantSplit/>
        </w:trPr>
        <w:tc>
          <w:tcPr>
            <w:tcW w:w="671" w:type="dxa"/>
          </w:tcPr>
          <w:p w:rsidR="00E570B7" w:rsidRPr="00A6036B" w:rsidRDefault="00E570B7" w:rsidP="006658D8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E570B7" w:rsidRPr="00A6036B" w:rsidRDefault="00E570B7" w:rsidP="00D5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 многодетным семьям земельных участков из земель или земельных участков, включенных в перечень земель и (или) земельных участков, свободных от прав третьих лиц, для предоставления многодетным семьям с учетом очередности постановки на учет многодетных семей</w:t>
            </w:r>
          </w:p>
        </w:tc>
        <w:tc>
          <w:tcPr>
            <w:tcW w:w="2619" w:type="dxa"/>
          </w:tcPr>
          <w:p w:rsidR="00E570B7" w:rsidRPr="00A6036B" w:rsidRDefault="00E570B7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УЭиЖКХ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570B7" w:rsidRPr="00A6036B" w:rsidRDefault="00E570B7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УЗРиИО</w:t>
            </w:r>
            <w:proofErr w:type="spellEnd"/>
          </w:p>
        </w:tc>
        <w:tc>
          <w:tcPr>
            <w:tcW w:w="2126" w:type="dxa"/>
          </w:tcPr>
          <w:p w:rsidR="00E570B7" w:rsidRPr="00A6036B" w:rsidRDefault="00E570B7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2292" w:type="dxa"/>
          </w:tcPr>
          <w:p w:rsidR="00E570B7" w:rsidRPr="00A6036B" w:rsidRDefault="00E570B7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Закон Рязанской области от 30.11.2011 № 109 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 бесплатном предоставлении в собственность граждан земельных участков на территории Рязанской области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2" w:type="dxa"/>
            <w:gridSpan w:val="3"/>
          </w:tcPr>
          <w:p w:rsidR="00E570B7" w:rsidRPr="00A6036B" w:rsidRDefault="00E570B7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E570B7" w:rsidRPr="00A6036B" w:rsidTr="00DB19FB">
        <w:trPr>
          <w:cantSplit/>
        </w:trPr>
        <w:tc>
          <w:tcPr>
            <w:tcW w:w="671" w:type="dxa"/>
          </w:tcPr>
          <w:p w:rsidR="00E570B7" w:rsidRPr="00A6036B" w:rsidRDefault="00E570B7" w:rsidP="006658D8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E570B7" w:rsidRPr="00A6036B" w:rsidRDefault="00E570B7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в рамках комплексного освоения и развития территорий, предусматривающих обеспечение земельных участков инженерной, социальной и транспортной инфраструктурой (на земельных участках, предназначенных для предоставления в собственность многодетным семьям)</w:t>
            </w:r>
          </w:p>
        </w:tc>
        <w:tc>
          <w:tcPr>
            <w:tcW w:w="2619" w:type="dxa"/>
          </w:tcPr>
          <w:p w:rsidR="00E570B7" w:rsidRPr="00A6036B" w:rsidRDefault="00E570B7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proofErr w:type="spellEnd"/>
          </w:p>
        </w:tc>
        <w:tc>
          <w:tcPr>
            <w:tcW w:w="2126" w:type="dxa"/>
          </w:tcPr>
          <w:p w:rsidR="00E570B7" w:rsidRPr="00A6036B" w:rsidRDefault="00E570B7" w:rsidP="009F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5110"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внепрограммные мероприятия</w:t>
            </w:r>
          </w:p>
        </w:tc>
        <w:tc>
          <w:tcPr>
            <w:tcW w:w="2292" w:type="dxa"/>
          </w:tcPr>
          <w:p w:rsidR="00E570B7" w:rsidRPr="00A6036B" w:rsidRDefault="00E570B7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Нацпроект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Жилье и городская среда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, федеральный проект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Жилье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70B7" w:rsidRPr="00A6036B" w:rsidRDefault="00E570B7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Жилье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Социальное и экономическое развитие населенных пунктов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2" w:type="dxa"/>
            <w:gridSpan w:val="3"/>
          </w:tcPr>
          <w:p w:rsidR="00E570B7" w:rsidRPr="00A6036B" w:rsidRDefault="00E570B7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</w:tbl>
    <w:p w:rsidR="00654076" w:rsidRPr="00A6036B" w:rsidRDefault="00654076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5F1" w:rsidRDefault="000415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73001" w:rsidRPr="00A6036B" w:rsidRDefault="00973001" w:rsidP="00642FD5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>2. СОХРАНЕНИЕ ЗДОРОВЬЯ И ПРОДЛЕНИЕ АКТИВНОГО ДОЛГОЛЕТИЯ НАСЕЛЕНИЯ</w:t>
      </w:r>
    </w:p>
    <w:p w:rsidR="00612D06" w:rsidRPr="00A6036B" w:rsidRDefault="00612D06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001" w:rsidRPr="00A6036B" w:rsidRDefault="00973001" w:rsidP="006658D8">
      <w:pPr>
        <w:tabs>
          <w:tab w:val="left" w:pos="10583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A6036B">
        <w:rPr>
          <w:rFonts w:ascii="Times New Roman" w:hAnsi="Times New Roman" w:cs="Times New Roman"/>
          <w:sz w:val="28"/>
        </w:rPr>
        <w:t>Направления социально-экономической политики:</w:t>
      </w:r>
      <w:r w:rsidRPr="00A6036B">
        <w:rPr>
          <w:rFonts w:ascii="Times New Roman" w:hAnsi="Times New Roman" w:cs="Times New Roman"/>
          <w:sz w:val="28"/>
        </w:rPr>
        <w:tab/>
      </w:r>
    </w:p>
    <w:p w:rsidR="00973001" w:rsidRPr="00A6036B" w:rsidRDefault="0097300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1) обеспечение санитарно-эпидемиологической безопасности населения;</w:t>
      </w:r>
    </w:p>
    <w:p w:rsidR="00973001" w:rsidRPr="00A6036B" w:rsidRDefault="0097300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2) вовлечение населения в систематические занятия физической культурой и спортом;</w:t>
      </w:r>
    </w:p>
    <w:p w:rsidR="00973001" w:rsidRPr="00A6036B" w:rsidRDefault="0097300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3) развитие массового спорта;</w:t>
      </w:r>
    </w:p>
    <w:p w:rsidR="00973001" w:rsidRPr="00A6036B" w:rsidRDefault="0097300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4) создание условий для отдыха жителей города;</w:t>
      </w:r>
    </w:p>
    <w:p w:rsidR="00973001" w:rsidRPr="00A6036B" w:rsidRDefault="0097300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5) создание условий для улучшения медицинского обслуживания населения города</w:t>
      </w:r>
      <w:r w:rsidR="009F5110" w:rsidRPr="00A6036B">
        <w:rPr>
          <w:rFonts w:ascii="Times New Roman" w:hAnsi="Times New Roman" w:cs="Times New Roman"/>
          <w:sz w:val="28"/>
          <w:szCs w:val="28"/>
        </w:rPr>
        <w:t>.</w:t>
      </w:r>
    </w:p>
    <w:p w:rsidR="00973001" w:rsidRPr="00A6036B" w:rsidRDefault="0097300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01" w:rsidRPr="00A6036B" w:rsidRDefault="00973001" w:rsidP="00642FD5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 xml:space="preserve">Целевые индикаторы (показатели) </w:t>
      </w:r>
    </w:p>
    <w:p w:rsidR="00B74A6B" w:rsidRPr="00A6036B" w:rsidRDefault="00997F81" w:rsidP="00997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036B">
        <w:rPr>
          <w:rFonts w:ascii="Times New Roman" w:hAnsi="Times New Roman" w:cs="Times New Roman"/>
          <w:bCs/>
          <w:sz w:val="28"/>
          <w:szCs w:val="28"/>
        </w:rPr>
        <w:t>Таблица 2.1.</w:t>
      </w:r>
    </w:p>
    <w:tbl>
      <w:tblPr>
        <w:tblpPr w:leftFromText="180" w:rightFromText="180" w:vertAnchor="text" w:tblpY="1"/>
        <w:tblOverlap w:val="never"/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859"/>
        <w:gridCol w:w="1134"/>
        <w:gridCol w:w="1275"/>
        <w:gridCol w:w="1228"/>
        <w:gridCol w:w="3308"/>
      </w:tblGrid>
      <w:tr w:rsidR="00973001" w:rsidRPr="00A6036B" w:rsidTr="00DB19F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3001" w:rsidRPr="00A6036B" w:rsidRDefault="00973001" w:rsidP="003C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73001" w:rsidRPr="00A6036B" w:rsidRDefault="00973001" w:rsidP="003C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110" w:rsidRPr="00A6036B" w:rsidRDefault="00973001" w:rsidP="009F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  <w:r w:rsidR="009F5110"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3001" w:rsidRPr="00A6036B" w:rsidRDefault="009F5110" w:rsidP="009F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3001" w:rsidRPr="00A6036B" w:rsidRDefault="00973001" w:rsidP="003C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на конец этапа реализации Стратегии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3001" w:rsidRPr="00A6036B" w:rsidRDefault="00973001" w:rsidP="003C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 города, ответственное за представление информации по показателю</w:t>
            </w:r>
          </w:p>
        </w:tc>
      </w:tr>
      <w:tr w:rsidR="00973001" w:rsidRPr="00A6036B" w:rsidTr="00DB19F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01" w:rsidRPr="00A6036B" w:rsidRDefault="00973001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01" w:rsidRPr="00A6036B" w:rsidRDefault="00973001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001" w:rsidRPr="00A6036B" w:rsidRDefault="0097300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001" w:rsidRPr="00A6036B" w:rsidRDefault="0097300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001" w:rsidRPr="00A6036B" w:rsidRDefault="0097300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01" w:rsidRPr="00A6036B" w:rsidRDefault="00973001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001" w:rsidRPr="00A6036B" w:rsidTr="00DB19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01" w:rsidRPr="00A6036B" w:rsidRDefault="00973001" w:rsidP="006658D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01" w:rsidRPr="00A6036B" w:rsidRDefault="00973001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01" w:rsidRPr="00A6036B" w:rsidRDefault="0097300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01" w:rsidRPr="00A6036B" w:rsidRDefault="0097300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01" w:rsidRPr="00A6036B" w:rsidRDefault="0097300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01" w:rsidRPr="00A6036B" w:rsidRDefault="006658D8" w:rsidP="003C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УФКиМС</w:t>
            </w:r>
            <w:proofErr w:type="spellEnd"/>
          </w:p>
        </w:tc>
      </w:tr>
      <w:tr w:rsidR="006658D8" w:rsidRPr="00A6036B" w:rsidTr="00DB19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8" w:rsidRPr="00A6036B" w:rsidRDefault="006658D8" w:rsidP="006658D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8" w:rsidRPr="00A6036B" w:rsidRDefault="006658D8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Доля населения 3-79 лет систематически занимающегося физической культурой и спортом в общей численности населения данного возраста,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8" w:rsidRPr="00A6036B" w:rsidRDefault="006658D8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8" w:rsidRPr="00A6036B" w:rsidRDefault="006658D8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8" w:rsidRPr="00A6036B" w:rsidRDefault="006658D8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8" w:rsidRPr="00A6036B" w:rsidRDefault="006658D8" w:rsidP="003C579C">
            <w:pPr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УФКиМС</w:t>
            </w:r>
            <w:proofErr w:type="spellEnd"/>
          </w:p>
        </w:tc>
      </w:tr>
      <w:tr w:rsidR="006658D8" w:rsidRPr="00A6036B" w:rsidTr="00DB19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8" w:rsidRPr="00A6036B" w:rsidRDefault="006658D8" w:rsidP="006658D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8" w:rsidRPr="00A6036B" w:rsidRDefault="006658D8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Спортивные разряды, звания, присвоенные и подтвержденные в отчетном году воспитанниками спортивных школ (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) и спортивных школ олимпийского резерва (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СШОР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),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8" w:rsidRPr="00A6036B" w:rsidRDefault="006658D8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8" w:rsidRPr="00A6036B" w:rsidRDefault="006658D8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8" w:rsidRPr="00A6036B" w:rsidRDefault="006658D8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8" w:rsidRPr="00A6036B" w:rsidRDefault="006658D8" w:rsidP="003C579C">
            <w:pPr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УФКиМС</w:t>
            </w:r>
            <w:proofErr w:type="spellEnd"/>
          </w:p>
        </w:tc>
      </w:tr>
      <w:tr w:rsidR="006658D8" w:rsidRPr="00A6036B" w:rsidTr="00DB19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8" w:rsidRPr="00A6036B" w:rsidRDefault="006658D8" w:rsidP="006658D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8" w:rsidRPr="00A6036B" w:rsidRDefault="006658D8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и </w:t>
            </w: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и Всероссийских соревнований воспитанников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СШОР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8" w:rsidRPr="00A6036B" w:rsidRDefault="006658D8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8" w:rsidRPr="00A6036B" w:rsidRDefault="006658D8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8" w:rsidRPr="00A6036B" w:rsidRDefault="006658D8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8" w:rsidRPr="00A6036B" w:rsidRDefault="006658D8" w:rsidP="003C579C">
            <w:pPr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УФКиМС</w:t>
            </w:r>
            <w:proofErr w:type="spellEnd"/>
          </w:p>
        </w:tc>
      </w:tr>
      <w:tr w:rsidR="006658D8" w:rsidRPr="00A6036B" w:rsidTr="00DB19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8" w:rsidRPr="00A6036B" w:rsidRDefault="006658D8" w:rsidP="006658D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8" w:rsidRPr="00A6036B" w:rsidRDefault="006658D8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Доля детей 5-18 лет, занимающихся физической культурой и спортом в учреждениях, осуществляющих спортивную подготовку, и учреждениях дополнительного образования,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8" w:rsidRPr="00A6036B" w:rsidRDefault="006658D8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Не менее  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8" w:rsidRPr="00A6036B" w:rsidRDefault="006658D8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Не менее  50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8" w:rsidRPr="00A6036B" w:rsidRDefault="006658D8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Не менее  50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D8" w:rsidRPr="00A6036B" w:rsidRDefault="006658D8" w:rsidP="003C579C">
            <w:pPr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УФКиМС</w:t>
            </w:r>
            <w:proofErr w:type="spellEnd"/>
          </w:p>
        </w:tc>
      </w:tr>
    </w:tbl>
    <w:p w:rsidR="00973001" w:rsidRPr="00A6036B" w:rsidRDefault="00973001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001" w:rsidRPr="00A6036B" w:rsidRDefault="00973001" w:rsidP="00642FD5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>Комплексы</w:t>
      </w:r>
      <w:r w:rsidR="00612D06" w:rsidRPr="00A6036B">
        <w:rPr>
          <w:rFonts w:cs="Times New Roman"/>
        </w:rPr>
        <w:t xml:space="preserve"> мероприятий</w:t>
      </w:r>
    </w:p>
    <w:p w:rsidR="00973001" w:rsidRPr="00A6036B" w:rsidRDefault="00997F81" w:rsidP="00997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Таблица 2.2.</w:t>
      </w:r>
    </w:p>
    <w:tbl>
      <w:tblPr>
        <w:tblStyle w:val="a3"/>
        <w:tblW w:w="15417" w:type="dxa"/>
        <w:tblLayout w:type="fixed"/>
        <w:tblLook w:val="0600" w:firstRow="0" w:lastRow="0" w:firstColumn="0" w:lastColumn="0" w:noHBand="1" w:noVBand="1"/>
      </w:tblPr>
      <w:tblGrid>
        <w:gridCol w:w="671"/>
        <w:gridCol w:w="4327"/>
        <w:gridCol w:w="2619"/>
        <w:gridCol w:w="2126"/>
        <w:gridCol w:w="2292"/>
        <w:gridCol w:w="1112"/>
        <w:gridCol w:w="1135"/>
        <w:gridCol w:w="1135"/>
      </w:tblGrid>
      <w:tr w:rsidR="00973001" w:rsidRPr="00A6036B" w:rsidTr="00DA668F">
        <w:trPr>
          <w:cantSplit/>
          <w:tblHeader/>
        </w:trPr>
        <w:tc>
          <w:tcPr>
            <w:tcW w:w="671" w:type="dxa"/>
            <w:vMerge w:val="restart"/>
            <w:shd w:val="clear" w:color="auto" w:fill="D9D9D9" w:themeFill="background1" w:themeFillShade="D9"/>
          </w:tcPr>
          <w:p w:rsidR="00973001" w:rsidRPr="00A6036B" w:rsidRDefault="0097300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27" w:type="dxa"/>
            <w:vMerge w:val="restart"/>
            <w:shd w:val="clear" w:color="auto" w:fill="D9D9D9" w:themeFill="background1" w:themeFillShade="D9"/>
          </w:tcPr>
          <w:p w:rsidR="00973001" w:rsidRPr="00A6036B" w:rsidRDefault="0097300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Комплексы мероприятий</w:t>
            </w:r>
          </w:p>
        </w:tc>
        <w:tc>
          <w:tcPr>
            <w:tcW w:w="2619" w:type="dxa"/>
            <w:vMerge w:val="restart"/>
            <w:shd w:val="clear" w:color="auto" w:fill="D9D9D9" w:themeFill="background1" w:themeFillShade="D9"/>
          </w:tcPr>
          <w:p w:rsidR="00973001" w:rsidRPr="00A6036B" w:rsidRDefault="0097300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Исполнители, соисполнители мероприятий 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973001" w:rsidRPr="00A6036B" w:rsidRDefault="0097300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Инструменты реализации</w:t>
            </w:r>
          </w:p>
        </w:tc>
        <w:tc>
          <w:tcPr>
            <w:tcW w:w="2292" w:type="dxa"/>
            <w:vMerge w:val="restart"/>
            <w:shd w:val="clear" w:color="auto" w:fill="D9D9D9" w:themeFill="background1" w:themeFillShade="D9"/>
          </w:tcPr>
          <w:p w:rsidR="00973001" w:rsidRPr="00A6036B" w:rsidRDefault="0097300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Взаимосвязь с национальными и региональными проектами, иными документами федерального и регионального уровня</w:t>
            </w:r>
          </w:p>
        </w:tc>
        <w:tc>
          <w:tcPr>
            <w:tcW w:w="3382" w:type="dxa"/>
            <w:gridSpan w:val="3"/>
            <w:shd w:val="clear" w:color="auto" w:fill="D9D9D9" w:themeFill="background1" w:themeFillShade="D9"/>
          </w:tcPr>
          <w:p w:rsidR="00973001" w:rsidRPr="00A6036B" w:rsidRDefault="00973001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</w:tr>
      <w:tr w:rsidR="00973001" w:rsidRPr="00A6036B" w:rsidTr="00DA668F">
        <w:trPr>
          <w:cantSplit/>
          <w:tblHeader/>
        </w:trPr>
        <w:tc>
          <w:tcPr>
            <w:tcW w:w="671" w:type="dxa"/>
            <w:vMerge/>
            <w:shd w:val="clear" w:color="auto" w:fill="D9D9D9" w:themeFill="background1" w:themeFillShade="D9"/>
          </w:tcPr>
          <w:p w:rsidR="00973001" w:rsidRPr="00A6036B" w:rsidRDefault="0097300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  <w:shd w:val="clear" w:color="auto" w:fill="D9D9D9" w:themeFill="background1" w:themeFillShade="D9"/>
          </w:tcPr>
          <w:p w:rsidR="00973001" w:rsidRPr="00A6036B" w:rsidRDefault="00973001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shd w:val="clear" w:color="auto" w:fill="D9D9D9" w:themeFill="background1" w:themeFillShade="D9"/>
          </w:tcPr>
          <w:p w:rsidR="00973001" w:rsidRPr="00A6036B" w:rsidRDefault="0097300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973001" w:rsidRPr="00A6036B" w:rsidRDefault="00973001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shd w:val="clear" w:color="auto" w:fill="D9D9D9" w:themeFill="background1" w:themeFillShade="D9"/>
          </w:tcPr>
          <w:p w:rsidR="00973001" w:rsidRPr="00A6036B" w:rsidRDefault="00973001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:rsidR="00973001" w:rsidRPr="00A6036B" w:rsidRDefault="0097300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973001" w:rsidRPr="00A6036B" w:rsidRDefault="0097300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(2021-2023 гг.)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973001" w:rsidRPr="00A6036B" w:rsidRDefault="0097300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973001" w:rsidRPr="00A6036B" w:rsidRDefault="0097300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(2024-2026 гг.)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973001" w:rsidRPr="00A6036B" w:rsidRDefault="0097300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973001" w:rsidRPr="00A6036B" w:rsidRDefault="0097300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(2027-2030 гг.)</w:t>
            </w:r>
          </w:p>
        </w:tc>
      </w:tr>
      <w:tr w:rsidR="005A35B0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5A35B0" w:rsidRPr="00A6036B" w:rsidRDefault="005A35B0" w:rsidP="005A35B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5A35B0" w:rsidRPr="00A6036B" w:rsidRDefault="005A35B0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 учреждений физической культуры и спорта, создание безопасных условий для проведения тренировочного процесса и создание благоприятных условий для населения города к регулярным занятиям физической культурой и спортом</w:t>
            </w:r>
          </w:p>
        </w:tc>
        <w:tc>
          <w:tcPr>
            <w:tcW w:w="2619" w:type="dxa"/>
            <w:shd w:val="clear" w:color="auto" w:fill="FFFFFF" w:themeFill="background1"/>
          </w:tcPr>
          <w:p w:rsidR="005A35B0" w:rsidRPr="00A6036B" w:rsidRDefault="005A35B0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УФКиМС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5A35B0" w:rsidRPr="00A6036B" w:rsidRDefault="005A35B0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9" w:history="1">
              <w:r w:rsidRPr="00A6036B">
                <w:rPr>
                  <w:rFonts w:ascii="Times New Roman" w:hAnsi="Times New Roman" w:cs="Times New Roman"/>
                  <w:sz w:val="24"/>
                  <w:szCs w:val="24"/>
                </w:rPr>
                <w:t>Развитие физической культуры и спорта</w:t>
              </w:r>
            </w:hyperlink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5A35B0" w:rsidRPr="00A6036B" w:rsidRDefault="005A35B0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Спорт-норма жизни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5A35B0" w:rsidRPr="00A6036B" w:rsidRDefault="005A35B0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5A35B0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5A35B0" w:rsidRPr="00A6036B" w:rsidRDefault="005A35B0" w:rsidP="005A35B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5A35B0" w:rsidRPr="00A6036B" w:rsidRDefault="005A35B0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(работ) по обеспечению доступа к спортивным объектам для проведения занятий с населением </w:t>
            </w:r>
          </w:p>
        </w:tc>
        <w:tc>
          <w:tcPr>
            <w:tcW w:w="2619" w:type="dxa"/>
            <w:shd w:val="clear" w:color="auto" w:fill="FFFFFF" w:themeFill="background1"/>
          </w:tcPr>
          <w:p w:rsidR="005A35B0" w:rsidRPr="00A6036B" w:rsidRDefault="005A35B0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УФКиМС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5A35B0" w:rsidRPr="00A6036B" w:rsidRDefault="005A35B0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0" w:history="1">
              <w:r w:rsidRPr="00A6036B">
                <w:rPr>
                  <w:rFonts w:ascii="Times New Roman" w:hAnsi="Times New Roman" w:cs="Times New Roman"/>
                  <w:sz w:val="24"/>
                  <w:szCs w:val="24"/>
                </w:rPr>
                <w:t>Развитие физической культуры и спорта</w:t>
              </w:r>
            </w:hyperlink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5A35B0" w:rsidRPr="00A6036B" w:rsidRDefault="005A35B0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Спорт-норма жизни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5A35B0" w:rsidRPr="00A6036B" w:rsidRDefault="005A35B0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5A35B0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5A35B0" w:rsidRPr="00A6036B" w:rsidRDefault="005A35B0" w:rsidP="005A35B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5A35B0" w:rsidRPr="00A6036B" w:rsidRDefault="005A35B0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и проведения физкультурно-оздоровительных мероприятий с населением по месту жительства</w:t>
            </w:r>
          </w:p>
        </w:tc>
        <w:tc>
          <w:tcPr>
            <w:tcW w:w="2619" w:type="dxa"/>
            <w:shd w:val="clear" w:color="auto" w:fill="FFFFFF" w:themeFill="background1"/>
          </w:tcPr>
          <w:p w:rsidR="005A35B0" w:rsidRPr="00A6036B" w:rsidRDefault="005A35B0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УФКиМС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5A35B0" w:rsidRPr="00A6036B" w:rsidRDefault="005A35B0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1" w:history="1">
              <w:r w:rsidRPr="00A6036B">
                <w:rPr>
                  <w:rFonts w:ascii="Times New Roman" w:hAnsi="Times New Roman" w:cs="Times New Roman"/>
                  <w:sz w:val="24"/>
                  <w:szCs w:val="24"/>
                </w:rPr>
                <w:t>Развитие физической культуры и спорта</w:t>
              </w:r>
            </w:hyperlink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5A35B0" w:rsidRPr="00A6036B" w:rsidRDefault="005A35B0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Спорт-норма жизни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5A35B0" w:rsidRPr="00A6036B" w:rsidRDefault="005A35B0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5A35B0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5A35B0" w:rsidRPr="00A6036B" w:rsidRDefault="005A35B0" w:rsidP="005A35B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5A35B0" w:rsidRPr="00A6036B" w:rsidRDefault="005A35B0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спортивной подготовки по олимпийским и неолимпийским видам спорта</w:t>
            </w:r>
          </w:p>
        </w:tc>
        <w:tc>
          <w:tcPr>
            <w:tcW w:w="2619" w:type="dxa"/>
            <w:shd w:val="clear" w:color="auto" w:fill="FFFFFF" w:themeFill="background1"/>
          </w:tcPr>
          <w:p w:rsidR="005A35B0" w:rsidRPr="00A6036B" w:rsidRDefault="005A35B0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УФКиМС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5A35B0" w:rsidRPr="00A6036B" w:rsidRDefault="005A35B0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2" w:history="1">
              <w:r w:rsidRPr="00A6036B">
                <w:rPr>
                  <w:rFonts w:ascii="Times New Roman" w:hAnsi="Times New Roman" w:cs="Times New Roman"/>
                  <w:sz w:val="24"/>
                  <w:szCs w:val="24"/>
                </w:rPr>
                <w:t>Развитие физической культуры и спорта</w:t>
              </w:r>
            </w:hyperlink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5A35B0" w:rsidRPr="00A6036B" w:rsidRDefault="005A35B0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5A35B0" w:rsidRPr="00A6036B" w:rsidRDefault="005A35B0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5A35B0" w:rsidRPr="00A6036B" w:rsidTr="00DA668F">
        <w:trPr>
          <w:cantSplit/>
          <w:trHeight w:val="898"/>
        </w:trPr>
        <w:tc>
          <w:tcPr>
            <w:tcW w:w="671" w:type="dxa"/>
            <w:shd w:val="clear" w:color="auto" w:fill="FFFFFF" w:themeFill="background1"/>
          </w:tcPr>
          <w:p w:rsidR="005A35B0" w:rsidRPr="00A6036B" w:rsidRDefault="005A35B0" w:rsidP="005A35B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5A35B0" w:rsidRPr="00A6036B" w:rsidRDefault="005A35B0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спортивных мероприятий</w:t>
            </w:r>
          </w:p>
        </w:tc>
        <w:tc>
          <w:tcPr>
            <w:tcW w:w="2619" w:type="dxa"/>
            <w:shd w:val="clear" w:color="auto" w:fill="FFFFFF" w:themeFill="background1"/>
          </w:tcPr>
          <w:p w:rsidR="005A35B0" w:rsidRPr="00A6036B" w:rsidRDefault="005A35B0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УФКиМС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5A35B0" w:rsidRPr="00A6036B" w:rsidRDefault="005A35B0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3" w:history="1">
              <w:r w:rsidRPr="00A6036B">
                <w:rPr>
                  <w:rFonts w:ascii="Times New Roman" w:hAnsi="Times New Roman" w:cs="Times New Roman"/>
                  <w:sz w:val="24"/>
                  <w:szCs w:val="24"/>
                </w:rPr>
                <w:t>Развитие физической культуры и спорта</w:t>
              </w:r>
            </w:hyperlink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5A35B0" w:rsidRPr="00A6036B" w:rsidRDefault="005A35B0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5A35B0" w:rsidRPr="00A6036B" w:rsidRDefault="005A35B0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5A35B0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5A35B0" w:rsidRPr="00A6036B" w:rsidRDefault="005A35B0" w:rsidP="005A35B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5A35B0" w:rsidRPr="00A6036B" w:rsidRDefault="005A35B0" w:rsidP="00DE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 и организация участия воспитанников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СШОР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в Международных и Всероссийских спортивных соревнованиях, проводимых на территории города и за его пределами</w:t>
            </w:r>
          </w:p>
        </w:tc>
        <w:tc>
          <w:tcPr>
            <w:tcW w:w="2619" w:type="dxa"/>
            <w:shd w:val="clear" w:color="auto" w:fill="FFFFFF" w:themeFill="background1"/>
          </w:tcPr>
          <w:p w:rsidR="005A35B0" w:rsidRPr="00A6036B" w:rsidRDefault="005A35B0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УФКиМС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5A35B0" w:rsidRPr="00A6036B" w:rsidRDefault="005A35B0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2292" w:type="dxa"/>
            <w:shd w:val="clear" w:color="auto" w:fill="FFFFFF" w:themeFill="background1"/>
          </w:tcPr>
          <w:p w:rsidR="005A35B0" w:rsidRPr="00A6036B" w:rsidRDefault="005A35B0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5A35B0" w:rsidRPr="00A6036B" w:rsidRDefault="005A35B0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5A35B0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5A35B0" w:rsidRPr="00A6036B" w:rsidRDefault="005A35B0" w:rsidP="005A35B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5A35B0" w:rsidRPr="00A6036B" w:rsidRDefault="005A35B0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Оказание услуг (работ) физкультурно-спортивной направленности населению учреждениями дополнительного образования и муниципальными спортивными школами</w:t>
            </w:r>
          </w:p>
        </w:tc>
        <w:tc>
          <w:tcPr>
            <w:tcW w:w="2619" w:type="dxa"/>
            <w:shd w:val="clear" w:color="auto" w:fill="FFFFFF" w:themeFill="background1"/>
          </w:tcPr>
          <w:p w:rsidR="005A35B0" w:rsidRPr="00A6036B" w:rsidRDefault="005A35B0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УФКиМС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5A35B0" w:rsidRPr="00A6036B" w:rsidRDefault="005A35B0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4" w:history="1">
              <w:r w:rsidRPr="00A6036B">
                <w:rPr>
                  <w:rFonts w:ascii="Times New Roman" w:hAnsi="Times New Roman" w:cs="Times New Roman"/>
                  <w:sz w:val="24"/>
                  <w:szCs w:val="24"/>
                </w:rPr>
                <w:t>Развитие физической культуры и спорта</w:t>
              </w:r>
            </w:hyperlink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5A35B0" w:rsidRPr="00A6036B" w:rsidRDefault="005A35B0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5A35B0" w:rsidRPr="00A6036B" w:rsidRDefault="005A35B0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</w:tbl>
    <w:p w:rsidR="00612D06" w:rsidRPr="00A6036B" w:rsidRDefault="00612D06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06" w:rsidRPr="00A6036B" w:rsidRDefault="00612D06">
      <w:pPr>
        <w:rPr>
          <w:rFonts w:ascii="Times New Roman" w:hAnsi="Times New Roman" w:cs="Times New Roman"/>
          <w:b/>
          <w:sz w:val="28"/>
          <w:szCs w:val="28"/>
        </w:rPr>
      </w:pPr>
      <w:r w:rsidRPr="00A6036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73001" w:rsidRPr="00A6036B" w:rsidRDefault="00973001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001" w:rsidRPr="00A6036B" w:rsidRDefault="00973001" w:rsidP="00642FD5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>3. РАЗВИТИЕ  СИСТЕМЫ ОБРАЗОВАНИЯ</w:t>
      </w:r>
    </w:p>
    <w:p w:rsidR="00612D06" w:rsidRPr="00A6036B" w:rsidRDefault="00612D06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001" w:rsidRPr="00A6036B" w:rsidRDefault="00DB19FB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036B">
        <w:rPr>
          <w:rFonts w:ascii="Times New Roman" w:hAnsi="Times New Roman" w:cs="Times New Roman"/>
          <w:sz w:val="28"/>
        </w:rPr>
        <w:t>Направления социально-экономической политики:</w:t>
      </w:r>
    </w:p>
    <w:p w:rsidR="00973001" w:rsidRPr="00A6036B" w:rsidRDefault="0097300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1) обеспечение доступности дошкольного образования;</w:t>
      </w:r>
    </w:p>
    <w:p w:rsidR="00973001" w:rsidRPr="00A6036B" w:rsidRDefault="0097300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2) обеспечение односменного режима занятий;</w:t>
      </w:r>
    </w:p>
    <w:p w:rsidR="00973001" w:rsidRPr="00A6036B" w:rsidRDefault="0097300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 xml:space="preserve">3) повышение качества образования учащихся образовательных учреждений всех уровней; </w:t>
      </w:r>
    </w:p>
    <w:p w:rsidR="00973001" w:rsidRPr="00A6036B" w:rsidRDefault="0097300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4) создание условий для развития интеллектуального и творческого потенциала детей и юношества;</w:t>
      </w:r>
    </w:p>
    <w:p w:rsidR="00973001" w:rsidRPr="00A6036B" w:rsidRDefault="0097300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5) содействие социализации, самореализации и повышению социальной активности молодежи;</w:t>
      </w:r>
    </w:p>
    <w:p w:rsidR="00973001" w:rsidRPr="00A6036B" w:rsidRDefault="0097300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6) обеспечение привлекательности педагогической деятельности;</w:t>
      </w:r>
    </w:p>
    <w:p w:rsidR="00973001" w:rsidRPr="00A6036B" w:rsidRDefault="0097300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7) формирование и развитие социально значимых ценностей, гражданственности и патриотизма у детей и молодежи;</w:t>
      </w:r>
    </w:p>
    <w:p w:rsidR="00973001" w:rsidRPr="00A6036B" w:rsidRDefault="0097300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8) создание условий для содержательного отдыха детей и подростков в каникулярное время;</w:t>
      </w:r>
    </w:p>
    <w:p w:rsidR="00973001" w:rsidRPr="00A6036B" w:rsidRDefault="0097300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9) совершенствование системы социальной адаптации детей с ограниченными возможностями здоровья;</w:t>
      </w:r>
    </w:p>
    <w:p w:rsidR="00973001" w:rsidRPr="00A6036B" w:rsidRDefault="0097300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036B">
        <w:rPr>
          <w:rFonts w:ascii="Times New Roman" w:hAnsi="Times New Roman" w:cs="Times New Roman"/>
          <w:sz w:val="28"/>
          <w:szCs w:val="28"/>
        </w:rPr>
        <w:t>10) повышение роли Рязани как научно-образовательного центра, площадки для межотраслевого трансфера знаний и технологий, привлекательного для российских и иностранных студентов</w:t>
      </w:r>
      <w:r w:rsidR="00894080" w:rsidRPr="00A603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3001" w:rsidRPr="00A6036B" w:rsidRDefault="00973001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001" w:rsidRPr="00A6036B" w:rsidRDefault="00973001" w:rsidP="00642FD5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 xml:space="preserve">Целевые индикаторы (показатели) </w:t>
      </w:r>
    </w:p>
    <w:p w:rsidR="00612D06" w:rsidRDefault="00997F81" w:rsidP="00997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Таблица 3.1.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7797"/>
        <w:gridCol w:w="1134"/>
        <w:gridCol w:w="1275"/>
        <w:gridCol w:w="1134"/>
        <w:gridCol w:w="3402"/>
      </w:tblGrid>
      <w:tr w:rsidR="00DE52EE" w:rsidTr="008B2097">
        <w:trPr>
          <w:cantSplit/>
          <w:tblHeader/>
        </w:trPr>
        <w:tc>
          <w:tcPr>
            <w:tcW w:w="675" w:type="dxa"/>
            <w:vMerge w:val="restart"/>
            <w:shd w:val="clear" w:color="auto" w:fill="D9D9D9" w:themeFill="background1" w:themeFillShade="D9"/>
          </w:tcPr>
          <w:p w:rsidR="00DE52EE" w:rsidRPr="00A6036B" w:rsidRDefault="00DE52EE" w:rsidP="007D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52EE" w:rsidRPr="00A6036B" w:rsidRDefault="00DE52EE" w:rsidP="007D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97" w:type="dxa"/>
            <w:vMerge w:val="restart"/>
            <w:shd w:val="clear" w:color="auto" w:fill="D9D9D9" w:themeFill="background1" w:themeFillShade="D9"/>
          </w:tcPr>
          <w:p w:rsidR="00DE52EE" w:rsidRPr="00A6036B" w:rsidRDefault="00DE52EE" w:rsidP="007D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(показателя),</w:t>
            </w:r>
          </w:p>
          <w:p w:rsidR="00DE52EE" w:rsidRPr="00A6036B" w:rsidRDefault="00DE52EE" w:rsidP="007D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43" w:type="dxa"/>
            <w:gridSpan w:val="3"/>
            <w:shd w:val="clear" w:color="auto" w:fill="D9D9D9" w:themeFill="background1" w:themeFillShade="D9"/>
            <w:vAlign w:val="center"/>
          </w:tcPr>
          <w:p w:rsidR="00DE52EE" w:rsidRDefault="00DE52EE" w:rsidP="008B2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на конец этапа реализации Стратегии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:rsidR="00DE52EE" w:rsidRPr="00A6036B" w:rsidRDefault="00DE52EE" w:rsidP="007D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 города, ответственное за представление информации</w:t>
            </w:r>
          </w:p>
          <w:p w:rsidR="00DE52EE" w:rsidRDefault="00DE52EE" w:rsidP="007D5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по показателю</w:t>
            </w:r>
          </w:p>
        </w:tc>
      </w:tr>
      <w:tr w:rsidR="00DE52EE" w:rsidRPr="00A6036B" w:rsidTr="008B2097">
        <w:trPr>
          <w:cantSplit/>
          <w:tblHeader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DE52EE" w:rsidRPr="00A6036B" w:rsidRDefault="00DE52EE" w:rsidP="007D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vMerge/>
            <w:shd w:val="clear" w:color="auto" w:fill="D9D9D9" w:themeFill="background1" w:themeFillShade="D9"/>
          </w:tcPr>
          <w:p w:rsidR="00DE52EE" w:rsidRPr="00A6036B" w:rsidRDefault="00DE52EE" w:rsidP="007D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E52EE" w:rsidRPr="00A6036B" w:rsidRDefault="00DE52EE" w:rsidP="008B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E52EE" w:rsidRPr="00A6036B" w:rsidRDefault="00DE52EE" w:rsidP="008B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E52EE" w:rsidRPr="00A6036B" w:rsidRDefault="00DE52EE" w:rsidP="008B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:rsidR="00DE52EE" w:rsidRPr="00A6036B" w:rsidRDefault="00DE52EE" w:rsidP="007D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2EE" w:rsidRPr="00A6036B" w:rsidTr="008B2097">
        <w:trPr>
          <w:cantSplit/>
        </w:trPr>
        <w:tc>
          <w:tcPr>
            <w:tcW w:w="675" w:type="dxa"/>
          </w:tcPr>
          <w:p w:rsidR="00DE52EE" w:rsidRPr="00A6036B" w:rsidRDefault="00DE52EE" w:rsidP="004A5720">
            <w:pPr>
              <w:pStyle w:val="a4"/>
              <w:numPr>
                <w:ilvl w:val="0"/>
                <w:numId w:val="7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52EE" w:rsidRPr="00DE52EE" w:rsidRDefault="00DE52EE" w:rsidP="004A572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Доля детей 1-6 лет, состоящих на учете для определения в муниципальные дошкольные образовательные организации, в общей численности детей 1-6 лет, %</w:t>
            </w:r>
          </w:p>
        </w:tc>
        <w:tc>
          <w:tcPr>
            <w:tcW w:w="1134" w:type="dxa"/>
            <w:vAlign w:val="center"/>
          </w:tcPr>
          <w:p w:rsidR="00DE52EE" w:rsidRPr="00A6036B" w:rsidRDefault="00DE52EE" w:rsidP="004A572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5" w:type="dxa"/>
            <w:vAlign w:val="center"/>
          </w:tcPr>
          <w:p w:rsidR="00DE52EE" w:rsidRPr="00A6036B" w:rsidRDefault="00DE52EE" w:rsidP="004A572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  <w:vAlign w:val="center"/>
          </w:tcPr>
          <w:p w:rsidR="00DE52EE" w:rsidRPr="00A6036B" w:rsidRDefault="00DE52EE" w:rsidP="004A572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3402" w:type="dxa"/>
          </w:tcPr>
          <w:p w:rsidR="00DE52EE" w:rsidRPr="00A6036B" w:rsidRDefault="00DE52EE" w:rsidP="004A572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</w:tr>
      <w:tr w:rsidR="00DE52EE" w:rsidRPr="00A6036B" w:rsidTr="008B2097">
        <w:trPr>
          <w:cantSplit/>
        </w:trPr>
        <w:tc>
          <w:tcPr>
            <w:tcW w:w="675" w:type="dxa"/>
          </w:tcPr>
          <w:p w:rsidR="00DE52EE" w:rsidRPr="00A6036B" w:rsidRDefault="00DE52EE" w:rsidP="004A5720">
            <w:pPr>
              <w:pStyle w:val="a4"/>
              <w:numPr>
                <w:ilvl w:val="0"/>
                <w:numId w:val="7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52EE" w:rsidRPr="00DE52EE" w:rsidRDefault="00DE52EE" w:rsidP="004A572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134" w:type="dxa"/>
            <w:vAlign w:val="center"/>
          </w:tcPr>
          <w:p w:rsidR="00DE52EE" w:rsidRPr="00A6036B" w:rsidRDefault="00DE52EE" w:rsidP="004A572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Не менее  83</w:t>
            </w:r>
          </w:p>
        </w:tc>
        <w:tc>
          <w:tcPr>
            <w:tcW w:w="1275" w:type="dxa"/>
            <w:vAlign w:val="center"/>
          </w:tcPr>
          <w:p w:rsidR="008A7B30" w:rsidRDefault="00DE52EE" w:rsidP="004A572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8A7B30" w:rsidRDefault="00DE52EE" w:rsidP="004A572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  <w:p w:rsidR="00DE52EE" w:rsidRPr="00A6036B" w:rsidRDefault="00DE52EE" w:rsidP="004A572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vAlign w:val="center"/>
          </w:tcPr>
          <w:p w:rsidR="00DE52EE" w:rsidRPr="00A6036B" w:rsidRDefault="00DE52EE" w:rsidP="004A572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Не менее  83</w:t>
            </w:r>
          </w:p>
        </w:tc>
        <w:tc>
          <w:tcPr>
            <w:tcW w:w="3402" w:type="dxa"/>
          </w:tcPr>
          <w:p w:rsidR="00DE52EE" w:rsidRPr="00A6036B" w:rsidRDefault="00DE52EE" w:rsidP="004A5720">
            <w:pPr>
              <w:spacing w:before="120" w:after="120"/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</w:tr>
      <w:tr w:rsidR="00DE52EE" w:rsidRPr="00A6036B" w:rsidTr="008B2097">
        <w:trPr>
          <w:cantSplit/>
        </w:trPr>
        <w:tc>
          <w:tcPr>
            <w:tcW w:w="675" w:type="dxa"/>
          </w:tcPr>
          <w:p w:rsidR="00DE52EE" w:rsidRPr="00A6036B" w:rsidRDefault="00DE52EE" w:rsidP="004A5720">
            <w:pPr>
              <w:pStyle w:val="a4"/>
              <w:numPr>
                <w:ilvl w:val="0"/>
                <w:numId w:val="7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52EE" w:rsidRPr="00DE52EE" w:rsidRDefault="00DE52EE" w:rsidP="004A572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Число детей, охваченных деятельностью детских технопарков «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» (мобильных технопарков «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») и других проектов, направленных на обеспечение доступности дополнительных общеобразовательных программ </w:t>
            </w: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технической направленностей, соответствующих приоритетным направлениям технологического развития Российской Федерации, тыс. чел.</w:t>
            </w:r>
          </w:p>
        </w:tc>
        <w:tc>
          <w:tcPr>
            <w:tcW w:w="1134" w:type="dxa"/>
            <w:vAlign w:val="center"/>
          </w:tcPr>
          <w:p w:rsidR="00DE52EE" w:rsidRPr="00A6036B" w:rsidRDefault="00DE52EE" w:rsidP="004A572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5" w:type="dxa"/>
            <w:vAlign w:val="center"/>
          </w:tcPr>
          <w:p w:rsidR="00DE52EE" w:rsidRPr="00A6036B" w:rsidRDefault="00DE52EE" w:rsidP="004A572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  <w:vAlign w:val="center"/>
          </w:tcPr>
          <w:p w:rsidR="00DE52EE" w:rsidRPr="00A6036B" w:rsidRDefault="00DE52EE" w:rsidP="004A572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3402" w:type="dxa"/>
          </w:tcPr>
          <w:p w:rsidR="00DE52EE" w:rsidRPr="00A6036B" w:rsidRDefault="00DE52EE" w:rsidP="004A5720">
            <w:pPr>
              <w:spacing w:before="120" w:after="120"/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</w:tr>
      <w:tr w:rsidR="00DE52EE" w:rsidRPr="00A6036B" w:rsidTr="008B2097">
        <w:trPr>
          <w:cantSplit/>
        </w:trPr>
        <w:tc>
          <w:tcPr>
            <w:tcW w:w="675" w:type="dxa"/>
          </w:tcPr>
          <w:p w:rsidR="00DE52EE" w:rsidRPr="00A6036B" w:rsidRDefault="00DE52EE" w:rsidP="004A5720">
            <w:pPr>
              <w:pStyle w:val="a4"/>
              <w:numPr>
                <w:ilvl w:val="0"/>
                <w:numId w:val="7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52EE" w:rsidRPr="00DE52EE" w:rsidRDefault="00DE52EE" w:rsidP="004A572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вовлеченной в занятия творческой деятельностью, %</w:t>
            </w:r>
          </w:p>
        </w:tc>
        <w:tc>
          <w:tcPr>
            <w:tcW w:w="1134" w:type="dxa"/>
            <w:vAlign w:val="center"/>
          </w:tcPr>
          <w:p w:rsidR="00DE52EE" w:rsidRPr="00A6036B" w:rsidRDefault="00DE52EE" w:rsidP="004A572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DE52EE" w:rsidRPr="00A6036B" w:rsidRDefault="00DE52EE" w:rsidP="004A572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DE52EE" w:rsidRPr="00A6036B" w:rsidRDefault="00DE52EE" w:rsidP="004A572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DE52EE" w:rsidRPr="00A6036B" w:rsidRDefault="00DE52EE" w:rsidP="004A5720">
            <w:pPr>
              <w:spacing w:before="120" w:after="120"/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</w:tr>
      <w:tr w:rsidR="00DE52EE" w:rsidRPr="00A6036B" w:rsidTr="008B2097">
        <w:trPr>
          <w:cantSplit/>
        </w:trPr>
        <w:tc>
          <w:tcPr>
            <w:tcW w:w="675" w:type="dxa"/>
          </w:tcPr>
          <w:p w:rsidR="00DE52EE" w:rsidRPr="00A6036B" w:rsidRDefault="00DE52EE" w:rsidP="004A5720">
            <w:pPr>
              <w:pStyle w:val="a4"/>
              <w:numPr>
                <w:ilvl w:val="0"/>
                <w:numId w:val="7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52EE" w:rsidRPr="00DE52EE" w:rsidRDefault="00DE52EE" w:rsidP="004A572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обучающихся, вовлеченных в деятельность общественных объединений на базе общеобразовательных организаций, тыс. чел. </w:t>
            </w:r>
          </w:p>
        </w:tc>
        <w:tc>
          <w:tcPr>
            <w:tcW w:w="1134" w:type="dxa"/>
            <w:vAlign w:val="center"/>
          </w:tcPr>
          <w:p w:rsidR="00DE52EE" w:rsidRPr="00A6036B" w:rsidRDefault="00DE52EE" w:rsidP="004A572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vAlign w:val="center"/>
          </w:tcPr>
          <w:p w:rsidR="00DE52EE" w:rsidRPr="00A6036B" w:rsidRDefault="00DE52EE" w:rsidP="004A572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134" w:type="dxa"/>
            <w:vAlign w:val="center"/>
          </w:tcPr>
          <w:p w:rsidR="00DE52EE" w:rsidRPr="00A6036B" w:rsidRDefault="00DE52EE" w:rsidP="004A572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3402" w:type="dxa"/>
          </w:tcPr>
          <w:p w:rsidR="00DE52EE" w:rsidRPr="00A6036B" w:rsidRDefault="00DE52EE" w:rsidP="004A5720">
            <w:pPr>
              <w:spacing w:before="120" w:after="120"/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</w:tr>
      <w:tr w:rsidR="00DE52EE" w:rsidRPr="00A6036B" w:rsidTr="008B2097">
        <w:trPr>
          <w:cantSplit/>
        </w:trPr>
        <w:tc>
          <w:tcPr>
            <w:tcW w:w="675" w:type="dxa"/>
          </w:tcPr>
          <w:p w:rsidR="00DE52EE" w:rsidRPr="00A6036B" w:rsidRDefault="00DE52EE" w:rsidP="004A5720">
            <w:pPr>
              <w:pStyle w:val="a4"/>
              <w:numPr>
                <w:ilvl w:val="0"/>
                <w:numId w:val="7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52EE" w:rsidRPr="00DE52EE" w:rsidRDefault="00DE52EE" w:rsidP="004A572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Доля граждан, вовлеченных в добровольческую деятельность, %</w:t>
            </w:r>
          </w:p>
        </w:tc>
        <w:tc>
          <w:tcPr>
            <w:tcW w:w="1134" w:type="dxa"/>
            <w:vAlign w:val="center"/>
          </w:tcPr>
          <w:p w:rsidR="00DE52EE" w:rsidRPr="00A6036B" w:rsidRDefault="00DE52EE" w:rsidP="004A572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vAlign w:val="center"/>
          </w:tcPr>
          <w:p w:rsidR="00DE52EE" w:rsidRPr="00A6036B" w:rsidRDefault="00DE52EE" w:rsidP="004A572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DE52EE" w:rsidRPr="00A6036B" w:rsidRDefault="00DE52EE" w:rsidP="004A572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DE52EE" w:rsidRPr="00A6036B" w:rsidRDefault="00DE52EE" w:rsidP="004A5720">
            <w:pPr>
              <w:spacing w:before="120" w:after="120"/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</w:tr>
      <w:tr w:rsidR="00DE52EE" w:rsidRPr="00A6036B" w:rsidTr="008B2097">
        <w:trPr>
          <w:cantSplit/>
        </w:trPr>
        <w:tc>
          <w:tcPr>
            <w:tcW w:w="675" w:type="dxa"/>
          </w:tcPr>
          <w:p w:rsidR="00DE52EE" w:rsidRPr="00A6036B" w:rsidRDefault="00DE52EE" w:rsidP="004A5720">
            <w:pPr>
              <w:pStyle w:val="a4"/>
              <w:numPr>
                <w:ilvl w:val="0"/>
                <w:numId w:val="7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52EE" w:rsidRPr="00DE52EE" w:rsidRDefault="00DE52EE" w:rsidP="004A572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принимающих участие в мероприятиях патриотической направленности, тыс. чел. </w:t>
            </w:r>
          </w:p>
        </w:tc>
        <w:tc>
          <w:tcPr>
            <w:tcW w:w="1134" w:type="dxa"/>
            <w:vAlign w:val="center"/>
          </w:tcPr>
          <w:p w:rsidR="00DE52EE" w:rsidRPr="00A6036B" w:rsidRDefault="00DE52EE" w:rsidP="004A572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vAlign w:val="center"/>
          </w:tcPr>
          <w:p w:rsidR="00DE52EE" w:rsidRPr="00A6036B" w:rsidRDefault="00DE52EE" w:rsidP="004A572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DE52EE" w:rsidRPr="00A6036B" w:rsidRDefault="00DE52EE" w:rsidP="004A572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DE52EE" w:rsidRPr="00A6036B" w:rsidRDefault="00DE52EE" w:rsidP="004A5720">
            <w:pPr>
              <w:spacing w:before="120" w:after="120"/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</w:tr>
      <w:tr w:rsidR="00DE52EE" w:rsidRPr="00A6036B" w:rsidTr="008B2097">
        <w:trPr>
          <w:cantSplit/>
        </w:trPr>
        <w:tc>
          <w:tcPr>
            <w:tcW w:w="675" w:type="dxa"/>
          </w:tcPr>
          <w:p w:rsidR="00DE52EE" w:rsidRPr="00A6036B" w:rsidRDefault="00DE52EE" w:rsidP="004A5720">
            <w:pPr>
              <w:pStyle w:val="a4"/>
              <w:numPr>
                <w:ilvl w:val="0"/>
                <w:numId w:val="7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52EE" w:rsidRPr="00DE52EE" w:rsidRDefault="00DE52EE" w:rsidP="004A572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Количество детей, обеспеченных отдыхом, оздоровлением, трудовой занятостью в период школьных каникул, тыс. чел.</w:t>
            </w:r>
          </w:p>
        </w:tc>
        <w:tc>
          <w:tcPr>
            <w:tcW w:w="1134" w:type="dxa"/>
            <w:vAlign w:val="center"/>
          </w:tcPr>
          <w:p w:rsidR="00DE52EE" w:rsidRPr="00A6036B" w:rsidRDefault="00DE52EE" w:rsidP="004A572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12*</w:t>
            </w:r>
          </w:p>
        </w:tc>
        <w:tc>
          <w:tcPr>
            <w:tcW w:w="1275" w:type="dxa"/>
            <w:vAlign w:val="center"/>
          </w:tcPr>
          <w:p w:rsidR="00DE52EE" w:rsidRPr="00A6036B" w:rsidRDefault="00DE52EE" w:rsidP="004A572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12*</w:t>
            </w:r>
          </w:p>
        </w:tc>
        <w:tc>
          <w:tcPr>
            <w:tcW w:w="1134" w:type="dxa"/>
            <w:vAlign w:val="center"/>
          </w:tcPr>
          <w:p w:rsidR="00DE52EE" w:rsidRPr="00A6036B" w:rsidRDefault="00DE52EE" w:rsidP="004A572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12*</w:t>
            </w:r>
          </w:p>
        </w:tc>
        <w:tc>
          <w:tcPr>
            <w:tcW w:w="3402" w:type="dxa"/>
          </w:tcPr>
          <w:p w:rsidR="00DE52EE" w:rsidRPr="00A6036B" w:rsidRDefault="00DE52EE" w:rsidP="004A5720">
            <w:pPr>
              <w:spacing w:before="120" w:after="120"/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</w:tr>
      <w:tr w:rsidR="00DE52EE" w:rsidRPr="00A6036B" w:rsidTr="008B2097">
        <w:trPr>
          <w:cantSplit/>
        </w:trPr>
        <w:tc>
          <w:tcPr>
            <w:tcW w:w="675" w:type="dxa"/>
          </w:tcPr>
          <w:p w:rsidR="00DE52EE" w:rsidRPr="00A6036B" w:rsidRDefault="00DE52EE" w:rsidP="004A5720">
            <w:pPr>
              <w:pStyle w:val="a4"/>
              <w:numPr>
                <w:ilvl w:val="0"/>
                <w:numId w:val="7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52EE" w:rsidRPr="00DE52EE" w:rsidRDefault="00DE52EE" w:rsidP="004A572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муниципальных общеобразовательных учреждениях, занимающихся во вторую смену, в общей </w:t>
            </w: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муниципальных общеобразовательных учреждениях, %</w:t>
            </w:r>
          </w:p>
        </w:tc>
        <w:tc>
          <w:tcPr>
            <w:tcW w:w="1134" w:type="dxa"/>
            <w:vAlign w:val="center"/>
          </w:tcPr>
          <w:p w:rsidR="00DE52EE" w:rsidRPr="00A6036B" w:rsidRDefault="00DE52EE" w:rsidP="004A572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75" w:type="dxa"/>
            <w:vAlign w:val="center"/>
          </w:tcPr>
          <w:p w:rsidR="00DE52EE" w:rsidRPr="00A6036B" w:rsidRDefault="00DE52EE" w:rsidP="004A572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6,90</w:t>
            </w:r>
          </w:p>
        </w:tc>
        <w:tc>
          <w:tcPr>
            <w:tcW w:w="1134" w:type="dxa"/>
            <w:vAlign w:val="center"/>
          </w:tcPr>
          <w:p w:rsidR="00DE52EE" w:rsidRPr="00A6036B" w:rsidRDefault="00DE52EE" w:rsidP="004A572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3402" w:type="dxa"/>
          </w:tcPr>
          <w:p w:rsidR="00DE52EE" w:rsidRPr="00A6036B" w:rsidRDefault="00DE52EE" w:rsidP="004A5720">
            <w:pPr>
              <w:spacing w:before="120" w:after="120"/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</w:tr>
    </w:tbl>
    <w:p w:rsidR="00973001" w:rsidRPr="00A6036B" w:rsidRDefault="005A60D5" w:rsidP="004A5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036B">
        <w:rPr>
          <w:rFonts w:ascii="Times New Roman" w:hAnsi="Times New Roman" w:cs="Times New Roman"/>
          <w:sz w:val="24"/>
          <w:szCs w:val="24"/>
        </w:rPr>
        <w:t>* - показатель требует ежегодного уточнения</w:t>
      </w:r>
    </w:p>
    <w:p w:rsidR="00902BDF" w:rsidRDefault="00902BDF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2EE" w:rsidRDefault="00DE52EE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2EE" w:rsidRDefault="00DE52EE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2EE" w:rsidRDefault="00DE52EE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2EE" w:rsidRDefault="00DE52EE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2EE" w:rsidRPr="00A6036B" w:rsidRDefault="00DE52EE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001" w:rsidRPr="00A6036B" w:rsidRDefault="00973001" w:rsidP="00642FD5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>Комплексы</w:t>
      </w:r>
      <w:r w:rsidR="00612D06" w:rsidRPr="00A6036B">
        <w:rPr>
          <w:rFonts w:cs="Times New Roman"/>
        </w:rPr>
        <w:t xml:space="preserve"> мероприятий</w:t>
      </w:r>
    </w:p>
    <w:p w:rsidR="00612D06" w:rsidRPr="00A6036B" w:rsidRDefault="00997F81" w:rsidP="00997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Таблица 3.2.</w:t>
      </w:r>
    </w:p>
    <w:tbl>
      <w:tblPr>
        <w:tblStyle w:val="a3"/>
        <w:tblW w:w="15417" w:type="dxa"/>
        <w:tblLayout w:type="fixed"/>
        <w:tblLook w:val="0600" w:firstRow="0" w:lastRow="0" w:firstColumn="0" w:lastColumn="0" w:noHBand="1" w:noVBand="1"/>
      </w:tblPr>
      <w:tblGrid>
        <w:gridCol w:w="671"/>
        <w:gridCol w:w="4327"/>
        <w:gridCol w:w="2619"/>
        <w:gridCol w:w="2126"/>
        <w:gridCol w:w="2292"/>
        <w:gridCol w:w="1112"/>
        <w:gridCol w:w="1135"/>
        <w:gridCol w:w="1135"/>
      </w:tblGrid>
      <w:tr w:rsidR="00973001" w:rsidRPr="00A6036B" w:rsidTr="00DA668F">
        <w:trPr>
          <w:cantSplit/>
          <w:tblHeader/>
        </w:trPr>
        <w:tc>
          <w:tcPr>
            <w:tcW w:w="671" w:type="dxa"/>
            <w:vMerge w:val="restart"/>
            <w:shd w:val="clear" w:color="auto" w:fill="D9D9D9" w:themeFill="background1" w:themeFillShade="D9"/>
          </w:tcPr>
          <w:p w:rsidR="00973001" w:rsidRPr="00A6036B" w:rsidRDefault="0097300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27" w:type="dxa"/>
            <w:vMerge w:val="restart"/>
            <w:shd w:val="clear" w:color="auto" w:fill="D9D9D9" w:themeFill="background1" w:themeFillShade="D9"/>
          </w:tcPr>
          <w:p w:rsidR="00973001" w:rsidRPr="00A6036B" w:rsidRDefault="0097300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Комплексы мероприятий</w:t>
            </w:r>
          </w:p>
        </w:tc>
        <w:tc>
          <w:tcPr>
            <w:tcW w:w="2619" w:type="dxa"/>
            <w:vMerge w:val="restart"/>
            <w:shd w:val="clear" w:color="auto" w:fill="D9D9D9" w:themeFill="background1" w:themeFillShade="D9"/>
          </w:tcPr>
          <w:p w:rsidR="00973001" w:rsidRPr="00A6036B" w:rsidRDefault="0097300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Исполнители, соисполнители мероприятий 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973001" w:rsidRPr="00A6036B" w:rsidRDefault="0097300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Инструменты реализации</w:t>
            </w:r>
          </w:p>
        </w:tc>
        <w:tc>
          <w:tcPr>
            <w:tcW w:w="2292" w:type="dxa"/>
            <w:vMerge w:val="restart"/>
            <w:shd w:val="clear" w:color="auto" w:fill="D9D9D9" w:themeFill="background1" w:themeFillShade="D9"/>
          </w:tcPr>
          <w:p w:rsidR="00973001" w:rsidRPr="00A6036B" w:rsidRDefault="0097300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Взаимосвязь с национальными и региональными проектами, иными документами федерального и регионального уровня</w:t>
            </w:r>
          </w:p>
        </w:tc>
        <w:tc>
          <w:tcPr>
            <w:tcW w:w="3382" w:type="dxa"/>
            <w:gridSpan w:val="3"/>
            <w:shd w:val="clear" w:color="auto" w:fill="D9D9D9" w:themeFill="background1" w:themeFillShade="D9"/>
          </w:tcPr>
          <w:p w:rsidR="00973001" w:rsidRPr="00A6036B" w:rsidRDefault="00973001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</w:tr>
      <w:tr w:rsidR="00973001" w:rsidRPr="00A6036B" w:rsidTr="00DA668F">
        <w:trPr>
          <w:cantSplit/>
          <w:tblHeader/>
        </w:trPr>
        <w:tc>
          <w:tcPr>
            <w:tcW w:w="671" w:type="dxa"/>
            <w:vMerge/>
            <w:shd w:val="clear" w:color="auto" w:fill="D9D9D9" w:themeFill="background1" w:themeFillShade="D9"/>
          </w:tcPr>
          <w:p w:rsidR="00973001" w:rsidRPr="00A6036B" w:rsidRDefault="0097300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  <w:shd w:val="clear" w:color="auto" w:fill="D9D9D9" w:themeFill="background1" w:themeFillShade="D9"/>
          </w:tcPr>
          <w:p w:rsidR="00973001" w:rsidRPr="00A6036B" w:rsidRDefault="00973001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shd w:val="clear" w:color="auto" w:fill="D9D9D9" w:themeFill="background1" w:themeFillShade="D9"/>
          </w:tcPr>
          <w:p w:rsidR="00973001" w:rsidRPr="00A6036B" w:rsidRDefault="0097300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973001" w:rsidRPr="00A6036B" w:rsidRDefault="00973001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shd w:val="clear" w:color="auto" w:fill="D9D9D9" w:themeFill="background1" w:themeFillShade="D9"/>
          </w:tcPr>
          <w:p w:rsidR="00973001" w:rsidRPr="00A6036B" w:rsidRDefault="00973001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:rsidR="00973001" w:rsidRPr="00A6036B" w:rsidRDefault="0097300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973001" w:rsidRPr="00A6036B" w:rsidRDefault="0097300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(2021-2023 гг.)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973001" w:rsidRPr="00A6036B" w:rsidRDefault="0097300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973001" w:rsidRPr="00A6036B" w:rsidRDefault="0097300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(2024-2026 гг.)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973001" w:rsidRPr="00A6036B" w:rsidRDefault="0097300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973001" w:rsidRPr="00A6036B" w:rsidRDefault="0097300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(2027-2030 гг.)</w:t>
            </w:r>
          </w:p>
        </w:tc>
      </w:tr>
      <w:tr w:rsidR="00902BDF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902BDF" w:rsidRPr="00A6036B" w:rsidRDefault="00902BDF" w:rsidP="005A35B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70080C" w:rsidRPr="00A6036B" w:rsidRDefault="0070080C" w:rsidP="0070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мест в образовательных учреждениях за счет строительства, реконструкции и внутреннего резерва помещений</w:t>
            </w:r>
          </w:p>
        </w:tc>
        <w:tc>
          <w:tcPr>
            <w:tcW w:w="2619" w:type="dxa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городе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902BDF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902BDF" w:rsidRPr="00A6036B" w:rsidRDefault="00902BDF" w:rsidP="005A35B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 учреждений и создание безопасных условий для проведения учебно-воспитательного процесса</w:t>
            </w:r>
          </w:p>
        </w:tc>
        <w:tc>
          <w:tcPr>
            <w:tcW w:w="2619" w:type="dxa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городе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902BDF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902BDF" w:rsidRPr="00A6036B" w:rsidRDefault="00902BDF" w:rsidP="005A35B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902BDF" w:rsidRPr="00A6036B" w:rsidRDefault="00902BDF" w:rsidP="006658D8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охвата детей деятельностью технопарков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 (проведение мероприятий, направленных на повышение качества услуг в сфере дополнительного образования)</w:t>
            </w:r>
          </w:p>
        </w:tc>
        <w:tc>
          <w:tcPr>
            <w:tcW w:w="2619" w:type="dxa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="00485F60"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5F60" w:rsidRPr="00A6036B" w:rsidRDefault="00485F60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ИОГВ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городе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составляющая федерального проекта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нацпроекта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70080C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70080C" w:rsidRPr="00A6036B" w:rsidRDefault="0070080C" w:rsidP="005A35B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70080C" w:rsidRPr="00A6036B" w:rsidRDefault="0070080C" w:rsidP="0070080C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обеспечение социализации и самореализации молодежи, социальную адаптацию и профилактику асоциального поведения, вовлечение в занятия творческой деятельностью</w:t>
            </w:r>
          </w:p>
        </w:tc>
        <w:tc>
          <w:tcPr>
            <w:tcW w:w="2619" w:type="dxa"/>
            <w:shd w:val="clear" w:color="auto" w:fill="FFFFFF" w:themeFill="background1"/>
          </w:tcPr>
          <w:p w:rsidR="0070080C" w:rsidRPr="00A6036B" w:rsidRDefault="0070080C" w:rsidP="0070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0080C" w:rsidRPr="00A6036B" w:rsidRDefault="0070080C" w:rsidP="0070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УК,</w:t>
            </w:r>
          </w:p>
          <w:p w:rsidR="0070080C" w:rsidRPr="00A6036B" w:rsidRDefault="0070080C" w:rsidP="0070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УФКиМС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70080C" w:rsidRPr="00A6036B" w:rsidRDefault="0070080C" w:rsidP="0070080C"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городе Рязани»</w:t>
            </w:r>
          </w:p>
        </w:tc>
        <w:tc>
          <w:tcPr>
            <w:tcW w:w="2292" w:type="dxa"/>
            <w:shd w:val="clear" w:color="auto" w:fill="FFFFFF" w:themeFill="background1"/>
          </w:tcPr>
          <w:p w:rsidR="0070080C" w:rsidRPr="00A6036B" w:rsidRDefault="0070080C" w:rsidP="0070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Региональная составляющая федерального проекта «Социальная активность» нацпроекта «Образование»</w:t>
            </w: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70080C" w:rsidRPr="00A6036B" w:rsidRDefault="0070080C" w:rsidP="0070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70080C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70080C" w:rsidRPr="00A6036B" w:rsidRDefault="0070080C" w:rsidP="005A35B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70080C" w:rsidRPr="00A6036B" w:rsidRDefault="0070080C" w:rsidP="0070080C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</w:t>
            </w:r>
            <w:r w:rsidR="00C46259" w:rsidRPr="00A6036B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на вовлечение обучающихся в активную социально значимую деятельность, поддержку талантливой молодежи</w:t>
            </w:r>
          </w:p>
        </w:tc>
        <w:tc>
          <w:tcPr>
            <w:tcW w:w="2619" w:type="dxa"/>
            <w:shd w:val="clear" w:color="auto" w:fill="FFFFFF" w:themeFill="background1"/>
          </w:tcPr>
          <w:p w:rsidR="0070080C" w:rsidRPr="00A6036B" w:rsidRDefault="0070080C" w:rsidP="0070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70080C" w:rsidRPr="00A6036B" w:rsidRDefault="0070080C" w:rsidP="0070080C"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городе Рязани»</w:t>
            </w:r>
          </w:p>
        </w:tc>
        <w:tc>
          <w:tcPr>
            <w:tcW w:w="2292" w:type="dxa"/>
            <w:shd w:val="clear" w:color="auto" w:fill="FFFFFF" w:themeFill="background1"/>
          </w:tcPr>
          <w:p w:rsidR="0070080C" w:rsidRPr="00A6036B" w:rsidRDefault="0070080C" w:rsidP="0070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Региональная составляющая федерального проекта «Социальная активность» нацпроекта «Образование»</w:t>
            </w: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70080C" w:rsidRPr="00A6036B" w:rsidRDefault="0070080C" w:rsidP="0070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70080C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70080C" w:rsidRPr="00A6036B" w:rsidRDefault="0070080C" w:rsidP="005A35B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70080C" w:rsidRPr="00A6036B" w:rsidRDefault="0070080C" w:rsidP="0070080C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вовлечение граждан в добровольческую деятельность</w:t>
            </w:r>
          </w:p>
        </w:tc>
        <w:tc>
          <w:tcPr>
            <w:tcW w:w="2619" w:type="dxa"/>
            <w:shd w:val="clear" w:color="auto" w:fill="FFFFFF" w:themeFill="background1"/>
          </w:tcPr>
          <w:p w:rsidR="0070080C" w:rsidRPr="00A6036B" w:rsidRDefault="0070080C" w:rsidP="0070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70080C" w:rsidRPr="00A6036B" w:rsidRDefault="0070080C" w:rsidP="0070080C"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городе Рязани»</w:t>
            </w:r>
          </w:p>
        </w:tc>
        <w:tc>
          <w:tcPr>
            <w:tcW w:w="2292" w:type="dxa"/>
            <w:shd w:val="clear" w:color="auto" w:fill="FFFFFF" w:themeFill="background1"/>
          </w:tcPr>
          <w:p w:rsidR="0070080C" w:rsidRPr="00A6036B" w:rsidRDefault="0070080C" w:rsidP="0070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Региональная составляющая федерального проекта «Социальная активность» нацпроекта «Образование»</w:t>
            </w: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70080C" w:rsidRPr="00A6036B" w:rsidRDefault="0070080C" w:rsidP="0070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70080C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70080C" w:rsidRPr="00A6036B" w:rsidRDefault="0070080C" w:rsidP="005A35B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70080C" w:rsidRPr="00A6036B" w:rsidRDefault="0070080C" w:rsidP="00C10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Поддержка развития волонтерского антинаркотического движения и иных молодежных общественных организаций по профилактике</w:t>
            </w:r>
            <w:r w:rsidRPr="00A6036B">
              <w:rPr>
                <w:sz w:val="24"/>
                <w:szCs w:val="24"/>
              </w:rPr>
              <w:t xml:space="preserve"> 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наркомании</w:t>
            </w:r>
          </w:p>
        </w:tc>
        <w:tc>
          <w:tcPr>
            <w:tcW w:w="2619" w:type="dxa"/>
            <w:shd w:val="clear" w:color="auto" w:fill="FFFFFF" w:themeFill="background1"/>
          </w:tcPr>
          <w:p w:rsidR="0070080C" w:rsidRPr="00A6036B" w:rsidRDefault="0070080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080C" w:rsidRPr="00A6036B" w:rsidRDefault="0070080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УООАА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70080C" w:rsidRPr="00A6036B" w:rsidRDefault="0070080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правонарушений в городе Рязани»</w:t>
            </w:r>
          </w:p>
        </w:tc>
        <w:tc>
          <w:tcPr>
            <w:tcW w:w="2292" w:type="dxa"/>
            <w:shd w:val="clear" w:color="auto" w:fill="FFFFFF" w:themeFill="background1"/>
          </w:tcPr>
          <w:p w:rsidR="0070080C" w:rsidRPr="00A6036B" w:rsidRDefault="0070080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70080C" w:rsidRPr="00A6036B" w:rsidRDefault="0070080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70080C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70080C" w:rsidRPr="00A6036B" w:rsidRDefault="0070080C" w:rsidP="005A35B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70080C" w:rsidRPr="00A6036B" w:rsidRDefault="0070080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совершенствование системы патриотического воспитания детей и молодежи, формирование и развитие социально значимых ценностей, гражданственности и патриотизма</w:t>
            </w:r>
          </w:p>
        </w:tc>
        <w:tc>
          <w:tcPr>
            <w:tcW w:w="2619" w:type="dxa"/>
            <w:shd w:val="clear" w:color="auto" w:fill="FFFFFF" w:themeFill="background1"/>
          </w:tcPr>
          <w:p w:rsidR="0070080C" w:rsidRPr="00A6036B" w:rsidRDefault="0070080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080C" w:rsidRPr="00A6036B" w:rsidRDefault="0070080C" w:rsidP="00B0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2126" w:type="dxa"/>
            <w:shd w:val="clear" w:color="auto" w:fill="FFFFFF" w:themeFill="background1"/>
          </w:tcPr>
          <w:p w:rsidR="0070080C" w:rsidRPr="00A6036B" w:rsidRDefault="0070080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городе Рязани»</w:t>
            </w:r>
          </w:p>
        </w:tc>
        <w:tc>
          <w:tcPr>
            <w:tcW w:w="2292" w:type="dxa"/>
            <w:shd w:val="clear" w:color="auto" w:fill="FFFFFF" w:themeFill="background1"/>
          </w:tcPr>
          <w:p w:rsidR="0070080C" w:rsidRPr="00A6036B" w:rsidRDefault="0070080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Региональная составляющая федерального проекта «Патриотическое воспитание» нацпроекта «Образование»</w:t>
            </w: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70080C" w:rsidRPr="00A6036B" w:rsidRDefault="0070080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70080C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70080C" w:rsidRPr="00A6036B" w:rsidRDefault="0070080C" w:rsidP="005A35B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70080C" w:rsidRPr="00A6036B" w:rsidRDefault="0070080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Организация содержательного отдыха детей и подростков в каникулярное время</w:t>
            </w:r>
          </w:p>
        </w:tc>
        <w:tc>
          <w:tcPr>
            <w:tcW w:w="2619" w:type="dxa"/>
            <w:shd w:val="clear" w:color="auto" w:fill="FFFFFF" w:themeFill="background1"/>
          </w:tcPr>
          <w:p w:rsidR="0070080C" w:rsidRPr="00A6036B" w:rsidRDefault="0070080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70080C" w:rsidRPr="00A6036B" w:rsidRDefault="0070080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городе Рязани»</w:t>
            </w:r>
          </w:p>
        </w:tc>
        <w:tc>
          <w:tcPr>
            <w:tcW w:w="2292" w:type="dxa"/>
            <w:shd w:val="clear" w:color="auto" w:fill="FFFFFF" w:themeFill="background1"/>
          </w:tcPr>
          <w:p w:rsidR="0070080C" w:rsidRPr="00A6036B" w:rsidRDefault="0070080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и молодежной политики»</w:t>
            </w: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70080C" w:rsidRPr="00A6036B" w:rsidRDefault="0070080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70080C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70080C" w:rsidRPr="00A6036B" w:rsidRDefault="0070080C" w:rsidP="005A35B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70080C" w:rsidRPr="00A6036B" w:rsidRDefault="0070080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и занятости несовершеннолетних</w:t>
            </w:r>
          </w:p>
        </w:tc>
        <w:tc>
          <w:tcPr>
            <w:tcW w:w="2619" w:type="dxa"/>
            <w:shd w:val="clear" w:color="auto" w:fill="FFFFFF" w:themeFill="background1"/>
          </w:tcPr>
          <w:p w:rsidR="0070080C" w:rsidRPr="00A6036B" w:rsidRDefault="0070080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70080C" w:rsidRPr="00A6036B" w:rsidRDefault="0070080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правонарушений в городе Рязани»</w:t>
            </w:r>
          </w:p>
        </w:tc>
        <w:tc>
          <w:tcPr>
            <w:tcW w:w="2292" w:type="dxa"/>
            <w:shd w:val="clear" w:color="auto" w:fill="FFFFFF" w:themeFill="background1"/>
          </w:tcPr>
          <w:p w:rsidR="0070080C" w:rsidRPr="00A6036B" w:rsidRDefault="0070080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70080C" w:rsidRPr="00A6036B" w:rsidRDefault="0070080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</w:tbl>
    <w:p w:rsidR="00612D06" w:rsidRPr="00A6036B" w:rsidRDefault="00612D06">
      <w:pPr>
        <w:rPr>
          <w:rFonts w:ascii="Times New Roman" w:hAnsi="Times New Roman" w:cs="Times New Roman"/>
          <w:b/>
          <w:sz w:val="28"/>
          <w:szCs w:val="28"/>
        </w:rPr>
      </w:pPr>
      <w:r w:rsidRPr="00A6036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B19FB" w:rsidRPr="00A6036B" w:rsidRDefault="00DB19FB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9FB" w:rsidRPr="00A6036B" w:rsidRDefault="00611B85" w:rsidP="00642FD5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>4</w:t>
      </w:r>
      <w:r w:rsidR="00DB19FB" w:rsidRPr="00A6036B">
        <w:rPr>
          <w:rFonts w:cs="Times New Roman"/>
        </w:rPr>
        <w:t>. РАЗВИТИЕ КУЛЬТУРЫ</w:t>
      </w:r>
    </w:p>
    <w:p w:rsidR="00612D06" w:rsidRPr="00A6036B" w:rsidRDefault="00612D06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9FB" w:rsidRPr="00A6036B" w:rsidRDefault="00DB19FB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036B">
        <w:rPr>
          <w:rFonts w:ascii="Times New Roman" w:hAnsi="Times New Roman" w:cs="Times New Roman"/>
          <w:sz w:val="28"/>
        </w:rPr>
        <w:t>Направления социально-экономической политики:</w:t>
      </w:r>
    </w:p>
    <w:p w:rsidR="00DB19FB" w:rsidRPr="00A6036B" w:rsidRDefault="00DB19FB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A6036B">
        <w:rPr>
          <w:rFonts w:ascii="Times New Roman" w:hAnsi="Times New Roman" w:cs="Times New Roman"/>
          <w:sz w:val="28"/>
        </w:rPr>
        <w:t>1) обеспечение доступа граждан к культурным ценностям и участию в культурной жизни города;</w:t>
      </w:r>
    </w:p>
    <w:p w:rsidR="00DB19FB" w:rsidRPr="00A6036B" w:rsidRDefault="00DB19FB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A6036B">
        <w:rPr>
          <w:rFonts w:ascii="Times New Roman" w:hAnsi="Times New Roman" w:cs="Times New Roman"/>
          <w:sz w:val="28"/>
        </w:rPr>
        <w:t xml:space="preserve">2) повышение событийной насыщенности культурной жизни города; </w:t>
      </w:r>
    </w:p>
    <w:p w:rsidR="00DB19FB" w:rsidRPr="00A6036B" w:rsidRDefault="00DB19FB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A6036B">
        <w:rPr>
          <w:rFonts w:ascii="Times New Roman" w:hAnsi="Times New Roman" w:cs="Times New Roman"/>
          <w:sz w:val="28"/>
        </w:rPr>
        <w:t>3) сохранение и продвижение культурного и исторического наследия города</w:t>
      </w:r>
      <w:r w:rsidR="00F11B9B" w:rsidRPr="00A6036B">
        <w:rPr>
          <w:rFonts w:ascii="Times New Roman" w:hAnsi="Times New Roman" w:cs="Times New Roman"/>
          <w:sz w:val="28"/>
        </w:rPr>
        <w:t>.</w:t>
      </w:r>
    </w:p>
    <w:p w:rsidR="00DB19FB" w:rsidRPr="00A6036B" w:rsidRDefault="00DB19FB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06" w:rsidRPr="00A6036B" w:rsidRDefault="00DB19FB" w:rsidP="00642FD5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 xml:space="preserve">Целевые индикаторы (показатели) </w:t>
      </w:r>
    </w:p>
    <w:p w:rsidR="00612D06" w:rsidRPr="00A6036B" w:rsidRDefault="00997F81" w:rsidP="00997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Таблица 4.1.</w:t>
      </w:r>
    </w:p>
    <w:tbl>
      <w:tblPr>
        <w:tblpPr w:leftFromText="180" w:rightFromText="180" w:vertAnchor="text" w:tblpY="1"/>
        <w:tblOverlap w:val="never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859"/>
        <w:gridCol w:w="1134"/>
        <w:gridCol w:w="1275"/>
        <w:gridCol w:w="1228"/>
        <w:gridCol w:w="3308"/>
      </w:tblGrid>
      <w:tr w:rsidR="00DB19FB" w:rsidRPr="00A6036B" w:rsidTr="00DB19FB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DB19FB" w:rsidRPr="00A6036B" w:rsidRDefault="00DB19FB" w:rsidP="005A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19FB" w:rsidRPr="00A6036B" w:rsidRDefault="00DB19FB" w:rsidP="005A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59" w:type="dxa"/>
            <w:vMerge w:val="restart"/>
            <w:shd w:val="clear" w:color="auto" w:fill="D9D9D9" w:themeFill="background1" w:themeFillShade="D9"/>
          </w:tcPr>
          <w:p w:rsidR="00DB19FB" w:rsidRPr="00A6036B" w:rsidRDefault="00DB19FB" w:rsidP="005A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  <w:r w:rsidR="00612D06"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2D06" w:rsidRPr="00A6036B">
              <w:t xml:space="preserve"> </w:t>
            </w:r>
            <w:proofErr w:type="spellStart"/>
            <w:r w:rsidR="00612D06" w:rsidRPr="00A6036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="00612D06" w:rsidRPr="00A6036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612D06" w:rsidRPr="00A6036B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="00612D06" w:rsidRPr="00A6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7" w:type="dxa"/>
            <w:gridSpan w:val="3"/>
            <w:shd w:val="clear" w:color="auto" w:fill="D9D9D9" w:themeFill="background1" w:themeFillShade="D9"/>
          </w:tcPr>
          <w:p w:rsidR="00DB19FB" w:rsidRPr="00A6036B" w:rsidRDefault="00DB19FB" w:rsidP="005A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на конец этапа реализации Стратегии</w:t>
            </w:r>
          </w:p>
        </w:tc>
        <w:tc>
          <w:tcPr>
            <w:tcW w:w="3308" w:type="dxa"/>
            <w:vMerge w:val="restart"/>
            <w:shd w:val="clear" w:color="auto" w:fill="D9D9D9" w:themeFill="background1" w:themeFillShade="D9"/>
          </w:tcPr>
          <w:p w:rsidR="00DB19FB" w:rsidRPr="00A6036B" w:rsidRDefault="00DB19FB" w:rsidP="005A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 города, ответственное за представление информации по показателю</w:t>
            </w:r>
          </w:p>
        </w:tc>
      </w:tr>
      <w:tr w:rsidR="00DB19FB" w:rsidRPr="00A6036B" w:rsidTr="00DB19FB">
        <w:tc>
          <w:tcPr>
            <w:tcW w:w="567" w:type="dxa"/>
            <w:vMerge/>
          </w:tcPr>
          <w:p w:rsidR="00DB19FB" w:rsidRPr="00A6036B" w:rsidRDefault="00DB19FB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  <w:vMerge/>
          </w:tcPr>
          <w:p w:rsidR="00DB19FB" w:rsidRPr="00A6036B" w:rsidRDefault="00DB19FB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B19FB" w:rsidRPr="00A6036B" w:rsidRDefault="00DB19FB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B19FB" w:rsidRPr="00A6036B" w:rsidRDefault="00DB19FB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DB19FB" w:rsidRPr="00A6036B" w:rsidRDefault="00DB19FB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3308" w:type="dxa"/>
            <w:vMerge/>
          </w:tcPr>
          <w:p w:rsidR="00DB19FB" w:rsidRPr="00A6036B" w:rsidRDefault="00DB19FB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FB" w:rsidRPr="00A6036B" w:rsidTr="00DB19FB">
        <w:tc>
          <w:tcPr>
            <w:tcW w:w="567" w:type="dxa"/>
          </w:tcPr>
          <w:p w:rsidR="00DB19FB" w:rsidRPr="00A6036B" w:rsidRDefault="00DB19FB" w:rsidP="005A35B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DB19FB" w:rsidRPr="00A6036B" w:rsidRDefault="00DB19FB" w:rsidP="006658D8">
            <w:pPr>
              <w:spacing w:after="0" w:line="240" w:lineRule="auto"/>
              <w:rPr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Доля детей 5-18 лет, получающих услуги по дополнительному образованию в сфере культуры, %</w:t>
            </w:r>
          </w:p>
        </w:tc>
        <w:tc>
          <w:tcPr>
            <w:tcW w:w="1134" w:type="dxa"/>
            <w:shd w:val="clear" w:color="auto" w:fill="FFFFFF" w:themeFill="background1"/>
          </w:tcPr>
          <w:p w:rsidR="00DB19FB" w:rsidRPr="00A6036B" w:rsidRDefault="00DB19FB" w:rsidP="006658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Не менее  15</w:t>
            </w:r>
          </w:p>
        </w:tc>
        <w:tc>
          <w:tcPr>
            <w:tcW w:w="1275" w:type="dxa"/>
            <w:shd w:val="clear" w:color="auto" w:fill="FFFFFF" w:themeFill="background1"/>
          </w:tcPr>
          <w:p w:rsidR="00DB19FB" w:rsidRPr="00A6036B" w:rsidRDefault="00DB19FB" w:rsidP="006658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Не менее  15</w:t>
            </w:r>
          </w:p>
        </w:tc>
        <w:tc>
          <w:tcPr>
            <w:tcW w:w="1228" w:type="dxa"/>
            <w:shd w:val="clear" w:color="auto" w:fill="FFFFFF" w:themeFill="background1"/>
          </w:tcPr>
          <w:p w:rsidR="00DB19FB" w:rsidRPr="00A6036B" w:rsidRDefault="00DB19FB" w:rsidP="006658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Не менее  15</w:t>
            </w:r>
          </w:p>
        </w:tc>
        <w:tc>
          <w:tcPr>
            <w:tcW w:w="3308" w:type="dxa"/>
          </w:tcPr>
          <w:p w:rsidR="00DB19FB" w:rsidRPr="00A6036B" w:rsidRDefault="00902BDF" w:rsidP="0090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2BDF" w:rsidRPr="00A6036B" w:rsidTr="00DB19FB">
        <w:tc>
          <w:tcPr>
            <w:tcW w:w="567" w:type="dxa"/>
          </w:tcPr>
          <w:p w:rsidR="00902BDF" w:rsidRPr="00A6036B" w:rsidRDefault="00902BDF" w:rsidP="005A35B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902BDF" w:rsidRPr="00A6036B" w:rsidRDefault="00902BDF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Число посещений муниципальных организаций культуры (музеи, библиотеки, культурно-досуговые учреждения), ед.</w:t>
            </w:r>
          </w:p>
        </w:tc>
        <w:tc>
          <w:tcPr>
            <w:tcW w:w="1134" w:type="dxa"/>
            <w:shd w:val="clear" w:color="auto" w:fill="FFFFFF" w:themeFill="background1"/>
          </w:tcPr>
          <w:p w:rsidR="00902BDF" w:rsidRPr="00A6036B" w:rsidRDefault="00902BDF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2081112</w:t>
            </w:r>
          </w:p>
        </w:tc>
        <w:tc>
          <w:tcPr>
            <w:tcW w:w="1275" w:type="dxa"/>
            <w:shd w:val="clear" w:color="auto" w:fill="FFFFFF" w:themeFill="background1"/>
          </w:tcPr>
          <w:p w:rsidR="00902BDF" w:rsidRPr="00A6036B" w:rsidRDefault="00902BDF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3468520</w:t>
            </w:r>
          </w:p>
        </w:tc>
        <w:tc>
          <w:tcPr>
            <w:tcW w:w="1228" w:type="dxa"/>
            <w:shd w:val="clear" w:color="auto" w:fill="FFFFFF" w:themeFill="background1"/>
          </w:tcPr>
          <w:p w:rsidR="00902BDF" w:rsidRPr="00A6036B" w:rsidRDefault="00902BDF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5202780</w:t>
            </w:r>
          </w:p>
        </w:tc>
        <w:tc>
          <w:tcPr>
            <w:tcW w:w="3308" w:type="dxa"/>
          </w:tcPr>
          <w:p w:rsidR="00902BDF" w:rsidRPr="00A6036B" w:rsidRDefault="00902BDF" w:rsidP="00902BDF">
            <w:pPr>
              <w:jc w:val="center"/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2BDF" w:rsidRPr="00A6036B" w:rsidTr="00DB19FB">
        <w:tc>
          <w:tcPr>
            <w:tcW w:w="567" w:type="dxa"/>
          </w:tcPr>
          <w:p w:rsidR="00902BDF" w:rsidRPr="00A6036B" w:rsidRDefault="00902BDF" w:rsidP="005A35B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902BDF" w:rsidRPr="00A6036B" w:rsidRDefault="00902BDF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Число обращений к цифровым ресурсам в сфере культуры, ед.</w:t>
            </w:r>
          </w:p>
        </w:tc>
        <w:tc>
          <w:tcPr>
            <w:tcW w:w="1134" w:type="dxa"/>
            <w:shd w:val="clear" w:color="auto" w:fill="FFFFFF" w:themeFill="background1"/>
          </w:tcPr>
          <w:p w:rsidR="00902BDF" w:rsidRPr="00A6036B" w:rsidRDefault="00902BDF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187993</w:t>
            </w:r>
          </w:p>
        </w:tc>
        <w:tc>
          <w:tcPr>
            <w:tcW w:w="1275" w:type="dxa"/>
            <w:shd w:val="clear" w:color="auto" w:fill="FFFFFF" w:themeFill="background1"/>
          </w:tcPr>
          <w:p w:rsidR="00902BDF" w:rsidRPr="00A6036B" w:rsidRDefault="00902BDF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313322</w:t>
            </w:r>
          </w:p>
        </w:tc>
        <w:tc>
          <w:tcPr>
            <w:tcW w:w="1228" w:type="dxa"/>
            <w:shd w:val="clear" w:color="auto" w:fill="FFFFFF" w:themeFill="background1"/>
          </w:tcPr>
          <w:p w:rsidR="00902BDF" w:rsidRPr="00A6036B" w:rsidRDefault="00902BDF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469983</w:t>
            </w:r>
          </w:p>
        </w:tc>
        <w:tc>
          <w:tcPr>
            <w:tcW w:w="3308" w:type="dxa"/>
          </w:tcPr>
          <w:p w:rsidR="00902BDF" w:rsidRPr="00A6036B" w:rsidRDefault="00902BDF" w:rsidP="00902BDF">
            <w:pPr>
              <w:jc w:val="center"/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2BDF" w:rsidRPr="00A6036B" w:rsidTr="00DB19FB">
        <w:tc>
          <w:tcPr>
            <w:tcW w:w="567" w:type="dxa"/>
          </w:tcPr>
          <w:p w:rsidR="00902BDF" w:rsidRPr="00A6036B" w:rsidRDefault="00902BDF" w:rsidP="005A35B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902BDF" w:rsidRPr="00A6036B" w:rsidRDefault="00902BDF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культуры, ед. нарастающим итогом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902BDF" w:rsidRPr="00A6036B" w:rsidRDefault="00902BDF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902BDF" w:rsidRPr="00A6036B" w:rsidRDefault="00902BDF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shd w:val="clear" w:color="auto" w:fill="FFFFFF" w:themeFill="background1"/>
          </w:tcPr>
          <w:p w:rsidR="00902BDF" w:rsidRPr="00A6036B" w:rsidRDefault="00902BDF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8" w:type="dxa"/>
          </w:tcPr>
          <w:p w:rsidR="00902BDF" w:rsidRPr="00A6036B" w:rsidRDefault="00902BDF" w:rsidP="00902BDF">
            <w:pPr>
              <w:jc w:val="center"/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2BDF" w:rsidRPr="00A6036B" w:rsidTr="00DB19FB">
        <w:tc>
          <w:tcPr>
            <w:tcW w:w="567" w:type="dxa"/>
          </w:tcPr>
          <w:p w:rsidR="00902BDF" w:rsidRPr="00A6036B" w:rsidRDefault="00902BDF" w:rsidP="005A35B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902BDF" w:rsidRPr="00A6036B" w:rsidRDefault="00902BDF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Количество общегородских массовых культурных мероприятий с охватом более 4 тыс. чел., ед.</w:t>
            </w:r>
          </w:p>
        </w:tc>
        <w:tc>
          <w:tcPr>
            <w:tcW w:w="1134" w:type="dxa"/>
            <w:shd w:val="clear" w:color="auto" w:fill="FFFFFF" w:themeFill="background1"/>
          </w:tcPr>
          <w:p w:rsidR="00902BDF" w:rsidRPr="00A6036B" w:rsidRDefault="00902BDF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902BDF" w:rsidRPr="00A6036B" w:rsidRDefault="00902BDF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8" w:type="dxa"/>
            <w:shd w:val="clear" w:color="auto" w:fill="FFFFFF" w:themeFill="background1"/>
          </w:tcPr>
          <w:p w:rsidR="00902BDF" w:rsidRPr="00A6036B" w:rsidRDefault="00902BDF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08" w:type="dxa"/>
          </w:tcPr>
          <w:p w:rsidR="00902BDF" w:rsidRPr="00A6036B" w:rsidRDefault="00902BDF" w:rsidP="00902BDF">
            <w:pPr>
              <w:jc w:val="center"/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902BDF" w:rsidRPr="00A6036B" w:rsidTr="00DB19FB">
        <w:tc>
          <w:tcPr>
            <w:tcW w:w="567" w:type="dxa"/>
          </w:tcPr>
          <w:p w:rsidR="00902BDF" w:rsidRPr="00A6036B" w:rsidRDefault="00902BDF" w:rsidP="005A35B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902BDF" w:rsidRPr="00A6036B" w:rsidRDefault="00902BDF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Число привлеченных жителей города к участию в социально-культурных и досуговых мероприятиях по месту жительства, тыс. чел.</w:t>
            </w:r>
          </w:p>
        </w:tc>
        <w:tc>
          <w:tcPr>
            <w:tcW w:w="1134" w:type="dxa"/>
            <w:shd w:val="clear" w:color="auto" w:fill="FFFFFF" w:themeFill="background1"/>
          </w:tcPr>
          <w:p w:rsidR="00902BDF" w:rsidRPr="00A6036B" w:rsidRDefault="00902BDF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275" w:type="dxa"/>
            <w:shd w:val="clear" w:color="auto" w:fill="FFFFFF" w:themeFill="background1"/>
          </w:tcPr>
          <w:p w:rsidR="00902BDF" w:rsidRPr="00A6036B" w:rsidRDefault="00902BDF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228" w:type="dxa"/>
            <w:shd w:val="clear" w:color="auto" w:fill="FFFFFF" w:themeFill="background1"/>
          </w:tcPr>
          <w:p w:rsidR="00902BDF" w:rsidRPr="00A6036B" w:rsidRDefault="00902BDF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3308" w:type="dxa"/>
          </w:tcPr>
          <w:p w:rsidR="00902BDF" w:rsidRPr="00A6036B" w:rsidRDefault="00902BDF" w:rsidP="00902BDF">
            <w:pPr>
              <w:jc w:val="center"/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</w:tbl>
    <w:p w:rsidR="00DB19FB" w:rsidRPr="00A6036B" w:rsidRDefault="00DB19FB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9FB" w:rsidRPr="00A6036B" w:rsidRDefault="00DB19FB" w:rsidP="00642FD5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>Комплексы</w:t>
      </w:r>
      <w:r w:rsidR="00612D06" w:rsidRPr="00A6036B">
        <w:rPr>
          <w:rFonts w:cs="Times New Roman"/>
        </w:rPr>
        <w:t xml:space="preserve"> мероприятий</w:t>
      </w:r>
    </w:p>
    <w:p w:rsidR="00612D06" w:rsidRPr="00A6036B" w:rsidRDefault="00997F81" w:rsidP="00997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Таблица 4.2.</w:t>
      </w:r>
    </w:p>
    <w:tbl>
      <w:tblPr>
        <w:tblStyle w:val="a3"/>
        <w:tblW w:w="15417" w:type="dxa"/>
        <w:tblLayout w:type="fixed"/>
        <w:tblLook w:val="0600" w:firstRow="0" w:lastRow="0" w:firstColumn="0" w:lastColumn="0" w:noHBand="1" w:noVBand="1"/>
      </w:tblPr>
      <w:tblGrid>
        <w:gridCol w:w="675"/>
        <w:gridCol w:w="4323"/>
        <w:gridCol w:w="2619"/>
        <w:gridCol w:w="2126"/>
        <w:gridCol w:w="2292"/>
        <w:gridCol w:w="1112"/>
        <w:gridCol w:w="1135"/>
        <w:gridCol w:w="1135"/>
      </w:tblGrid>
      <w:tr w:rsidR="00DB19FB" w:rsidRPr="00A6036B" w:rsidTr="00DA668F">
        <w:trPr>
          <w:cantSplit/>
        </w:trPr>
        <w:tc>
          <w:tcPr>
            <w:tcW w:w="675" w:type="dxa"/>
            <w:vMerge w:val="restart"/>
            <w:shd w:val="clear" w:color="auto" w:fill="D9D9D9" w:themeFill="background1" w:themeFillShade="D9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23" w:type="dxa"/>
            <w:vMerge w:val="restart"/>
            <w:shd w:val="clear" w:color="auto" w:fill="D9D9D9" w:themeFill="background1" w:themeFillShade="D9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Комплексы мероприятий</w:t>
            </w:r>
          </w:p>
        </w:tc>
        <w:tc>
          <w:tcPr>
            <w:tcW w:w="2619" w:type="dxa"/>
            <w:vMerge w:val="restart"/>
            <w:shd w:val="clear" w:color="auto" w:fill="D9D9D9" w:themeFill="background1" w:themeFillShade="D9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Исполнители, соисполнители мероприятий 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Инструменты реализации</w:t>
            </w:r>
          </w:p>
        </w:tc>
        <w:tc>
          <w:tcPr>
            <w:tcW w:w="2292" w:type="dxa"/>
            <w:vMerge w:val="restart"/>
            <w:shd w:val="clear" w:color="auto" w:fill="D9D9D9" w:themeFill="background1" w:themeFillShade="D9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Взаимосвязь с национальными и региональными проектами, иными документами федерального и регионального уровня</w:t>
            </w:r>
          </w:p>
        </w:tc>
        <w:tc>
          <w:tcPr>
            <w:tcW w:w="3382" w:type="dxa"/>
            <w:gridSpan w:val="3"/>
            <w:shd w:val="clear" w:color="auto" w:fill="D9D9D9" w:themeFill="background1" w:themeFillShade="D9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</w:tr>
      <w:tr w:rsidR="00DB19FB" w:rsidRPr="00A6036B" w:rsidTr="00DA668F">
        <w:trPr>
          <w:cantSplit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vMerge/>
            <w:shd w:val="clear" w:color="auto" w:fill="D9D9D9" w:themeFill="background1" w:themeFillShade="D9"/>
          </w:tcPr>
          <w:p w:rsidR="00DB19FB" w:rsidRPr="00A6036B" w:rsidRDefault="00DB19FB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shd w:val="clear" w:color="auto" w:fill="D9D9D9" w:themeFill="background1" w:themeFillShade="D9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DB19FB" w:rsidRPr="00A6036B" w:rsidRDefault="00DB19FB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shd w:val="clear" w:color="auto" w:fill="D9D9D9" w:themeFill="background1" w:themeFillShade="D9"/>
          </w:tcPr>
          <w:p w:rsidR="00DB19FB" w:rsidRPr="00A6036B" w:rsidRDefault="00DB19FB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(2021-2023 гг.)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(2024-2026 гг.)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(2027-2030 гг.)</w:t>
            </w:r>
          </w:p>
        </w:tc>
      </w:tr>
      <w:tr w:rsidR="00902BDF" w:rsidRPr="00A6036B" w:rsidTr="00DA668F">
        <w:trPr>
          <w:cantSplit/>
        </w:trPr>
        <w:tc>
          <w:tcPr>
            <w:tcW w:w="675" w:type="dxa"/>
            <w:shd w:val="clear" w:color="auto" w:fill="FFFFFF" w:themeFill="background1"/>
          </w:tcPr>
          <w:p w:rsidR="00902BDF" w:rsidRPr="00A6036B" w:rsidRDefault="00902BDF" w:rsidP="00F25B2A">
            <w:pPr>
              <w:pStyle w:val="a4"/>
              <w:numPr>
                <w:ilvl w:val="0"/>
                <w:numId w:val="10"/>
              </w:num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FFFFFF" w:themeFill="background1"/>
          </w:tcPr>
          <w:p w:rsidR="00902BDF" w:rsidRPr="00A6036B" w:rsidRDefault="00902BDF" w:rsidP="00F25B2A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муниципальных услуг в учреждениях дополнительного образования, находящихся в ведении управления культуры</w:t>
            </w:r>
          </w:p>
        </w:tc>
        <w:tc>
          <w:tcPr>
            <w:tcW w:w="2619" w:type="dxa"/>
            <w:shd w:val="clear" w:color="auto" w:fill="FFFFFF" w:themeFill="background1"/>
          </w:tcPr>
          <w:p w:rsidR="00902BDF" w:rsidRPr="00A6036B" w:rsidRDefault="00902BDF" w:rsidP="00F25B2A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2126" w:type="dxa"/>
            <w:shd w:val="clear" w:color="auto" w:fill="FFFFFF" w:themeFill="background1"/>
          </w:tcPr>
          <w:p w:rsidR="00902BDF" w:rsidRPr="00A6036B" w:rsidRDefault="00902BDF" w:rsidP="00F25B2A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Культура города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902BDF" w:rsidRPr="00A6036B" w:rsidRDefault="00902BDF" w:rsidP="00F25B2A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туризма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902BDF" w:rsidRPr="00A6036B" w:rsidRDefault="00902BDF" w:rsidP="00F25B2A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902BDF" w:rsidRPr="00A6036B" w:rsidTr="00DA668F">
        <w:trPr>
          <w:cantSplit/>
        </w:trPr>
        <w:tc>
          <w:tcPr>
            <w:tcW w:w="675" w:type="dxa"/>
            <w:shd w:val="clear" w:color="auto" w:fill="FFFFFF" w:themeFill="background1"/>
          </w:tcPr>
          <w:p w:rsidR="00902BDF" w:rsidRPr="00A6036B" w:rsidRDefault="00902BDF" w:rsidP="00F25B2A">
            <w:pPr>
              <w:pStyle w:val="a4"/>
              <w:numPr>
                <w:ilvl w:val="0"/>
                <w:numId w:val="10"/>
              </w:num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FFFFFF" w:themeFill="background1"/>
          </w:tcPr>
          <w:p w:rsidR="00902BDF" w:rsidRPr="00A6036B" w:rsidRDefault="00902BDF" w:rsidP="00F25B2A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муниципальных услуг в учреждениях культуры, находящихся в ведении управления культуры</w:t>
            </w:r>
          </w:p>
        </w:tc>
        <w:tc>
          <w:tcPr>
            <w:tcW w:w="2619" w:type="dxa"/>
            <w:shd w:val="clear" w:color="auto" w:fill="FFFFFF" w:themeFill="background1"/>
          </w:tcPr>
          <w:p w:rsidR="00902BDF" w:rsidRPr="00A6036B" w:rsidRDefault="00902BDF" w:rsidP="00F25B2A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2126" w:type="dxa"/>
            <w:shd w:val="clear" w:color="auto" w:fill="FFFFFF" w:themeFill="background1"/>
          </w:tcPr>
          <w:p w:rsidR="00902BDF" w:rsidRPr="00A6036B" w:rsidRDefault="00902BDF" w:rsidP="00F25B2A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Культура города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902BDF" w:rsidRPr="00A6036B" w:rsidRDefault="00902BDF" w:rsidP="00F25B2A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туризма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902BDF" w:rsidRPr="00A6036B" w:rsidRDefault="00902BDF" w:rsidP="00F25B2A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902BDF" w:rsidRPr="00A6036B" w:rsidTr="00DA668F">
        <w:trPr>
          <w:cantSplit/>
        </w:trPr>
        <w:tc>
          <w:tcPr>
            <w:tcW w:w="675" w:type="dxa"/>
            <w:shd w:val="clear" w:color="auto" w:fill="FFFFFF" w:themeFill="background1"/>
          </w:tcPr>
          <w:p w:rsidR="00902BDF" w:rsidRPr="00A6036B" w:rsidRDefault="00902BDF" w:rsidP="00F25B2A">
            <w:pPr>
              <w:pStyle w:val="a4"/>
              <w:numPr>
                <w:ilvl w:val="0"/>
                <w:numId w:val="10"/>
              </w:num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FFFFFF" w:themeFill="background1"/>
          </w:tcPr>
          <w:p w:rsidR="00902BDF" w:rsidRPr="00A6036B" w:rsidRDefault="00902BDF" w:rsidP="00F25B2A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библиотечным, библиографическим и информационным обслуживанием удаленно через сеть Интернет</w:t>
            </w:r>
          </w:p>
        </w:tc>
        <w:tc>
          <w:tcPr>
            <w:tcW w:w="2619" w:type="dxa"/>
            <w:shd w:val="clear" w:color="auto" w:fill="FFFFFF" w:themeFill="background1"/>
          </w:tcPr>
          <w:p w:rsidR="00902BDF" w:rsidRPr="00A6036B" w:rsidRDefault="00902BDF" w:rsidP="00F25B2A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2126" w:type="dxa"/>
            <w:shd w:val="clear" w:color="auto" w:fill="FFFFFF" w:themeFill="background1"/>
          </w:tcPr>
          <w:p w:rsidR="00902BDF" w:rsidRPr="00A6036B" w:rsidRDefault="00902BDF" w:rsidP="00F25B2A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Культура города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902BDF" w:rsidRPr="00A6036B" w:rsidRDefault="00902BDF" w:rsidP="00F25B2A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902BDF" w:rsidRPr="00A6036B" w:rsidRDefault="00902BDF" w:rsidP="00F25B2A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DB19FB" w:rsidRPr="00A6036B" w:rsidTr="00DA668F">
        <w:trPr>
          <w:cantSplit/>
        </w:trPr>
        <w:tc>
          <w:tcPr>
            <w:tcW w:w="675" w:type="dxa"/>
            <w:shd w:val="clear" w:color="auto" w:fill="FFFFFF" w:themeFill="background1"/>
          </w:tcPr>
          <w:p w:rsidR="00DB19FB" w:rsidRPr="00A6036B" w:rsidRDefault="00DB19FB" w:rsidP="00F25B2A">
            <w:pPr>
              <w:pStyle w:val="a4"/>
              <w:numPr>
                <w:ilvl w:val="0"/>
                <w:numId w:val="10"/>
              </w:num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FFFFFF" w:themeFill="background1"/>
          </w:tcPr>
          <w:p w:rsidR="00DB19FB" w:rsidRPr="00A6036B" w:rsidRDefault="00DB19FB" w:rsidP="00F25B2A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Модернизация (капитальный ремонт, реконструкция) муниципальных детских школ искусств по видам искусств</w:t>
            </w:r>
          </w:p>
        </w:tc>
        <w:tc>
          <w:tcPr>
            <w:tcW w:w="2619" w:type="dxa"/>
            <w:shd w:val="clear" w:color="auto" w:fill="FFFFFF" w:themeFill="background1"/>
          </w:tcPr>
          <w:p w:rsidR="00DB19FB" w:rsidRPr="00A6036B" w:rsidRDefault="00DB19FB" w:rsidP="00F25B2A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2126" w:type="dxa"/>
            <w:shd w:val="clear" w:color="auto" w:fill="FFFFFF" w:themeFill="background1"/>
          </w:tcPr>
          <w:p w:rsidR="00DB19FB" w:rsidRPr="00A6036B" w:rsidRDefault="00DB19FB" w:rsidP="00F25B2A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Культура города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DB19FB" w:rsidRPr="00A6036B" w:rsidRDefault="00DB19FB" w:rsidP="00F25B2A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Нацпроект 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туризма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2" w:type="dxa"/>
            <w:shd w:val="clear" w:color="auto" w:fill="FFFFFF" w:themeFill="background1"/>
          </w:tcPr>
          <w:p w:rsidR="00DB19FB" w:rsidRPr="00A6036B" w:rsidRDefault="00DB19FB" w:rsidP="00F25B2A">
            <w:pPr>
              <w:spacing w:line="235" w:lineRule="auto"/>
              <w:rPr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135" w:type="dxa"/>
            <w:shd w:val="clear" w:color="auto" w:fill="FFFFFF" w:themeFill="background1"/>
          </w:tcPr>
          <w:p w:rsidR="00DB19FB" w:rsidRPr="00A6036B" w:rsidRDefault="00DB19FB" w:rsidP="00F25B2A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FFFFFF" w:themeFill="background1"/>
          </w:tcPr>
          <w:p w:rsidR="00DB19FB" w:rsidRPr="00A6036B" w:rsidRDefault="00DB19FB" w:rsidP="00F25B2A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02BDF" w:rsidRPr="00A6036B" w:rsidTr="00DA668F">
        <w:trPr>
          <w:cantSplit/>
        </w:trPr>
        <w:tc>
          <w:tcPr>
            <w:tcW w:w="675" w:type="dxa"/>
            <w:shd w:val="clear" w:color="auto" w:fill="FFFFFF" w:themeFill="background1"/>
          </w:tcPr>
          <w:p w:rsidR="00902BDF" w:rsidRPr="00A6036B" w:rsidRDefault="00902BDF" w:rsidP="00F25B2A">
            <w:pPr>
              <w:pStyle w:val="a4"/>
              <w:numPr>
                <w:ilvl w:val="0"/>
                <w:numId w:val="10"/>
              </w:num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FFFFFF" w:themeFill="background1"/>
          </w:tcPr>
          <w:p w:rsidR="00902BDF" w:rsidRPr="00A6036B" w:rsidRDefault="00902BDF" w:rsidP="00F25B2A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общегородских культурно-массовых мероприятий, повышение событийной насыщенности культурной жизни города Рязани</w:t>
            </w:r>
          </w:p>
        </w:tc>
        <w:tc>
          <w:tcPr>
            <w:tcW w:w="2619" w:type="dxa"/>
            <w:shd w:val="clear" w:color="auto" w:fill="FFFFFF" w:themeFill="background1"/>
          </w:tcPr>
          <w:p w:rsidR="00902BDF" w:rsidRPr="00A6036B" w:rsidRDefault="00902BDF" w:rsidP="00F25B2A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2126" w:type="dxa"/>
            <w:shd w:val="clear" w:color="auto" w:fill="FFFFFF" w:themeFill="background1"/>
          </w:tcPr>
          <w:p w:rsidR="00902BDF" w:rsidRPr="00A6036B" w:rsidRDefault="00902BDF" w:rsidP="00F25B2A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Культура города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902BDF" w:rsidRPr="00A6036B" w:rsidRDefault="00902BDF" w:rsidP="00F25B2A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туризма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902BDF" w:rsidRPr="00A6036B" w:rsidRDefault="00902BDF" w:rsidP="00F25B2A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902BDF" w:rsidRPr="00A6036B" w:rsidTr="00DA668F">
        <w:trPr>
          <w:cantSplit/>
        </w:trPr>
        <w:tc>
          <w:tcPr>
            <w:tcW w:w="675" w:type="dxa"/>
            <w:shd w:val="clear" w:color="auto" w:fill="FFFFFF" w:themeFill="background1"/>
          </w:tcPr>
          <w:p w:rsidR="00902BDF" w:rsidRPr="00A6036B" w:rsidRDefault="00902BDF" w:rsidP="00F25B2A">
            <w:pPr>
              <w:pStyle w:val="a4"/>
              <w:numPr>
                <w:ilvl w:val="0"/>
                <w:numId w:val="10"/>
              </w:num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FFFFFF" w:themeFill="background1"/>
          </w:tcPr>
          <w:p w:rsidR="00902BDF" w:rsidRPr="00A6036B" w:rsidRDefault="00902BDF" w:rsidP="00F25B2A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социально-культурных и досуговых мероприятий с населением по месту жительства</w:t>
            </w:r>
          </w:p>
        </w:tc>
        <w:tc>
          <w:tcPr>
            <w:tcW w:w="2619" w:type="dxa"/>
            <w:shd w:val="clear" w:color="auto" w:fill="FFFFFF" w:themeFill="background1"/>
          </w:tcPr>
          <w:p w:rsidR="00902BDF" w:rsidRPr="00A6036B" w:rsidRDefault="00902BDF" w:rsidP="00F25B2A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185EAE"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BDF" w:rsidRPr="00A6036B" w:rsidRDefault="00902BDF" w:rsidP="00F25B2A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УООАА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02BDF" w:rsidRPr="00A6036B" w:rsidRDefault="00902BDF" w:rsidP="00F25B2A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Культура города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902BDF" w:rsidRPr="00A6036B" w:rsidRDefault="00902BDF" w:rsidP="00F25B2A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902BDF" w:rsidRPr="00A6036B" w:rsidRDefault="00902BDF" w:rsidP="00F25B2A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</w:tbl>
    <w:p w:rsidR="00DB19FB" w:rsidRPr="00A6036B" w:rsidRDefault="00612D06" w:rsidP="007F6222">
      <w:pPr>
        <w:rPr>
          <w:rFonts w:ascii="Times New Roman" w:hAnsi="Times New Roman" w:cs="Times New Roman"/>
          <w:b/>
          <w:sz w:val="28"/>
          <w:szCs w:val="28"/>
        </w:rPr>
      </w:pPr>
      <w:r w:rsidRPr="00A6036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B19FB" w:rsidRPr="00A6036B" w:rsidRDefault="00DB19FB" w:rsidP="00642FD5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>5. РАЗВИТИЕ СИСТЕМЫ СОЦИАЛЬНОЙ ПОДДЕРЖКИ И СОЦИАЛЬНОЙ ЗАЩИТЫ</w:t>
      </w:r>
    </w:p>
    <w:p w:rsidR="00612D06" w:rsidRPr="00A6036B" w:rsidRDefault="00612D06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9FB" w:rsidRPr="00A6036B" w:rsidRDefault="00DB19FB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036B">
        <w:rPr>
          <w:rFonts w:ascii="Times New Roman" w:hAnsi="Times New Roman" w:cs="Times New Roman"/>
          <w:sz w:val="28"/>
        </w:rPr>
        <w:t>Направления социально-экономической политики:</w:t>
      </w:r>
    </w:p>
    <w:p w:rsidR="00DB19FB" w:rsidRPr="00A6036B" w:rsidRDefault="00DB19FB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1) обеспечение реализации мер социальной поддержки;</w:t>
      </w:r>
    </w:p>
    <w:p w:rsidR="00DB19FB" w:rsidRPr="00A6036B" w:rsidRDefault="00DB19FB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2) профилактика социального сиротства и семейного неблагополучия;</w:t>
      </w:r>
    </w:p>
    <w:p w:rsidR="00DB19FB" w:rsidRPr="00A6036B" w:rsidRDefault="00DB19FB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к объектам инвалидов и других маломобильных групп населения.</w:t>
      </w:r>
    </w:p>
    <w:p w:rsidR="00DB19FB" w:rsidRPr="00A6036B" w:rsidRDefault="00DB19FB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9FB" w:rsidRPr="00A6036B" w:rsidRDefault="00DB19FB" w:rsidP="00642FD5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 xml:space="preserve">Целевые индикаторы (показатели) </w:t>
      </w:r>
    </w:p>
    <w:p w:rsidR="00612D06" w:rsidRPr="00A6036B" w:rsidRDefault="00F25B2A" w:rsidP="00F25B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Таблица 5.1.</w:t>
      </w:r>
    </w:p>
    <w:tbl>
      <w:tblPr>
        <w:tblpPr w:leftFromText="180" w:rightFromText="180" w:vertAnchor="text" w:tblpY="1"/>
        <w:tblOverlap w:val="never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859"/>
        <w:gridCol w:w="1134"/>
        <w:gridCol w:w="1275"/>
        <w:gridCol w:w="1228"/>
        <w:gridCol w:w="3308"/>
      </w:tblGrid>
      <w:tr w:rsidR="00DB19FB" w:rsidRPr="00A6036B" w:rsidTr="00DB19FB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DB19FB" w:rsidRPr="00A6036B" w:rsidRDefault="00DB19FB" w:rsidP="005A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19FB" w:rsidRPr="00A6036B" w:rsidRDefault="00DB19FB" w:rsidP="005A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59" w:type="dxa"/>
            <w:vMerge w:val="restart"/>
            <w:shd w:val="clear" w:color="auto" w:fill="D9D9D9" w:themeFill="background1" w:themeFillShade="D9"/>
          </w:tcPr>
          <w:p w:rsidR="00F11B9B" w:rsidRPr="00A6036B" w:rsidRDefault="00DB19FB" w:rsidP="005A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</w:t>
            </w:r>
            <w:r w:rsidR="00F11B9B" w:rsidRPr="00A6036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DB19FB" w:rsidRPr="00A6036B" w:rsidRDefault="00F11B9B" w:rsidP="005A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37" w:type="dxa"/>
            <w:gridSpan w:val="3"/>
            <w:shd w:val="clear" w:color="auto" w:fill="D9D9D9" w:themeFill="background1" w:themeFillShade="D9"/>
          </w:tcPr>
          <w:p w:rsidR="00DB19FB" w:rsidRPr="00A6036B" w:rsidRDefault="00DB19FB" w:rsidP="005A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на конец этапа реализации Стратегии</w:t>
            </w:r>
          </w:p>
        </w:tc>
        <w:tc>
          <w:tcPr>
            <w:tcW w:w="3308" w:type="dxa"/>
            <w:vMerge w:val="restart"/>
            <w:shd w:val="clear" w:color="auto" w:fill="D9D9D9" w:themeFill="background1" w:themeFillShade="D9"/>
          </w:tcPr>
          <w:p w:rsidR="00DB19FB" w:rsidRPr="00A6036B" w:rsidRDefault="00DB19FB" w:rsidP="005A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 города, ответственное за представление информации по показателю</w:t>
            </w:r>
          </w:p>
        </w:tc>
      </w:tr>
      <w:tr w:rsidR="00DB19FB" w:rsidRPr="00A6036B" w:rsidTr="00DB19FB">
        <w:tc>
          <w:tcPr>
            <w:tcW w:w="567" w:type="dxa"/>
            <w:vMerge/>
          </w:tcPr>
          <w:p w:rsidR="00DB19FB" w:rsidRPr="00A6036B" w:rsidRDefault="00DB19FB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  <w:vMerge/>
          </w:tcPr>
          <w:p w:rsidR="00DB19FB" w:rsidRPr="00A6036B" w:rsidRDefault="00DB19FB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B19FB" w:rsidRPr="00A6036B" w:rsidRDefault="00DB19FB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B19FB" w:rsidRPr="00A6036B" w:rsidRDefault="00DB19FB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DB19FB" w:rsidRPr="00A6036B" w:rsidRDefault="00DB19FB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3308" w:type="dxa"/>
            <w:vMerge/>
          </w:tcPr>
          <w:p w:rsidR="00DB19FB" w:rsidRPr="00A6036B" w:rsidRDefault="00DB19FB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FB" w:rsidRPr="00A6036B" w:rsidTr="00DB19FB">
        <w:tc>
          <w:tcPr>
            <w:tcW w:w="567" w:type="dxa"/>
          </w:tcPr>
          <w:p w:rsidR="00DB19FB" w:rsidRPr="00A6036B" w:rsidRDefault="00DB19FB" w:rsidP="005A35B0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DB19FB" w:rsidRPr="00A6036B" w:rsidRDefault="00DB19FB" w:rsidP="006658D8">
            <w:pPr>
              <w:spacing w:after="0" w:line="240" w:lineRule="auto"/>
              <w:rPr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социальную поддержку, гарантии и выплаты в соответствии с решениями представительного органа города Рязани, от числа обратившихся, %</w:t>
            </w:r>
          </w:p>
        </w:tc>
        <w:tc>
          <w:tcPr>
            <w:tcW w:w="1134" w:type="dxa"/>
            <w:shd w:val="clear" w:color="auto" w:fill="FFFFFF" w:themeFill="background1"/>
          </w:tcPr>
          <w:p w:rsidR="00DB19FB" w:rsidRPr="00A6036B" w:rsidRDefault="00DB19FB" w:rsidP="006658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Не менее  90</w:t>
            </w:r>
          </w:p>
        </w:tc>
        <w:tc>
          <w:tcPr>
            <w:tcW w:w="1275" w:type="dxa"/>
            <w:shd w:val="clear" w:color="auto" w:fill="FFFFFF" w:themeFill="background1"/>
          </w:tcPr>
          <w:p w:rsidR="00DB19FB" w:rsidRPr="00A6036B" w:rsidRDefault="00DB19FB" w:rsidP="006658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Не менее  90</w:t>
            </w:r>
          </w:p>
        </w:tc>
        <w:tc>
          <w:tcPr>
            <w:tcW w:w="1228" w:type="dxa"/>
            <w:shd w:val="clear" w:color="auto" w:fill="FFFFFF" w:themeFill="background1"/>
          </w:tcPr>
          <w:p w:rsidR="00DB19FB" w:rsidRPr="00A6036B" w:rsidRDefault="00DB19FB" w:rsidP="006658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Не менее  90</w:t>
            </w:r>
          </w:p>
        </w:tc>
        <w:tc>
          <w:tcPr>
            <w:tcW w:w="3308" w:type="dxa"/>
          </w:tcPr>
          <w:p w:rsidR="00DB19FB" w:rsidRPr="00A6036B" w:rsidRDefault="00902BDF" w:rsidP="0090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УДМСПиСП</w:t>
            </w:r>
            <w:proofErr w:type="spellEnd"/>
          </w:p>
        </w:tc>
      </w:tr>
      <w:tr w:rsidR="00DB19FB" w:rsidRPr="00A6036B" w:rsidTr="00DB19FB">
        <w:tc>
          <w:tcPr>
            <w:tcW w:w="567" w:type="dxa"/>
          </w:tcPr>
          <w:p w:rsidR="00DB19FB" w:rsidRPr="00A6036B" w:rsidRDefault="00DB19FB" w:rsidP="005A35B0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DB19FB" w:rsidRPr="00A6036B" w:rsidRDefault="00DB19FB" w:rsidP="006658D8">
            <w:pPr>
              <w:tabs>
                <w:tab w:val="left" w:pos="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признанных находящимися в социально опасном положении и/или воспитывающихся в семьях, находящихся в социально опасном положении, совершивших правонарушения и/или преступления, %</w:t>
            </w:r>
          </w:p>
        </w:tc>
        <w:tc>
          <w:tcPr>
            <w:tcW w:w="1134" w:type="dxa"/>
            <w:shd w:val="clear" w:color="auto" w:fill="FFFFFF" w:themeFill="background1"/>
          </w:tcPr>
          <w:p w:rsidR="00DB19FB" w:rsidRPr="00A6036B" w:rsidRDefault="00DB19FB" w:rsidP="006658D8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Не  более    8</w:t>
            </w:r>
          </w:p>
        </w:tc>
        <w:tc>
          <w:tcPr>
            <w:tcW w:w="1275" w:type="dxa"/>
            <w:shd w:val="clear" w:color="auto" w:fill="FFFFFF" w:themeFill="background1"/>
          </w:tcPr>
          <w:p w:rsidR="00DB19FB" w:rsidRPr="00A6036B" w:rsidRDefault="00DB19FB" w:rsidP="006658D8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Не  более    8</w:t>
            </w:r>
          </w:p>
        </w:tc>
        <w:tc>
          <w:tcPr>
            <w:tcW w:w="1228" w:type="dxa"/>
            <w:shd w:val="clear" w:color="auto" w:fill="FFFFFF" w:themeFill="background1"/>
          </w:tcPr>
          <w:p w:rsidR="00DB19FB" w:rsidRPr="00A6036B" w:rsidRDefault="00DB19FB" w:rsidP="006658D8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Не  более    5</w:t>
            </w:r>
          </w:p>
        </w:tc>
        <w:tc>
          <w:tcPr>
            <w:tcW w:w="3308" w:type="dxa"/>
          </w:tcPr>
          <w:p w:rsidR="00DB19FB" w:rsidRPr="00A6036B" w:rsidRDefault="00902BDF" w:rsidP="0090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АКДНиЗП</w:t>
            </w:r>
            <w:proofErr w:type="spellEnd"/>
          </w:p>
        </w:tc>
      </w:tr>
      <w:tr w:rsidR="00902BDF" w:rsidRPr="00A6036B" w:rsidTr="00DB19FB">
        <w:tc>
          <w:tcPr>
            <w:tcW w:w="567" w:type="dxa"/>
          </w:tcPr>
          <w:p w:rsidR="00902BDF" w:rsidRPr="00A6036B" w:rsidRDefault="00902BDF" w:rsidP="005A35B0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902BDF" w:rsidRPr="00A6036B" w:rsidRDefault="00902BDF" w:rsidP="006658D8">
            <w:pPr>
              <w:tabs>
                <w:tab w:val="left" w:pos="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находящихся в социально опасном положении, а также воспитывающихся в неблагополучных семьях, вовлеченных в культурно-досуговые, спортивно-массовые мероприятия, а также в общественно-полезную деятельность, %</w:t>
            </w:r>
          </w:p>
        </w:tc>
        <w:tc>
          <w:tcPr>
            <w:tcW w:w="1134" w:type="dxa"/>
            <w:shd w:val="clear" w:color="auto" w:fill="FFFFFF" w:themeFill="background1"/>
          </w:tcPr>
          <w:p w:rsidR="00902BDF" w:rsidRPr="00A6036B" w:rsidRDefault="00902BDF" w:rsidP="006658D8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Не менее  50</w:t>
            </w:r>
          </w:p>
        </w:tc>
        <w:tc>
          <w:tcPr>
            <w:tcW w:w="1275" w:type="dxa"/>
            <w:shd w:val="clear" w:color="auto" w:fill="FFFFFF" w:themeFill="background1"/>
          </w:tcPr>
          <w:p w:rsidR="00902BDF" w:rsidRPr="00A6036B" w:rsidRDefault="00902BDF" w:rsidP="006658D8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Не менее  50</w:t>
            </w:r>
          </w:p>
        </w:tc>
        <w:tc>
          <w:tcPr>
            <w:tcW w:w="1228" w:type="dxa"/>
            <w:shd w:val="clear" w:color="auto" w:fill="FFFFFF" w:themeFill="background1"/>
          </w:tcPr>
          <w:p w:rsidR="00902BDF" w:rsidRPr="00A6036B" w:rsidRDefault="00902BDF" w:rsidP="006658D8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Не менее  50</w:t>
            </w:r>
          </w:p>
        </w:tc>
        <w:tc>
          <w:tcPr>
            <w:tcW w:w="3308" w:type="dxa"/>
          </w:tcPr>
          <w:p w:rsidR="00902BDF" w:rsidRPr="00A6036B" w:rsidRDefault="00902BDF" w:rsidP="00902BDF">
            <w:pPr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АКДНиЗП</w:t>
            </w:r>
            <w:proofErr w:type="spellEnd"/>
          </w:p>
        </w:tc>
      </w:tr>
      <w:tr w:rsidR="00902BDF" w:rsidRPr="00A6036B" w:rsidTr="00DB19FB">
        <w:tc>
          <w:tcPr>
            <w:tcW w:w="567" w:type="dxa"/>
          </w:tcPr>
          <w:p w:rsidR="00902BDF" w:rsidRPr="00A6036B" w:rsidRDefault="00902BDF" w:rsidP="005A35B0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902BDF" w:rsidRPr="00A6036B" w:rsidRDefault="00902BDF" w:rsidP="006658D8">
            <w:pPr>
              <w:tabs>
                <w:tab w:val="left" w:pos="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индивидуальных программ социальной реабилитации семей, находящихся в социально опасном положении, ед.</w:t>
            </w:r>
          </w:p>
        </w:tc>
        <w:tc>
          <w:tcPr>
            <w:tcW w:w="1134" w:type="dxa"/>
            <w:shd w:val="clear" w:color="auto" w:fill="FFFFFF" w:themeFill="background1"/>
          </w:tcPr>
          <w:p w:rsidR="00902BDF" w:rsidRPr="00A6036B" w:rsidRDefault="00902BDF" w:rsidP="006658D8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</w:tcPr>
          <w:p w:rsidR="00902BDF" w:rsidRPr="00A6036B" w:rsidRDefault="00902BDF" w:rsidP="006658D8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28" w:type="dxa"/>
            <w:shd w:val="clear" w:color="auto" w:fill="FFFFFF" w:themeFill="background1"/>
          </w:tcPr>
          <w:p w:rsidR="00902BDF" w:rsidRPr="00A6036B" w:rsidRDefault="00902BDF" w:rsidP="006658D8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08" w:type="dxa"/>
          </w:tcPr>
          <w:p w:rsidR="00902BDF" w:rsidRPr="00A6036B" w:rsidRDefault="00902BDF" w:rsidP="00902BDF">
            <w:pPr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АКДНиЗП</w:t>
            </w:r>
            <w:proofErr w:type="spellEnd"/>
          </w:p>
        </w:tc>
      </w:tr>
    </w:tbl>
    <w:p w:rsidR="00DB19FB" w:rsidRPr="00A6036B" w:rsidRDefault="00DB19FB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9FB" w:rsidRPr="00A6036B" w:rsidRDefault="00DB19FB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06" w:rsidRPr="00A6036B" w:rsidRDefault="00612D06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9FB" w:rsidRPr="00A6036B" w:rsidRDefault="00DB19FB" w:rsidP="00642FD5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>Комплексы мероприятий, обеспечивающих реализацию Стратегии</w:t>
      </w:r>
    </w:p>
    <w:p w:rsidR="00612D06" w:rsidRPr="00A6036B" w:rsidRDefault="00F25B2A" w:rsidP="00F25B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Таблица 5.2.</w:t>
      </w:r>
    </w:p>
    <w:tbl>
      <w:tblPr>
        <w:tblStyle w:val="a3"/>
        <w:tblW w:w="15417" w:type="dxa"/>
        <w:tblLayout w:type="fixed"/>
        <w:tblLook w:val="0600" w:firstRow="0" w:lastRow="0" w:firstColumn="0" w:lastColumn="0" w:noHBand="1" w:noVBand="1"/>
      </w:tblPr>
      <w:tblGrid>
        <w:gridCol w:w="671"/>
        <w:gridCol w:w="4327"/>
        <w:gridCol w:w="2619"/>
        <w:gridCol w:w="2126"/>
        <w:gridCol w:w="2292"/>
        <w:gridCol w:w="1112"/>
        <w:gridCol w:w="1135"/>
        <w:gridCol w:w="1135"/>
      </w:tblGrid>
      <w:tr w:rsidR="00DB19FB" w:rsidRPr="00A6036B" w:rsidTr="00DA668F">
        <w:trPr>
          <w:cantSplit/>
          <w:tblHeader/>
        </w:trPr>
        <w:tc>
          <w:tcPr>
            <w:tcW w:w="671" w:type="dxa"/>
            <w:vMerge w:val="restart"/>
            <w:shd w:val="clear" w:color="auto" w:fill="D9D9D9" w:themeFill="background1" w:themeFillShade="D9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27" w:type="dxa"/>
            <w:vMerge w:val="restart"/>
            <w:shd w:val="clear" w:color="auto" w:fill="D9D9D9" w:themeFill="background1" w:themeFillShade="D9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Комплексы мероприятий</w:t>
            </w:r>
          </w:p>
        </w:tc>
        <w:tc>
          <w:tcPr>
            <w:tcW w:w="2619" w:type="dxa"/>
            <w:vMerge w:val="restart"/>
            <w:shd w:val="clear" w:color="auto" w:fill="D9D9D9" w:themeFill="background1" w:themeFillShade="D9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Исполнители, соисполнители мероприятий 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Инструменты реализации</w:t>
            </w:r>
          </w:p>
        </w:tc>
        <w:tc>
          <w:tcPr>
            <w:tcW w:w="2292" w:type="dxa"/>
            <w:vMerge w:val="restart"/>
            <w:shd w:val="clear" w:color="auto" w:fill="D9D9D9" w:themeFill="background1" w:themeFillShade="D9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Взаимосвязь с национальными и региональными проектами, иными документами федерального и регионального уровня</w:t>
            </w:r>
          </w:p>
        </w:tc>
        <w:tc>
          <w:tcPr>
            <w:tcW w:w="3382" w:type="dxa"/>
            <w:gridSpan w:val="3"/>
            <w:shd w:val="clear" w:color="auto" w:fill="D9D9D9" w:themeFill="background1" w:themeFillShade="D9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</w:tr>
      <w:tr w:rsidR="00DB19FB" w:rsidRPr="00A6036B" w:rsidTr="00DA668F">
        <w:trPr>
          <w:cantSplit/>
          <w:tblHeader/>
        </w:trPr>
        <w:tc>
          <w:tcPr>
            <w:tcW w:w="671" w:type="dxa"/>
            <w:vMerge/>
            <w:shd w:val="clear" w:color="auto" w:fill="D9D9D9" w:themeFill="background1" w:themeFillShade="D9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  <w:shd w:val="clear" w:color="auto" w:fill="D9D9D9" w:themeFill="background1" w:themeFillShade="D9"/>
          </w:tcPr>
          <w:p w:rsidR="00DB19FB" w:rsidRPr="00A6036B" w:rsidRDefault="00DB19FB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shd w:val="clear" w:color="auto" w:fill="D9D9D9" w:themeFill="background1" w:themeFillShade="D9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DB19FB" w:rsidRPr="00A6036B" w:rsidRDefault="00DB19FB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shd w:val="clear" w:color="auto" w:fill="D9D9D9" w:themeFill="background1" w:themeFillShade="D9"/>
          </w:tcPr>
          <w:p w:rsidR="00DB19FB" w:rsidRPr="00A6036B" w:rsidRDefault="00DB19FB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(2021-2023 гг.)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(2024-2026 гг.)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(2027-2030 гг.)</w:t>
            </w:r>
          </w:p>
        </w:tc>
      </w:tr>
      <w:tr w:rsidR="00902BDF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902BDF" w:rsidRPr="00A6036B" w:rsidRDefault="00902BDF" w:rsidP="005A35B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находящихся в тяжелой жизненной ситуации</w:t>
            </w:r>
          </w:p>
        </w:tc>
        <w:tc>
          <w:tcPr>
            <w:tcW w:w="2619" w:type="dxa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УДМСПиСП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поддержкой, гарантиями и выплатами отдельных категорий граждан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902BDF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902BDF" w:rsidRPr="00A6036B" w:rsidRDefault="00902BDF" w:rsidP="005A35B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Обеспечение ежемесячными выплатами отдельных категорий граждан</w:t>
            </w:r>
          </w:p>
        </w:tc>
        <w:tc>
          <w:tcPr>
            <w:tcW w:w="2619" w:type="dxa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УДМСПиСП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поддержкой, гарантиями и выплатами отдельных категорий граждан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902BDF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902BDF" w:rsidRPr="00A6036B" w:rsidRDefault="00902BDF" w:rsidP="005A35B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Обеспечение дополнительными мерами социальной поддержки и социальной помощи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</w:t>
            </w:r>
          </w:p>
        </w:tc>
        <w:tc>
          <w:tcPr>
            <w:tcW w:w="2619" w:type="dxa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УДМСПиСП</w:t>
            </w:r>
            <w:proofErr w:type="spellEnd"/>
            <w:r w:rsidR="00CA61BB"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A61BB" w:rsidRPr="00A6036B" w:rsidRDefault="00CA61B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61BB" w:rsidRPr="00A6036B" w:rsidRDefault="00CA61B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поддержкой, гарантиями и выплатами отдельных категорий граждан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C231EC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C231EC" w:rsidRPr="00A6036B" w:rsidRDefault="00C231EC" w:rsidP="005A35B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C231EC" w:rsidRPr="00A6036B" w:rsidRDefault="00C231EC" w:rsidP="009D475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Реализация переданных государственных полномочий в сфере обеспечения льготных категорий граждан жилыми помещениями</w:t>
            </w:r>
          </w:p>
          <w:p w:rsidR="00C231EC" w:rsidRPr="00A6036B" w:rsidRDefault="00C231EC" w:rsidP="0022202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(дет</w:t>
            </w:r>
            <w:r w:rsidR="0022202E" w:rsidRPr="00A6036B">
              <w:rPr>
                <w:rFonts w:ascii="Times New Roman" w:hAnsi="Times New Roman"/>
                <w:sz w:val="24"/>
                <w:szCs w:val="24"/>
              </w:rPr>
              <w:t>и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>-сирот</w:t>
            </w:r>
            <w:r w:rsidR="0022202E" w:rsidRPr="00A6036B">
              <w:rPr>
                <w:rFonts w:ascii="Times New Roman" w:hAnsi="Times New Roman"/>
                <w:sz w:val="24"/>
                <w:szCs w:val="24"/>
              </w:rPr>
              <w:t>ы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 xml:space="preserve"> и дет</w:t>
            </w:r>
            <w:r w:rsidR="0022202E" w:rsidRPr="00A6036B">
              <w:rPr>
                <w:rFonts w:ascii="Times New Roman" w:hAnsi="Times New Roman"/>
                <w:sz w:val="24"/>
                <w:szCs w:val="24"/>
              </w:rPr>
              <w:t>и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>, оставшихся без попечения родителей, лиц</w:t>
            </w:r>
            <w:r w:rsidR="0022202E" w:rsidRPr="00A6036B">
              <w:rPr>
                <w:rFonts w:ascii="Times New Roman" w:hAnsi="Times New Roman"/>
                <w:sz w:val="24"/>
                <w:szCs w:val="24"/>
              </w:rPr>
              <w:t>а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 xml:space="preserve"> из числа детей-сирот и детей, оставшихся без попечения родителей, </w:t>
            </w:r>
            <w:r w:rsidR="0022202E" w:rsidRPr="00A6036B">
              <w:rPr>
                <w:rFonts w:ascii="Times New Roman" w:hAnsi="Times New Roman"/>
                <w:sz w:val="24"/>
                <w:szCs w:val="24"/>
              </w:rPr>
              <w:t>граждане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>, выезжающи</w:t>
            </w:r>
            <w:r w:rsidR="0022202E" w:rsidRPr="00A6036B">
              <w:rPr>
                <w:rFonts w:ascii="Times New Roman" w:hAnsi="Times New Roman"/>
                <w:sz w:val="24"/>
                <w:szCs w:val="24"/>
              </w:rPr>
              <w:t>е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 xml:space="preserve"> из районов Крайнего Севера и приравненных к ним местностей</w:t>
            </w:r>
            <w:r w:rsidR="0022202E" w:rsidRPr="00A603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19" w:type="dxa"/>
            <w:shd w:val="clear" w:color="auto" w:fill="FFFFFF" w:themeFill="background1"/>
          </w:tcPr>
          <w:p w:rsidR="00C231EC" w:rsidRPr="00A6036B" w:rsidRDefault="00C231EC" w:rsidP="009D475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УЭиЖКХ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C231EC" w:rsidRPr="00A6036B" w:rsidRDefault="00C231EC" w:rsidP="009D475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>Обеспечение социальной поддержкой, гарантиями и выплатами отдельных категорий граждан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C231EC" w:rsidRPr="00A6036B" w:rsidRDefault="00C231EC" w:rsidP="009D475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 xml:space="preserve">Закон Рязанской области от 16.08.2007 </w:t>
            </w:r>
            <w:r w:rsidRPr="00A6036B">
              <w:rPr>
                <w:rFonts w:ascii="Times New Roman" w:hAnsi="Times New Roman"/>
                <w:sz w:val="24"/>
                <w:szCs w:val="24"/>
              </w:rPr>
              <w:br/>
              <w:t>№ 105-</w:t>
            </w: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ОЗ</w:t>
            </w:r>
            <w:proofErr w:type="spellEnd"/>
            <w:r w:rsidRPr="00A6036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231EC" w:rsidRPr="00A6036B" w:rsidRDefault="00C231EC" w:rsidP="00C231E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 xml:space="preserve">Закон Рязанской области от 07.12.2011 </w:t>
            </w:r>
            <w:r w:rsidRPr="00A6036B">
              <w:rPr>
                <w:rFonts w:ascii="Times New Roman" w:hAnsi="Times New Roman"/>
                <w:sz w:val="24"/>
                <w:szCs w:val="24"/>
              </w:rPr>
              <w:br/>
              <w:t>№ 112-</w:t>
            </w: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ОЗ</w:t>
            </w:r>
            <w:proofErr w:type="spellEnd"/>
            <w:r w:rsidRPr="00A603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31EC" w:rsidRPr="00A6036B" w:rsidRDefault="00C231EC" w:rsidP="00C231E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 xml:space="preserve">Закон Рязанской области от 28.12.2012 </w:t>
            </w:r>
            <w:r w:rsidRPr="00A6036B">
              <w:rPr>
                <w:rFonts w:ascii="Times New Roman" w:hAnsi="Times New Roman"/>
                <w:sz w:val="24"/>
                <w:szCs w:val="24"/>
              </w:rPr>
              <w:br/>
              <w:t>№ 108-</w:t>
            </w: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ОЗ</w:t>
            </w:r>
            <w:proofErr w:type="spellEnd"/>
            <w:r w:rsidRPr="00A60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C231EC" w:rsidRPr="00A6036B" w:rsidRDefault="00C231E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C231EC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C231EC" w:rsidRPr="00A6036B" w:rsidRDefault="00C231EC" w:rsidP="005A35B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C231EC" w:rsidRPr="00A6036B" w:rsidRDefault="00C231EC" w:rsidP="009D4758">
            <w:pPr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Обеспечение переданных государственных полномочий в сфере охраны семьи и детства</w:t>
            </w:r>
          </w:p>
          <w:p w:rsidR="0022202E" w:rsidRPr="00A6036B" w:rsidRDefault="0022202E" w:rsidP="0022202E">
            <w:pPr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(организация и осуществление деятельности по опеке и попечительству, выплата компенсаций родительской платы за присмотр и уход за детьми в образовательных организациях, реализующих образовательную программу дошкольного образования)</w:t>
            </w:r>
          </w:p>
        </w:tc>
        <w:tc>
          <w:tcPr>
            <w:tcW w:w="2619" w:type="dxa"/>
            <w:shd w:val="clear" w:color="auto" w:fill="FFFFFF" w:themeFill="background1"/>
          </w:tcPr>
          <w:p w:rsidR="00C231EC" w:rsidRPr="00A6036B" w:rsidRDefault="00C231EC" w:rsidP="009D4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УОиМП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C231EC" w:rsidRPr="00A6036B" w:rsidRDefault="00C231EC" w:rsidP="009D47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>Обеспечение социальной поддержкой, гарантиями и выплатами отдельных категорий граждан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C231EC" w:rsidRPr="00A6036B" w:rsidRDefault="00C231EC" w:rsidP="00C231EC">
            <w:pPr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 xml:space="preserve">Закон Рязанской области от 28.12.2007 </w:t>
            </w:r>
            <w:r w:rsidRPr="00A6036B">
              <w:rPr>
                <w:rFonts w:ascii="Times New Roman" w:hAnsi="Times New Roman"/>
                <w:sz w:val="24"/>
                <w:szCs w:val="24"/>
              </w:rPr>
              <w:br/>
              <w:t>№ 242-</w:t>
            </w: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ОЗ</w:t>
            </w:r>
            <w:proofErr w:type="spellEnd"/>
            <w:r w:rsidRPr="00A603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31EC" w:rsidRPr="00A6036B" w:rsidRDefault="00C231EC" w:rsidP="00C231EC">
            <w:pPr>
              <w:rPr>
                <w:rFonts w:ascii="Times New Roman" w:hAnsi="Times New Roman"/>
                <w:sz w:val="20"/>
                <w:szCs w:val="20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 xml:space="preserve">Закон Рязанской области от 04.12.2008 </w:t>
            </w:r>
            <w:r w:rsidRPr="00A6036B">
              <w:rPr>
                <w:rFonts w:ascii="Times New Roman" w:hAnsi="Times New Roman"/>
                <w:sz w:val="24"/>
                <w:szCs w:val="24"/>
              </w:rPr>
              <w:br/>
              <w:t>№ 185-</w:t>
            </w: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ОЗ</w:t>
            </w:r>
            <w:proofErr w:type="spellEnd"/>
            <w:r w:rsidRPr="00A603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C231EC" w:rsidRPr="00A6036B" w:rsidRDefault="00C231E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224D36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224D36" w:rsidRPr="00A6036B" w:rsidRDefault="00224D36" w:rsidP="005A35B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224D36" w:rsidRPr="00A6036B" w:rsidRDefault="00224D36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дополнительных мер социальной поддержки и социальной помощи отдельным категориям граждан по оплате за услуги по помывке в бане (общее отделение)</w:t>
            </w:r>
          </w:p>
        </w:tc>
        <w:tc>
          <w:tcPr>
            <w:tcW w:w="2619" w:type="dxa"/>
            <w:shd w:val="clear" w:color="auto" w:fill="FFFFFF" w:themeFill="background1"/>
          </w:tcPr>
          <w:p w:rsidR="00224D36" w:rsidRPr="00A6036B" w:rsidRDefault="00224D3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УЭиЖКХ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224D36" w:rsidRPr="00A6036B" w:rsidRDefault="00224D36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поддержкой, гарантиями и выплатами отдельных категорий граждан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224D36" w:rsidRPr="00A6036B" w:rsidRDefault="00224D36" w:rsidP="00665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224D36" w:rsidRPr="00A6036B" w:rsidRDefault="00224D3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224D36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224D36" w:rsidRPr="00A6036B" w:rsidRDefault="00224D36" w:rsidP="005A35B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224D36" w:rsidRPr="00A6036B" w:rsidRDefault="00224D36" w:rsidP="006658D8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профилактической работы с несовершеннолетними, находящимися в социально опасном положении</w:t>
            </w:r>
          </w:p>
        </w:tc>
        <w:tc>
          <w:tcPr>
            <w:tcW w:w="2619" w:type="dxa"/>
            <w:shd w:val="clear" w:color="auto" w:fill="FFFFFF" w:themeFill="background1"/>
          </w:tcPr>
          <w:p w:rsidR="00224D36" w:rsidRPr="00A6036B" w:rsidRDefault="00224D36" w:rsidP="006658D8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АКДНиЗП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224D36" w:rsidRPr="00A6036B" w:rsidRDefault="00224D36" w:rsidP="006658D8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в городе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vMerge w:val="restart"/>
            <w:shd w:val="clear" w:color="auto" w:fill="FFFFFF" w:themeFill="background1"/>
          </w:tcPr>
          <w:p w:rsidR="00224D36" w:rsidRPr="00A6036B" w:rsidRDefault="00224D36" w:rsidP="006658D8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полномочий в соответствии с законом Рязанской области от 02.12.2005 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br/>
              <w:t>№ 132-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 наделении органов местного самоуправления отдельными государственными полномочиями Рязанской области по созданию комиссий по делам несовершеннолетних и защите их прав и организации деятельности этих комиссий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224D36" w:rsidRPr="00A6036B" w:rsidRDefault="00224D3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224D36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224D36" w:rsidRPr="00A6036B" w:rsidRDefault="00224D36" w:rsidP="005A35B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224D36" w:rsidRPr="00A6036B" w:rsidRDefault="00224D36" w:rsidP="006658D8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и оздоровления детей,  находящихся в социально опасном положении и/или воспитывающихся в семьях, находящихся в социально опасном положении</w:t>
            </w:r>
          </w:p>
        </w:tc>
        <w:tc>
          <w:tcPr>
            <w:tcW w:w="2619" w:type="dxa"/>
            <w:shd w:val="clear" w:color="auto" w:fill="FFFFFF" w:themeFill="background1"/>
          </w:tcPr>
          <w:p w:rsidR="00224D36" w:rsidRPr="00A6036B" w:rsidRDefault="00224D36" w:rsidP="006658D8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АКДНиЗП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224D36" w:rsidRPr="00A6036B" w:rsidRDefault="00224D36" w:rsidP="006658D8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в городе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vMerge/>
            <w:shd w:val="clear" w:color="auto" w:fill="FFFFFF" w:themeFill="background1"/>
          </w:tcPr>
          <w:p w:rsidR="00224D36" w:rsidRPr="00A6036B" w:rsidRDefault="00224D36" w:rsidP="006658D8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224D36" w:rsidRPr="00A6036B" w:rsidRDefault="00224D3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224D36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224D36" w:rsidRPr="00A6036B" w:rsidRDefault="00224D36" w:rsidP="005A35B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224D36" w:rsidRPr="00A6036B" w:rsidRDefault="00224D36" w:rsidP="006658D8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совещаний  семинаров по вопросам профилактики безнадзорности и правонарушений несовершеннолетних</w:t>
            </w:r>
          </w:p>
        </w:tc>
        <w:tc>
          <w:tcPr>
            <w:tcW w:w="2619" w:type="dxa"/>
            <w:shd w:val="clear" w:color="auto" w:fill="FFFFFF" w:themeFill="background1"/>
          </w:tcPr>
          <w:p w:rsidR="00224D36" w:rsidRPr="00A6036B" w:rsidRDefault="00224D36" w:rsidP="006658D8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АКДНиЗП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224D36" w:rsidRPr="00A6036B" w:rsidRDefault="00224D36" w:rsidP="006658D8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в городе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vMerge/>
            <w:shd w:val="clear" w:color="auto" w:fill="FFFFFF" w:themeFill="background1"/>
          </w:tcPr>
          <w:p w:rsidR="00224D36" w:rsidRPr="00A6036B" w:rsidRDefault="00224D36" w:rsidP="006658D8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224D36" w:rsidRPr="00A6036B" w:rsidRDefault="00224D3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224D36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224D36" w:rsidRPr="00A6036B" w:rsidRDefault="00224D36" w:rsidP="005A35B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224D36" w:rsidRPr="00A6036B" w:rsidRDefault="00224D36" w:rsidP="006658D8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Привлечение несовершеннолетних к участию в культурно-массовых мероприятиях, организация временного трудоустройства и занятости несовершеннолетних</w:t>
            </w:r>
          </w:p>
        </w:tc>
        <w:tc>
          <w:tcPr>
            <w:tcW w:w="2619" w:type="dxa"/>
            <w:shd w:val="clear" w:color="auto" w:fill="FFFFFF" w:themeFill="background1"/>
          </w:tcPr>
          <w:p w:rsidR="00224D36" w:rsidRPr="00A6036B" w:rsidRDefault="00224D36" w:rsidP="006658D8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АКДНиЗП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24D36" w:rsidRPr="00A6036B" w:rsidRDefault="00224D36" w:rsidP="006658D8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4D36" w:rsidRPr="00A6036B" w:rsidRDefault="00224D36" w:rsidP="006658D8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УФКиМС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4D36" w:rsidRPr="00A6036B" w:rsidRDefault="00224D36" w:rsidP="00C47159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2126" w:type="dxa"/>
            <w:shd w:val="clear" w:color="auto" w:fill="FFFFFF" w:themeFill="background1"/>
          </w:tcPr>
          <w:p w:rsidR="00224D36" w:rsidRPr="00A6036B" w:rsidRDefault="00224D36" w:rsidP="006658D8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в городе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vMerge/>
            <w:shd w:val="clear" w:color="auto" w:fill="FFFFFF" w:themeFill="background1"/>
          </w:tcPr>
          <w:p w:rsidR="00224D36" w:rsidRPr="00A6036B" w:rsidRDefault="00224D36" w:rsidP="006658D8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224D36" w:rsidRPr="00A6036B" w:rsidRDefault="00224D3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224D36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224D36" w:rsidRPr="00A6036B" w:rsidRDefault="00224D36" w:rsidP="005A35B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224D36" w:rsidRPr="00A6036B" w:rsidRDefault="00224D36" w:rsidP="006658D8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Выявление и применение предусмотренных законодательством Российской Федерации и законодательством Рязанской области  мер воздействия в отношении родителей или иных законных представителей несовершеннолетних, которые не исполняют своих обязанностей по воспитанию, обучению, содержанию несовершеннолетних, охране их жизни и здоровья, а также отрицательно влияют на поведение несовершеннолетних или жестоко обращаются с ними</w:t>
            </w:r>
          </w:p>
        </w:tc>
        <w:tc>
          <w:tcPr>
            <w:tcW w:w="2619" w:type="dxa"/>
            <w:shd w:val="clear" w:color="auto" w:fill="FFFFFF" w:themeFill="background1"/>
          </w:tcPr>
          <w:p w:rsidR="00224D36" w:rsidRPr="00A6036B" w:rsidRDefault="00224D36" w:rsidP="006658D8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АКДНиЗП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224D36" w:rsidRPr="00A6036B" w:rsidRDefault="00224D36" w:rsidP="006658D8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в городе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vMerge/>
            <w:shd w:val="clear" w:color="auto" w:fill="FFFFFF" w:themeFill="background1"/>
          </w:tcPr>
          <w:p w:rsidR="00224D36" w:rsidRPr="00A6036B" w:rsidRDefault="00224D36" w:rsidP="006658D8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224D36" w:rsidRPr="00A6036B" w:rsidRDefault="00224D3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224D36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224D36" w:rsidRPr="00A6036B" w:rsidRDefault="00224D36" w:rsidP="005A35B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224D36" w:rsidRPr="00A6036B" w:rsidRDefault="00224D36" w:rsidP="006658D8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профилактической работы с родителями</w:t>
            </w:r>
          </w:p>
        </w:tc>
        <w:tc>
          <w:tcPr>
            <w:tcW w:w="2619" w:type="dxa"/>
            <w:shd w:val="clear" w:color="auto" w:fill="FFFFFF" w:themeFill="background1"/>
          </w:tcPr>
          <w:p w:rsidR="00224D36" w:rsidRPr="00A6036B" w:rsidRDefault="00224D36" w:rsidP="006658D8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АКДНиЗП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224D36" w:rsidRPr="00A6036B" w:rsidRDefault="00224D36" w:rsidP="00902BDF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в городе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vMerge/>
            <w:shd w:val="clear" w:color="auto" w:fill="FFFFFF" w:themeFill="background1"/>
          </w:tcPr>
          <w:p w:rsidR="00224D36" w:rsidRPr="00A6036B" w:rsidRDefault="00224D36" w:rsidP="006658D8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224D36" w:rsidRPr="00A6036B" w:rsidRDefault="00224D3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</w:tbl>
    <w:p w:rsidR="00612D06" w:rsidRPr="00A6036B" w:rsidRDefault="00612D06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06" w:rsidRPr="00A6036B" w:rsidRDefault="00612D06">
      <w:pPr>
        <w:rPr>
          <w:rFonts w:ascii="Times New Roman" w:hAnsi="Times New Roman" w:cs="Times New Roman"/>
          <w:b/>
          <w:sz w:val="28"/>
          <w:szCs w:val="28"/>
        </w:rPr>
      </w:pPr>
      <w:r w:rsidRPr="00A6036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B19FB" w:rsidRPr="00A6036B" w:rsidRDefault="00DB19FB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9FB" w:rsidRPr="00A6036B" w:rsidRDefault="00DB19FB" w:rsidP="00642FD5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>6. РАЗВИТИЕ  ГРАЖДАНСКОГО ОБЩЕСТВА</w:t>
      </w:r>
    </w:p>
    <w:p w:rsidR="00612D06" w:rsidRPr="00A6036B" w:rsidRDefault="00612D06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9FB" w:rsidRPr="00A6036B" w:rsidRDefault="00DB19FB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036B">
        <w:rPr>
          <w:rFonts w:ascii="Times New Roman" w:hAnsi="Times New Roman" w:cs="Times New Roman"/>
          <w:sz w:val="28"/>
        </w:rPr>
        <w:t>Направления социально-экономической политики:</w:t>
      </w:r>
    </w:p>
    <w:p w:rsidR="00DB19FB" w:rsidRPr="00A6036B" w:rsidRDefault="00DB19FB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1) расширение участия граждан, некоммерческих и общественных организаций в управлении городом, в реализации социальных проектов;</w:t>
      </w:r>
    </w:p>
    <w:p w:rsidR="00DB19FB" w:rsidRPr="00A6036B" w:rsidRDefault="00DB19FB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2) формирование условий для гражданского становления и духовно-нравственного воспитания молодежи;</w:t>
      </w:r>
    </w:p>
    <w:p w:rsidR="00DB19FB" w:rsidRPr="00A6036B" w:rsidRDefault="00DB19FB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3) создание единого пространства для информационного обмена между участниками системы управления городом и гражданским обществом</w:t>
      </w:r>
    </w:p>
    <w:p w:rsidR="00DB19FB" w:rsidRPr="00A6036B" w:rsidRDefault="00DB19FB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9FB" w:rsidRPr="00A6036B" w:rsidRDefault="00DB19FB" w:rsidP="00642FD5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 xml:space="preserve">Целевые индикаторы (показатели) </w:t>
      </w:r>
    </w:p>
    <w:p w:rsidR="00612D06" w:rsidRPr="00A6036B" w:rsidRDefault="00F25B2A" w:rsidP="00F25B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Таблица 6.1.</w:t>
      </w:r>
    </w:p>
    <w:tbl>
      <w:tblPr>
        <w:tblpPr w:leftFromText="180" w:rightFromText="180" w:vertAnchor="text" w:tblpY="1"/>
        <w:tblOverlap w:val="never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859"/>
        <w:gridCol w:w="1134"/>
        <w:gridCol w:w="1275"/>
        <w:gridCol w:w="1228"/>
        <w:gridCol w:w="3308"/>
      </w:tblGrid>
      <w:tr w:rsidR="00DB19FB" w:rsidRPr="00A6036B" w:rsidTr="00DB19FB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DB19FB" w:rsidRPr="00A6036B" w:rsidRDefault="00DB19FB" w:rsidP="005A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19FB" w:rsidRPr="00A6036B" w:rsidRDefault="00DB19FB" w:rsidP="005A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59" w:type="dxa"/>
            <w:vMerge w:val="restart"/>
            <w:shd w:val="clear" w:color="auto" w:fill="D9D9D9" w:themeFill="background1" w:themeFillShade="D9"/>
          </w:tcPr>
          <w:p w:rsidR="00F11B9B" w:rsidRPr="00A6036B" w:rsidRDefault="00DB19FB" w:rsidP="005A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</w:t>
            </w:r>
            <w:r w:rsidR="00F11B9B" w:rsidRPr="00A6036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DB19FB" w:rsidRPr="00A6036B" w:rsidRDefault="00F11B9B" w:rsidP="005A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37" w:type="dxa"/>
            <w:gridSpan w:val="3"/>
            <w:shd w:val="clear" w:color="auto" w:fill="D9D9D9" w:themeFill="background1" w:themeFillShade="D9"/>
          </w:tcPr>
          <w:p w:rsidR="00DB19FB" w:rsidRPr="00A6036B" w:rsidRDefault="00DB19FB" w:rsidP="005A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на конец этапа реализации Стратегии</w:t>
            </w:r>
          </w:p>
        </w:tc>
        <w:tc>
          <w:tcPr>
            <w:tcW w:w="3308" w:type="dxa"/>
            <w:vMerge w:val="restart"/>
            <w:shd w:val="clear" w:color="auto" w:fill="D9D9D9" w:themeFill="background1" w:themeFillShade="D9"/>
          </w:tcPr>
          <w:p w:rsidR="00DB19FB" w:rsidRPr="00A6036B" w:rsidRDefault="00DB19FB" w:rsidP="005A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 города, ответственное за представление информации по показателю</w:t>
            </w:r>
          </w:p>
        </w:tc>
      </w:tr>
      <w:tr w:rsidR="00DB19FB" w:rsidRPr="00A6036B" w:rsidTr="00DB19FB">
        <w:tc>
          <w:tcPr>
            <w:tcW w:w="567" w:type="dxa"/>
            <w:vMerge/>
          </w:tcPr>
          <w:p w:rsidR="00DB19FB" w:rsidRPr="00A6036B" w:rsidRDefault="00DB19FB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  <w:vMerge/>
          </w:tcPr>
          <w:p w:rsidR="00DB19FB" w:rsidRPr="00A6036B" w:rsidRDefault="00DB19FB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B19FB" w:rsidRPr="00A6036B" w:rsidRDefault="00DB19FB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B19FB" w:rsidRPr="00A6036B" w:rsidRDefault="00DB19FB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DB19FB" w:rsidRPr="00A6036B" w:rsidRDefault="00DB19FB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3308" w:type="dxa"/>
            <w:vMerge/>
          </w:tcPr>
          <w:p w:rsidR="00DB19FB" w:rsidRPr="00A6036B" w:rsidRDefault="00DB19FB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FB" w:rsidRPr="00A6036B" w:rsidTr="00DB19FB">
        <w:tc>
          <w:tcPr>
            <w:tcW w:w="567" w:type="dxa"/>
          </w:tcPr>
          <w:p w:rsidR="00DB19FB" w:rsidRPr="00A6036B" w:rsidRDefault="00DB19FB" w:rsidP="005A35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DB19FB" w:rsidRPr="00A6036B" w:rsidRDefault="00DB19FB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Число обращений граждан в органы местного самоуправления с использованием цифровых ресурсов и электронных сервисов взаимодействия, ед.</w:t>
            </w:r>
          </w:p>
        </w:tc>
        <w:tc>
          <w:tcPr>
            <w:tcW w:w="1134" w:type="dxa"/>
            <w:shd w:val="clear" w:color="auto" w:fill="FFFFFF" w:themeFill="background1"/>
          </w:tcPr>
          <w:p w:rsidR="00DB19FB" w:rsidRPr="00A6036B" w:rsidRDefault="00DB19FB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</w:tc>
        <w:tc>
          <w:tcPr>
            <w:tcW w:w="1275" w:type="dxa"/>
            <w:shd w:val="clear" w:color="auto" w:fill="FFFFFF" w:themeFill="background1"/>
          </w:tcPr>
          <w:p w:rsidR="00DB19FB" w:rsidRPr="00A6036B" w:rsidRDefault="00DB19FB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9600</w:t>
            </w:r>
          </w:p>
        </w:tc>
        <w:tc>
          <w:tcPr>
            <w:tcW w:w="1228" w:type="dxa"/>
            <w:shd w:val="clear" w:color="auto" w:fill="FFFFFF" w:themeFill="background1"/>
          </w:tcPr>
          <w:p w:rsidR="00DB19FB" w:rsidRPr="00A6036B" w:rsidRDefault="00DB19FB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11100</w:t>
            </w:r>
          </w:p>
        </w:tc>
        <w:tc>
          <w:tcPr>
            <w:tcW w:w="3308" w:type="dxa"/>
          </w:tcPr>
          <w:p w:rsidR="00DB19FB" w:rsidRPr="00A6036B" w:rsidRDefault="00902BDF" w:rsidP="0090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УДАА</w:t>
            </w:r>
            <w:proofErr w:type="spellEnd"/>
          </w:p>
        </w:tc>
      </w:tr>
      <w:tr w:rsidR="00DB19FB" w:rsidRPr="00A6036B" w:rsidTr="00DB19FB">
        <w:tc>
          <w:tcPr>
            <w:tcW w:w="567" w:type="dxa"/>
          </w:tcPr>
          <w:p w:rsidR="00DB19FB" w:rsidRPr="00A6036B" w:rsidRDefault="00DB19FB" w:rsidP="005A35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DB19FB" w:rsidRPr="00A6036B" w:rsidRDefault="00DB19FB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Количество органов территориального общественного самоуправления, ед.</w:t>
            </w:r>
          </w:p>
        </w:tc>
        <w:tc>
          <w:tcPr>
            <w:tcW w:w="1134" w:type="dxa"/>
            <w:shd w:val="clear" w:color="auto" w:fill="FFFFFF" w:themeFill="background1"/>
          </w:tcPr>
          <w:p w:rsidR="00DB19FB" w:rsidRPr="00A6036B" w:rsidRDefault="00DB19FB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</w:tcPr>
          <w:p w:rsidR="00DB19FB" w:rsidRPr="00A6036B" w:rsidRDefault="00DB19FB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28" w:type="dxa"/>
            <w:shd w:val="clear" w:color="auto" w:fill="FFFFFF" w:themeFill="background1"/>
          </w:tcPr>
          <w:p w:rsidR="00DB19FB" w:rsidRPr="00A6036B" w:rsidRDefault="00DB19FB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08" w:type="dxa"/>
          </w:tcPr>
          <w:p w:rsidR="00DB19FB" w:rsidRPr="00A6036B" w:rsidRDefault="00902BDF" w:rsidP="0090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УООАА</w:t>
            </w:r>
            <w:proofErr w:type="spellEnd"/>
          </w:p>
        </w:tc>
      </w:tr>
      <w:tr w:rsidR="00902BDF" w:rsidRPr="00A6036B" w:rsidTr="00DB19FB">
        <w:tc>
          <w:tcPr>
            <w:tcW w:w="567" w:type="dxa"/>
          </w:tcPr>
          <w:p w:rsidR="00902BDF" w:rsidRPr="00A6036B" w:rsidRDefault="00902BDF" w:rsidP="005A35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902BDF" w:rsidRPr="00A6036B" w:rsidRDefault="00902BDF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местных инициатив, ед. нарастающим итогом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902BDF" w:rsidRPr="00A6036B" w:rsidRDefault="00902BDF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75" w:type="dxa"/>
            <w:shd w:val="clear" w:color="auto" w:fill="FFFFFF" w:themeFill="background1"/>
          </w:tcPr>
          <w:p w:rsidR="00902BDF" w:rsidRPr="00A6036B" w:rsidRDefault="00902BDF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28" w:type="dxa"/>
            <w:shd w:val="clear" w:color="auto" w:fill="FFFFFF" w:themeFill="background1"/>
          </w:tcPr>
          <w:p w:rsidR="00902BDF" w:rsidRPr="00A6036B" w:rsidRDefault="00902BDF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308" w:type="dxa"/>
          </w:tcPr>
          <w:p w:rsidR="00902BDF" w:rsidRPr="00A6036B" w:rsidRDefault="00902BDF" w:rsidP="00902BDF">
            <w:pPr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УООАА</w:t>
            </w:r>
            <w:proofErr w:type="spellEnd"/>
          </w:p>
        </w:tc>
      </w:tr>
      <w:tr w:rsidR="00902BDF" w:rsidRPr="00A6036B" w:rsidTr="00DB19FB">
        <w:tc>
          <w:tcPr>
            <w:tcW w:w="567" w:type="dxa"/>
          </w:tcPr>
          <w:p w:rsidR="00902BDF" w:rsidRPr="00A6036B" w:rsidRDefault="00902BDF" w:rsidP="005A35B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902BDF" w:rsidRPr="00A6036B" w:rsidRDefault="00902BDF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Доля граждан в возрасте 14 лет и старше, вовлеченных в решение вопросов развития городской среды, в общей численности городского населения в возрасте 14 лет и старше, %</w:t>
            </w:r>
          </w:p>
        </w:tc>
        <w:tc>
          <w:tcPr>
            <w:tcW w:w="1134" w:type="dxa"/>
            <w:shd w:val="clear" w:color="auto" w:fill="FFFFFF" w:themeFill="background1"/>
          </w:tcPr>
          <w:p w:rsidR="00902BDF" w:rsidRPr="00A6036B" w:rsidRDefault="00902BDF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shd w:val="clear" w:color="auto" w:fill="FFFFFF" w:themeFill="background1"/>
          </w:tcPr>
          <w:p w:rsidR="00902BDF" w:rsidRPr="00A6036B" w:rsidRDefault="00902BDF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8" w:type="dxa"/>
            <w:shd w:val="clear" w:color="auto" w:fill="FFFFFF" w:themeFill="background1"/>
          </w:tcPr>
          <w:p w:rsidR="00902BDF" w:rsidRPr="00A6036B" w:rsidRDefault="00902BDF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08" w:type="dxa"/>
          </w:tcPr>
          <w:p w:rsidR="00902BDF" w:rsidRPr="00A6036B" w:rsidRDefault="00902BDF" w:rsidP="00902BDF">
            <w:pPr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УООАА</w:t>
            </w:r>
            <w:proofErr w:type="spellEnd"/>
          </w:p>
        </w:tc>
      </w:tr>
    </w:tbl>
    <w:p w:rsidR="00DB19FB" w:rsidRPr="00A6036B" w:rsidRDefault="00DB19FB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D06" w:rsidRPr="00A6036B" w:rsidRDefault="00612D06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D06" w:rsidRPr="00A6036B" w:rsidRDefault="00612D06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9FB" w:rsidRPr="00A6036B" w:rsidRDefault="00DB19FB" w:rsidP="00642FD5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>Комплексы</w:t>
      </w:r>
      <w:r w:rsidR="00612D06" w:rsidRPr="00A6036B">
        <w:rPr>
          <w:rFonts w:cs="Times New Roman"/>
        </w:rPr>
        <w:t xml:space="preserve"> мероприятий</w:t>
      </w:r>
    </w:p>
    <w:p w:rsidR="00612D06" w:rsidRPr="00A6036B" w:rsidRDefault="00F25B2A" w:rsidP="00F25B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Таблица 6.2.</w:t>
      </w:r>
    </w:p>
    <w:tbl>
      <w:tblPr>
        <w:tblStyle w:val="a3"/>
        <w:tblW w:w="15417" w:type="dxa"/>
        <w:tblLayout w:type="fixed"/>
        <w:tblLook w:val="0600" w:firstRow="0" w:lastRow="0" w:firstColumn="0" w:lastColumn="0" w:noHBand="1" w:noVBand="1"/>
      </w:tblPr>
      <w:tblGrid>
        <w:gridCol w:w="671"/>
        <w:gridCol w:w="4327"/>
        <w:gridCol w:w="2619"/>
        <w:gridCol w:w="2126"/>
        <w:gridCol w:w="2292"/>
        <w:gridCol w:w="1112"/>
        <w:gridCol w:w="1135"/>
        <w:gridCol w:w="1135"/>
      </w:tblGrid>
      <w:tr w:rsidR="00DB19FB" w:rsidRPr="00A6036B" w:rsidTr="00DA668F">
        <w:trPr>
          <w:cantSplit/>
        </w:trPr>
        <w:tc>
          <w:tcPr>
            <w:tcW w:w="671" w:type="dxa"/>
            <w:vMerge w:val="restart"/>
            <w:shd w:val="clear" w:color="auto" w:fill="D9D9D9" w:themeFill="background1" w:themeFillShade="D9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27" w:type="dxa"/>
            <w:vMerge w:val="restart"/>
            <w:shd w:val="clear" w:color="auto" w:fill="D9D9D9" w:themeFill="background1" w:themeFillShade="D9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Комплексы мероприятий</w:t>
            </w:r>
          </w:p>
        </w:tc>
        <w:tc>
          <w:tcPr>
            <w:tcW w:w="2619" w:type="dxa"/>
            <w:vMerge w:val="restart"/>
            <w:shd w:val="clear" w:color="auto" w:fill="D9D9D9" w:themeFill="background1" w:themeFillShade="D9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Исполнители, соисполнители мероприятий 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Инструменты реализации</w:t>
            </w:r>
          </w:p>
        </w:tc>
        <w:tc>
          <w:tcPr>
            <w:tcW w:w="2292" w:type="dxa"/>
            <w:vMerge w:val="restart"/>
            <w:shd w:val="clear" w:color="auto" w:fill="D9D9D9" w:themeFill="background1" w:themeFillShade="D9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Взаимосвязь с национальными и региональными проектами, иными документами федерального и регионального уровня</w:t>
            </w:r>
          </w:p>
        </w:tc>
        <w:tc>
          <w:tcPr>
            <w:tcW w:w="3382" w:type="dxa"/>
            <w:gridSpan w:val="3"/>
            <w:shd w:val="clear" w:color="auto" w:fill="D9D9D9" w:themeFill="background1" w:themeFillShade="D9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</w:tr>
      <w:tr w:rsidR="00DB19FB" w:rsidRPr="00A6036B" w:rsidTr="00DA668F">
        <w:trPr>
          <w:cantSplit/>
        </w:trPr>
        <w:tc>
          <w:tcPr>
            <w:tcW w:w="671" w:type="dxa"/>
            <w:vMerge/>
            <w:shd w:val="clear" w:color="auto" w:fill="D9D9D9" w:themeFill="background1" w:themeFillShade="D9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  <w:shd w:val="clear" w:color="auto" w:fill="D9D9D9" w:themeFill="background1" w:themeFillShade="D9"/>
          </w:tcPr>
          <w:p w:rsidR="00DB19FB" w:rsidRPr="00A6036B" w:rsidRDefault="00DB19FB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shd w:val="clear" w:color="auto" w:fill="D9D9D9" w:themeFill="background1" w:themeFillShade="D9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DB19FB" w:rsidRPr="00A6036B" w:rsidRDefault="00DB19FB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shd w:val="clear" w:color="auto" w:fill="D9D9D9" w:themeFill="background1" w:themeFillShade="D9"/>
          </w:tcPr>
          <w:p w:rsidR="00DB19FB" w:rsidRPr="00A6036B" w:rsidRDefault="00DB19FB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(2021-2023 гг.)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(2024-2026 гг.)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(2027-2030 гг.)</w:t>
            </w:r>
          </w:p>
        </w:tc>
      </w:tr>
      <w:tr w:rsidR="00902BDF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902BDF" w:rsidRPr="00A6036B" w:rsidRDefault="00902BDF" w:rsidP="005A35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способов взаимодействия с населением на основе активного использования информационно-коммуникационных технологий и развитие новых форм интеграции между органами местного самоуправления и гражданами </w:t>
            </w:r>
          </w:p>
        </w:tc>
        <w:tc>
          <w:tcPr>
            <w:tcW w:w="2619" w:type="dxa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  <w:r w:rsidR="00D20288"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УДАА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Цифровизация городской среды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(требуется разработка)</w:t>
            </w:r>
          </w:p>
        </w:tc>
        <w:tc>
          <w:tcPr>
            <w:tcW w:w="2292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902BDF" w:rsidRPr="00A6036B" w:rsidRDefault="00902BDF" w:rsidP="004E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66BF" w:rsidRPr="00A6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</w:p>
        </w:tc>
      </w:tr>
      <w:tr w:rsidR="00902BDF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902BDF" w:rsidRPr="00A6036B" w:rsidRDefault="00902BDF" w:rsidP="005A35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Поддержка системы территориального общественного самоуправления</w:t>
            </w:r>
          </w:p>
        </w:tc>
        <w:tc>
          <w:tcPr>
            <w:tcW w:w="2619" w:type="dxa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УООАА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A603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территориального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самоуправления в городе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902BDF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902BDF" w:rsidRPr="00A6036B" w:rsidRDefault="00902BDF" w:rsidP="005A35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местных инициатив </w:t>
            </w:r>
          </w:p>
        </w:tc>
        <w:tc>
          <w:tcPr>
            <w:tcW w:w="2619" w:type="dxa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УООАА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города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Развитие местного самоуправления и гражданского общества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902BDF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902BDF" w:rsidRPr="00A6036B" w:rsidRDefault="00902BDF" w:rsidP="005A35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Вовлечение граждан в решение вопросов развития городской среды</w:t>
            </w:r>
          </w:p>
        </w:tc>
        <w:tc>
          <w:tcPr>
            <w:tcW w:w="2619" w:type="dxa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УООАА</w:t>
            </w:r>
            <w:proofErr w:type="spellEnd"/>
            <w:r w:rsidR="00122E91"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УБГ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города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Нацпроект </w:t>
            </w:r>
            <w:r w:rsidR="00097B9B" w:rsidRPr="00A6036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bCs/>
                <w:sz w:val="24"/>
                <w:szCs w:val="24"/>
              </w:rPr>
              <w:t>Жильё и городская среда</w:t>
            </w:r>
            <w:r w:rsidR="00097B9B" w:rsidRPr="00A6036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</w:tbl>
    <w:p w:rsidR="00612D06" w:rsidRPr="00A6036B" w:rsidRDefault="00612D06">
      <w:pPr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br w:type="page"/>
      </w:r>
    </w:p>
    <w:p w:rsidR="00122E91" w:rsidRPr="00A6036B" w:rsidRDefault="00122E91" w:rsidP="00D77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E91" w:rsidRPr="00A6036B" w:rsidRDefault="00122E91" w:rsidP="00D77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9FB" w:rsidRPr="00A6036B" w:rsidRDefault="00DB19FB" w:rsidP="00642FD5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 xml:space="preserve">7. ЗАЩИТА ГРАЖДАН ОТ ЧРЕЗВЫЧАЙНЫХ СИТУАЦИЙ, </w:t>
      </w:r>
      <w:r w:rsidR="00642FD5" w:rsidRPr="00A6036B">
        <w:rPr>
          <w:rFonts w:cs="Times New Roman"/>
        </w:rPr>
        <w:br/>
      </w:r>
      <w:r w:rsidRPr="00A6036B">
        <w:rPr>
          <w:rFonts w:cs="Times New Roman"/>
        </w:rPr>
        <w:t>СОВЕРШЕНСТВОВАНИЕ СИСТЕМЫ ОБЩЕСТВЕННОЙ БЕЗОПАСНОСТИ</w:t>
      </w:r>
    </w:p>
    <w:p w:rsidR="00612D06" w:rsidRPr="00A6036B" w:rsidRDefault="00612D06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9FB" w:rsidRPr="00A6036B" w:rsidRDefault="00DB19FB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036B">
        <w:rPr>
          <w:rFonts w:ascii="Times New Roman" w:hAnsi="Times New Roman" w:cs="Times New Roman"/>
          <w:sz w:val="28"/>
        </w:rPr>
        <w:t>Направления социально-экономической политики:</w:t>
      </w:r>
    </w:p>
    <w:p w:rsidR="00DB19FB" w:rsidRPr="00A6036B" w:rsidRDefault="00DB19FB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1) развитие материально-технической базы и кадрового состава муниципальных организаций, обеспечивающих защиту от чрезвычайных ситуаций;</w:t>
      </w:r>
    </w:p>
    <w:p w:rsidR="00DB19FB" w:rsidRPr="00A6036B" w:rsidRDefault="00DB19FB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 xml:space="preserve">2) совершенствование контроля общественного пространства на основе </w:t>
      </w:r>
      <w:proofErr w:type="spellStart"/>
      <w:r w:rsidRPr="00A6036B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A6036B">
        <w:rPr>
          <w:rFonts w:ascii="Times New Roman" w:hAnsi="Times New Roman" w:cs="Times New Roman"/>
          <w:sz w:val="28"/>
          <w:szCs w:val="28"/>
        </w:rPr>
        <w:t>-технологий.</w:t>
      </w:r>
    </w:p>
    <w:p w:rsidR="00DB19FB" w:rsidRPr="00A6036B" w:rsidRDefault="00DB19FB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68F" w:rsidRPr="00A6036B" w:rsidRDefault="00DA668F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9FB" w:rsidRPr="00A6036B" w:rsidRDefault="00DB19FB" w:rsidP="00642FD5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 xml:space="preserve">Целевые индикаторы (показатели) </w:t>
      </w:r>
    </w:p>
    <w:p w:rsidR="00612D06" w:rsidRPr="00A6036B" w:rsidRDefault="00F25B2A" w:rsidP="00F25B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Таблица 7.1.</w:t>
      </w:r>
    </w:p>
    <w:tbl>
      <w:tblPr>
        <w:tblpPr w:leftFromText="180" w:rightFromText="180" w:vertAnchor="text" w:tblpY="1"/>
        <w:tblOverlap w:val="never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859"/>
        <w:gridCol w:w="1134"/>
        <w:gridCol w:w="1275"/>
        <w:gridCol w:w="1228"/>
        <w:gridCol w:w="3308"/>
      </w:tblGrid>
      <w:tr w:rsidR="00DB19FB" w:rsidRPr="00A6036B" w:rsidTr="00DB19FB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DB19FB" w:rsidRPr="00A6036B" w:rsidRDefault="00DB19FB" w:rsidP="005A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19FB" w:rsidRPr="00A6036B" w:rsidRDefault="00DB19FB" w:rsidP="005A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59" w:type="dxa"/>
            <w:vMerge w:val="restart"/>
            <w:shd w:val="clear" w:color="auto" w:fill="D9D9D9" w:themeFill="background1" w:themeFillShade="D9"/>
          </w:tcPr>
          <w:p w:rsidR="00F11B9B" w:rsidRPr="00A6036B" w:rsidRDefault="00DB19FB" w:rsidP="005A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</w:t>
            </w:r>
            <w:r w:rsidR="00F11B9B" w:rsidRPr="00A6036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DB19FB" w:rsidRPr="00A6036B" w:rsidRDefault="00F11B9B" w:rsidP="005A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37" w:type="dxa"/>
            <w:gridSpan w:val="3"/>
            <w:shd w:val="clear" w:color="auto" w:fill="D9D9D9" w:themeFill="background1" w:themeFillShade="D9"/>
          </w:tcPr>
          <w:p w:rsidR="00DB19FB" w:rsidRPr="00A6036B" w:rsidRDefault="00DB19FB" w:rsidP="005A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на конец этапа реализации Стратегии</w:t>
            </w:r>
          </w:p>
        </w:tc>
        <w:tc>
          <w:tcPr>
            <w:tcW w:w="3308" w:type="dxa"/>
            <w:vMerge w:val="restart"/>
            <w:shd w:val="clear" w:color="auto" w:fill="D9D9D9" w:themeFill="background1" w:themeFillShade="D9"/>
          </w:tcPr>
          <w:p w:rsidR="00DB19FB" w:rsidRPr="00A6036B" w:rsidRDefault="00DB19FB" w:rsidP="005A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 города, ответственное за представление информации по показателю</w:t>
            </w:r>
          </w:p>
        </w:tc>
      </w:tr>
      <w:tr w:rsidR="00DB19FB" w:rsidRPr="00A6036B" w:rsidTr="00DB19FB">
        <w:tc>
          <w:tcPr>
            <w:tcW w:w="567" w:type="dxa"/>
            <w:vMerge/>
          </w:tcPr>
          <w:p w:rsidR="00DB19FB" w:rsidRPr="00A6036B" w:rsidRDefault="00DB19FB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  <w:vMerge/>
          </w:tcPr>
          <w:p w:rsidR="00DB19FB" w:rsidRPr="00A6036B" w:rsidRDefault="00DB19FB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B19FB" w:rsidRPr="00A6036B" w:rsidRDefault="00DB19FB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B19FB" w:rsidRPr="00A6036B" w:rsidRDefault="00DB19FB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DB19FB" w:rsidRPr="00A6036B" w:rsidRDefault="00DB19FB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3308" w:type="dxa"/>
            <w:vMerge/>
          </w:tcPr>
          <w:p w:rsidR="00DB19FB" w:rsidRPr="00A6036B" w:rsidRDefault="00DB19FB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FB" w:rsidRPr="00A6036B" w:rsidTr="00DB19FB">
        <w:tc>
          <w:tcPr>
            <w:tcW w:w="567" w:type="dxa"/>
          </w:tcPr>
          <w:p w:rsidR="00DB19FB" w:rsidRPr="00A6036B" w:rsidRDefault="00DB19FB" w:rsidP="005A35B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DB19FB" w:rsidRPr="00A6036B" w:rsidRDefault="00DB19FB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Обеспеченность городских аварийно-спасательных служб техникой и оборудованием, соответствующим современным требованиям, %</w:t>
            </w:r>
          </w:p>
        </w:tc>
        <w:tc>
          <w:tcPr>
            <w:tcW w:w="1134" w:type="dxa"/>
            <w:shd w:val="clear" w:color="auto" w:fill="FFFFFF" w:themeFill="background1"/>
          </w:tcPr>
          <w:p w:rsidR="00DB19FB" w:rsidRPr="00A6036B" w:rsidRDefault="00DB19FB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</w:tcPr>
          <w:p w:rsidR="00DB19FB" w:rsidRPr="00A6036B" w:rsidRDefault="00DB19FB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28" w:type="dxa"/>
            <w:shd w:val="clear" w:color="auto" w:fill="FFFFFF" w:themeFill="background1"/>
          </w:tcPr>
          <w:p w:rsidR="00DB19FB" w:rsidRPr="00A6036B" w:rsidRDefault="00DB19FB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08" w:type="dxa"/>
          </w:tcPr>
          <w:p w:rsidR="00DB19FB" w:rsidRPr="00A6036B" w:rsidRDefault="00063487" w:rsidP="0090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</w:p>
        </w:tc>
      </w:tr>
    </w:tbl>
    <w:p w:rsidR="00DB19FB" w:rsidRPr="00A6036B" w:rsidRDefault="00DB19FB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68F" w:rsidRPr="00A6036B" w:rsidRDefault="00DA668F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68F" w:rsidRPr="00A6036B" w:rsidRDefault="00DA668F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68F" w:rsidRPr="00A6036B" w:rsidRDefault="00DA668F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68F" w:rsidRPr="00A6036B" w:rsidRDefault="00DA668F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68F" w:rsidRPr="00A6036B" w:rsidRDefault="00DA668F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68F" w:rsidRPr="00A6036B" w:rsidRDefault="00DA668F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68F" w:rsidRPr="00A6036B" w:rsidRDefault="00DA668F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68F" w:rsidRPr="00A6036B" w:rsidRDefault="00DA668F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68F" w:rsidRPr="00A6036B" w:rsidRDefault="00DA668F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9FB" w:rsidRPr="00A6036B" w:rsidRDefault="00DB19FB" w:rsidP="00642FD5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>Комплексы</w:t>
      </w:r>
      <w:r w:rsidR="00612D06" w:rsidRPr="00A6036B">
        <w:rPr>
          <w:rFonts w:cs="Times New Roman"/>
        </w:rPr>
        <w:t xml:space="preserve"> мероприятий</w:t>
      </w:r>
    </w:p>
    <w:p w:rsidR="00612D06" w:rsidRPr="00A6036B" w:rsidRDefault="00F25B2A" w:rsidP="00F25B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Таблица 7.2.</w:t>
      </w:r>
    </w:p>
    <w:tbl>
      <w:tblPr>
        <w:tblStyle w:val="a3"/>
        <w:tblW w:w="15417" w:type="dxa"/>
        <w:tblLayout w:type="fixed"/>
        <w:tblLook w:val="0600" w:firstRow="0" w:lastRow="0" w:firstColumn="0" w:lastColumn="0" w:noHBand="1" w:noVBand="1"/>
      </w:tblPr>
      <w:tblGrid>
        <w:gridCol w:w="671"/>
        <w:gridCol w:w="4327"/>
        <w:gridCol w:w="2619"/>
        <w:gridCol w:w="2126"/>
        <w:gridCol w:w="2292"/>
        <w:gridCol w:w="1112"/>
        <w:gridCol w:w="1135"/>
        <w:gridCol w:w="1135"/>
      </w:tblGrid>
      <w:tr w:rsidR="00DB19FB" w:rsidRPr="00A6036B" w:rsidTr="00E44712">
        <w:trPr>
          <w:tblHeader/>
        </w:trPr>
        <w:tc>
          <w:tcPr>
            <w:tcW w:w="671" w:type="dxa"/>
            <w:vMerge w:val="restart"/>
            <w:shd w:val="clear" w:color="auto" w:fill="D9D9D9" w:themeFill="background1" w:themeFillShade="D9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27" w:type="dxa"/>
            <w:vMerge w:val="restart"/>
            <w:shd w:val="clear" w:color="auto" w:fill="D9D9D9" w:themeFill="background1" w:themeFillShade="D9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Комплексы мероприятий</w:t>
            </w:r>
          </w:p>
        </w:tc>
        <w:tc>
          <w:tcPr>
            <w:tcW w:w="2619" w:type="dxa"/>
            <w:vMerge w:val="restart"/>
            <w:shd w:val="clear" w:color="auto" w:fill="D9D9D9" w:themeFill="background1" w:themeFillShade="D9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Исполнители, соисполнители мероприятий 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Инструменты реализации</w:t>
            </w:r>
          </w:p>
        </w:tc>
        <w:tc>
          <w:tcPr>
            <w:tcW w:w="2292" w:type="dxa"/>
            <w:vMerge w:val="restart"/>
            <w:shd w:val="clear" w:color="auto" w:fill="D9D9D9" w:themeFill="background1" w:themeFillShade="D9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Взаимосвязь с национальными и региональными проектами, иными документами федерального и регионального уровня</w:t>
            </w:r>
          </w:p>
        </w:tc>
        <w:tc>
          <w:tcPr>
            <w:tcW w:w="3382" w:type="dxa"/>
            <w:gridSpan w:val="3"/>
            <w:shd w:val="clear" w:color="auto" w:fill="D9D9D9" w:themeFill="background1" w:themeFillShade="D9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</w:tr>
      <w:tr w:rsidR="00DB19FB" w:rsidRPr="00A6036B" w:rsidTr="00E44712">
        <w:trPr>
          <w:tblHeader/>
        </w:trPr>
        <w:tc>
          <w:tcPr>
            <w:tcW w:w="671" w:type="dxa"/>
            <w:vMerge/>
            <w:shd w:val="clear" w:color="auto" w:fill="D9D9D9" w:themeFill="background1" w:themeFillShade="D9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  <w:shd w:val="clear" w:color="auto" w:fill="D9D9D9" w:themeFill="background1" w:themeFillShade="D9"/>
          </w:tcPr>
          <w:p w:rsidR="00DB19FB" w:rsidRPr="00A6036B" w:rsidRDefault="00DB19FB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shd w:val="clear" w:color="auto" w:fill="D9D9D9" w:themeFill="background1" w:themeFillShade="D9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DB19FB" w:rsidRPr="00A6036B" w:rsidRDefault="00DB19FB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shd w:val="clear" w:color="auto" w:fill="D9D9D9" w:themeFill="background1" w:themeFillShade="D9"/>
          </w:tcPr>
          <w:p w:rsidR="00DB19FB" w:rsidRPr="00A6036B" w:rsidRDefault="00DB19FB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(2021-2023 гг.)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(2024-2026 гг.)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DB19FB" w:rsidRPr="00A6036B" w:rsidRDefault="00DB19FB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(2027-2030 гг.)</w:t>
            </w:r>
          </w:p>
        </w:tc>
      </w:tr>
      <w:tr w:rsidR="00902BDF" w:rsidRPr="00A6036B" w:rsidTr="00680B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902BDF" w:rsidRPr="00A6036B" w:rsidRDefault="00902BDF" w:rsidP="005A35B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материально-технической базы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гражданской обороны и чрезвычайным ситуациям города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7159" w:rsidRPr="00A6036B">
              <w:rPr>
                <w:rFonts w:ascii="Times New Roman" w:hAnsi="Times New Roman" w:cs="Times New Roman"/>
                <w:sz w:val="24"/>
                <w:szCs w:val="24"/>
              </w:rPr>
              <w:t>, оснащение аварийно-спасательной службы оперативным автотранспортом и аварийно-спасательными средствами</w:t>
            </w:r>
          </w:p>
        </w:tc>
        <w:tc>
          <w:tcPr>
            <w:tcW w:w="2619" w:type="dxa"/>
            <w:shd w:val="clear" w:color="auto" w:fill="FFFFFF" w:themeFill="background1"/>
          </w:tcPr>
          <w:p w:rsidR="00C47159" w:rsidRPr="00A6036B" w:rsidRDefault="00C47159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ГОиЧС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994061" w:rsidRPr="00A6036B" w:rsidTr="00680B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994061" w:rsidRPr="00A6036B" w:rsidRDefault="00994061" w:rsidP="005A35B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994061" w:rsidRPr="00A6036B" w:rsidRDefault="00994061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уровня общественной безопасности и антитеррористической защищенности</w:t>
            </w:r>
          </w:p>
        </w:tc>
        <w:tc>
          <w:tcPr>
            <w:tcW w:w="2619" w:type="dxa"/>
            <w:shd w:val="clear" w:color="auto" w:fill="FFFFFF" w:themeFill="background1"/>
          </w:tcPr>
          <w:p w:rsidR="00994061" w:rsidRPr="00A6036B" w:rsidRDefault="0099406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УООАА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94061" w:rsidRPr="00A6036B" w:rsidRDefault="00994061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в городе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994061" w:rsidRPr="00A6036B" w:rsidRDefault="00994061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994061" w:rsidRPr="00A6036B" w:rsidRDefault="00994061" w:rsidP="00064FE2">
            <w:pPr>
              <w:jc w:val="center"/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994061" w:rsidRPr="00A6036B" w:rsidTr="00680B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994061" w:rsidRPr="00A6036B" w:rsidRDefault="00994061" w:rsidP="005A35B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994061" w:rsidRPr="00A6036B" w:rsidRDefault="00994061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добровольного участия граждан в охране общественного порядка</w:t>
            </w:r>
          </w:p>
        </w:tc>
        <w:tc>
          <w:tcPr>
            <w:tcW w:w="2619" w:type="dxa"/>
            <w:shd w:val="clear" w:color="auto" w:fill="FFFFFF" w:themeFill="background1"/>
          </w:tcPr>
          <w:p w:rsidR="00994061" w:rsidRPr="00A6036B" w:rsidRDefault="00994061" w:rsidP="0088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УООАА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94061" w:rsidRPr="00A6036B" w:rsidRDefault="00994061" w:rsidP="008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в городе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994061" w:rsidRPr="00A6036B" w:rsidRDefault="00064FE2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предупреждение чрезвычайных ситуаций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994061" w:rsidRPr="00A6036B" w:rsidRDefault="00994061" w:rsidP="00064FE2">
            <w:pPr>
              <w:jc w:val="center"/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994061" w:rsidRPr="00A6036B" w:rsidTr="00680B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994061" w:rsidRPr="00A6036B" w:rsidRDefault="00994061" w:rsidP="005A35B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994061" w:rsidRPr="00A6036B" w:rsidRDefault="00680B20" w:rsidP="0068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комплексных систем </w:t>
            </w:r>
            <w:r w:rsidR="00994061"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и онлайн </w:t>
            </w:r>
            <w:r w:rsidR="00994061"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общественной безопасности, включая 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постоянного </w:t>
            </w:r>
            <w:r w:rsidR="00994061"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видеонаблюдения 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системы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994061" w:rsidRPr="00A6036B">
              <w:rPr>
                <w:rFonts w:ascii="Times New Roman" w:hAnsi="Times New Roman" w:cs="Times New Roman"/>
                <w:sz w:val="24"/>
                <w:szCs w:val="24"/>
              </w:rPr>
              <w:t>аналитики</w:t>
            </w:r>
            <w:proofErr w:type="spellEnd"/>
            <w:r w:rsidR="00994061"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94061" w:rsidRPr="00A6036B"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территориях</w:t>
            </w:r>
            <w:r w:rsidR="00FD504D"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и дворовых территориях</w:t>
            </w:r>
            <w:r w:rsidR="00994061"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9" w:type="dxa"/>
            <w:shd w:val="clear" w:color="auto" w:fill="FFFFFF" w:themeFill="background1"/>
          </w:tcPr>
          <w:p w:rsidR="003F6798" w:rsidRPr="00A6036B" w:rsidRDefault="00FD504D" w:rsidP="00FD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ЦР</w:t>
            </w:r>
            <w:proofErr w:type="spellEnd"/>
            <w:r w:rsidR="003F6798"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F6798" w:rsidRPr="00A6036B" w:rsidRDefault="003F6798" w:rsidP="00FD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ИОГВ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4061" w:rsidRPr="00A6036B" w:rsidRDefault="003F6798" w:rsidP="00FD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органы внутренних дел</w:t>
            </w:r>
          </w:p>
        </w:tc>
        <w:tc>
          <w:tcPr>
            <w:tcW w:w="2126" w:type="dxa"/>
            <w:shd w:val="clear" w:color="auto" w:fill="FFFFFF" w:themeFill="background1"/>
          </w:tcPr>
          <w:p w:rsidR="00994061" w:rsidRPr="00A6036B" w:rsidRDefault="00994061" w:rsidP="0054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Цифровизация городской среды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4061" w:rsidRPr="00A6036B" w:rsidRDefault="00994061" w:rsidP="0054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(требуется разработка)</w:t>
            </w:r>
          </w:p>
        </w:tc>
        <w:tc>
          <w:tcPr>
            <w:tcW w:w="2292" w:type="dxa"/>
            <w:shd w:val="clear" w:color="auto" w:fill="FFFFFF" w:themeFill="background1"/>
          </w:tcPr>
          <w:p w:rsidR="00994061" w:rsidRPr="00A6036B" w:rsidRDefault="00680B20" w:rsidP="00DA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Приказ Минстроя России от 24.04.2019 № 235/</w:t>
            </w:r>
            <w:proofErr w:type="spellStart"/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Об утверждении методических рекомендаций по цифровизации городского хозяйства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994061" w:rsidRPr="00A6036B" w:rsidRDefault="00994061" w:rsidP="0054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</w:tc>
      </w:tr>
    </w:tbl>
    <w:p w:rsidR="00D776D3" w:rsidRPr="00A6036B" w:rsidRDefault="00D776D3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68F" w:rsidRPr="00A6036B" w:rsidRDefault="00DA668F">
      <w:pPr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br w:type="page"/>
      </w:r>
    </w:p>
    <w:p w:rsidR="00356E91" w:rsidRPr="00A6036B" w:rsidRDefault="00356E91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E91" w:rsidRPr="00A6036B" w:rsidRDefault="00356E91" w:rsidP="00642FD5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>8. ПРОСТРАНСТВЕННОЕ РАЗВИТИЕ</w:t>
      </w:r>
    </w:p>
    <w:p w:rsidR="00D776D3" w:rsidRPr="00A6036B" w:rsidRDefault="00D776D3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E91" w:rsidRPr="00A6036B" w:rsidRDefault="00356E9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036B">
        <w:rPr>
          <w:rFonts w:ascii="Times New Roman" w:hAnsi="Times New Roman" w:cs="Times New Roman"/>
          <w:sz w:val="28"/>
        </w:rPr>
        <w:t>Направления социально-экономической политики:</w:t>
      </w:r>
    </w:p>
    <w:p w:rsidR="00356E91" w:rsidRPr="00A6036B" w:rsidRDefault="00356E9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1) ликвидация диспропорций в уровне развития городских систем расселения (микрорайонов, отдельных территорий);</w:t>
      </w:r>
    </w:p>
    <w:p w:rsidR="00356E91" w:rsidRPr="00A6036B" w:rsidRDefault="00356E9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2) реализация потенциала и преимуществ территории Рязанской агломерации.</w:t>
      </w:r>
    </w:p>
    <w:p w:rsidR="00356E91" w:rsidRPr="00A6036B" w:rsidRDefault="00356E91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E91" w:rsidRPr="00A6036B" w:rsidRDefault="00356E91" w:rsidP="00642FD5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>Целевые индикаторы (показатели)</w:t>
      </w:r>
    </w:p>
    <w:p w:rsidR="00D776D3" w:rsidRPr="00A6036B" w:rsidRDefault="00F25B2A" w:rsidP="00F25B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Таблица 8.1.</w:t>
      </w:r>
    </w:p>
    <w:tbl>
      <w:tblPr>
        <w:tblpPr w:leftFromText="180" w:rightFromText="180" w:vertAnchor="text" w:tblpY="1"/>
        <w:tblOverlap w:val="never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859"/>
        <w:gridCol w:w="1134"/>
        <w:gridCol w:w="1275"/>
        <w:gridCol w:w="1228"/>
        <w:gridCol w:w="3308"/>
      </w:tblGrid>
      <w:tr w:rsidR="00356E91" w:rsidRPr="00A6036B" w:rsidTr="00902BDF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356E91" w:rsidRPr="00A6036B" w:rsidRDefault="00356E91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6E91" w:rsidRPr="00A6036B" w:rsidRDefault="00356E91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59" w:type="dxa"/>
            <w:vMerge w:val="restart"/>
            <w:shd w:val="clear" w:color="auto" w:fill="D9D9D9" w:themeFill="background1" w:themeFillShade="D9"/>
          </w:tcPr>
          <w:p w:rsidR="00CC174B" w:rsidRPr="00A6036B" w:rsidRDefault="00356E91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  <w:r w:rsidR="00CC174B"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6E91" w:rsidRPr="00A6036B" w:rsidRDefault="00CC174B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37" w:type="dxa"/>
            <w:gridSpan w:val="3"/>
            <w:shd w:val="clear" w:color="auto" w:fill="D9D9D9" w:themeFill="background1" w:themeFillShade="D9"/>
          </w:tcPr>
          <w:p w:rsidR="00356E91" w:rsidRPr="00A6036B" w:rsidRDefault="00356E91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на конец этапа реализации Стратегии</w:t>
            </w:r>
          </w:p>
        </w:tc>
        <w:tc>
          <w:tcPr>
            <w:tcW w:w="3308" w:type="dxa"/>
            <w:vMerge w:val="restart"/>
            <w:shd w:val="clear" w:color="auto" w:fill="D9D9D9" w:themeFill="background1" w:themeFillShade="D9"/>
          </w:tcPr>
          <w:p w:rsidR="00356E91" w:rsidRPr="00A6036B" w:rsidRDefault="00356E91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 города, ответственное за представление информации по показателю</w:t>
            </w:r>
          </w:p>
        </w:tc>
      </w:tr>
      <w:tr w:rsidR="00356E91" w:rsidRPr="00A6036B" w:rsidTr="00902BDF">
        <w:tc>
          <w:tcPr>
            <w:tcW w:w="567" w:type="dxa"/>
            <w:vMerge/>
          </w:tcPr>
          <w:p w:rsidR="00356E91" w:rsidRPr="00A6036B" w:rsidRDefault="00356E91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  <w:vMerge/>
          </w:tcPr>
          <w:p w:rsidR="00356E91" w:rsidRPr="00A6036B" w:rsidRDefault="00356E91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56E91" w:rsidRPr="00A6036B" w:rsidRDefault="00356E9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56E91" w:rsidRPr="00A6036B" w:rsidRDefault="00356E9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356E91" w:rsidRPr="00A6036B" w:rsidRDefault="00356E9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3308" w:type="dxa"/>
            <w:vMerge/>
          </w:tcPr>
          <w:p w:rsidR="00356E91" w:rsidRPr="00A6036B" w:rsidRDefault="00356E91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E91" w:rsidRPr="00A6036B" w:rsidTr="00902BDF">
        <w:tc>
          <w:tcPr>
            <w:tcW w:w="567" w:type="dxa"/>
          </w:tcPr>
          <w:p w:rsidR="00356E91" w:rsidRPr="00A6036B" w:rsidRDefault="00356E91" w:rsidP="00B63BE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356E91" w:rsidRPr="00A6036B" w:rsidRDefault="00356E91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жилья, тыс. кв. м</w:t>
            </w:r>
          </w:p>
        </w:tc>
        <w:tc>
          <w:tcPr>
            <w:tcW w:w="1134" w:type="dxa"/>
            <w:shd w:val="clear" w:color="auto" w:fill="FFFFFF" w:themeFill="background1"/>
          </w:tcPr>
          <w:p w:rsidR="00356E91" w:rsidRPr="00A6036B" w:rsidRDefault="00356E9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275" w:type="dxa"/>
            <w:shd w:val="clear" w:color="auto" w:fill="FFFFFF" w:themeFill="background1"/>
          </w:tcPr>
          <w:p w:rsidR="00356E91" w:rsidRPr="00A6036B" w:rsidRDefault="00356E9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8" w:type="dxa"/>
            <w:shd w:val="clear" w:color="auto" w:fill="FFFFFF" w:themeFill="background1"/>
          </w:tcPr>
          <w:p w:rsidR="00356E91" w:rsidRPr="00A6036B" w:rsidRDefault="00356E9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308" w:type="dxa"/>
          </w:tcPr>
          <w:p w:rsidR="00356E91" w:rsidRPr="00A6036B" w:rsidRDefault="00902BDF" w:rsidP="0090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proofErr w:type="spellEnd"/>
          </w:p>
        </w:tc>
      </w:tr>
      <w:tr w:rsidR="00356E91" w:rsidRPr="00A6036B" w:rsidTr="00902BDF">
        <w:tc>
          <w:tcPr>
            <w:tcW w:w="567" w:type="dxa"/>
          </w:tcPr>
          <w:p w:rsidR="00356E91" w:rsidRPr="00A6036B" w:rsidRDefault="00356E91" w:rsidP="00B63BE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356E91" w:rsidRPr="00A6036B" w:rsidRDefault="00356E91" w:rsidP="006658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промышленных зон, в отношении которых </w:t>
            </w: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редевелопмент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 ед. нарастающим итогом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356E91" w:rsidRPr="00A6036B" w:rsidRDefault="00356E9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</w:tcPr>
          <w:p w:rsidR="00356E91" w:rsidRPr="00A6036B" w:rsidRDefault="00356E9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8" w:type="dxa"/>
            <w:shd w:val="clear" w:color="auto" w:fill="FFFFFF" w:themeFill="background1"/>
          </w:tcPr>
          <w:p w:rsidR="00356E91" w:rsidRPr="00A6036B" w:rsidRDefault="00356E9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8" w:type="dxa"/>
          </w:tcPr>
          <w:p w:rsidR="00356E91" w:rsidRPr="00A6036B" w:rsidRDefault="00902BDF" w:rsidP="0090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</w:p>
        </w:tc>
      </w:tr>
      <w:tr w:rsidR="00356E91" w:rsidRPr="00A6036B" w:rsidTr="00902BDF">
        <w:tc>
          <w:tcPr>
            <w:tcW w:w="567" w:type="dxa"/>
          </w:tcPr>
          <w:p w:rsidR="00356E91" w:rsidRPr="00A6036B" w:rsidRDefault="00356E91" w:rsidP="00B63BE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356E91" w:rsidRPr="00A6036B" w:rsidRDefault="00356E91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внутриагломерационных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межмуниципальных маршрутов общественного транспорта, включающих город Рязань, ед.</w:t>
            </w:r>
          </w:p>
        </w:tc>
        <w:tc>
          <w:tcPr>
            <w:tcW w:w="1134" w:type="dxa"/>
            <w:shd w:val="clear" w:color="auto" w:fill="FFFFFF" w:themeFill="background1"/>
          </w:tcPr>
          <w:p w:rsidR="00356E91" w:rsidRPr="00A6036B" w:rsidRDefault="00356E9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</w:tcPr>
          <w:p w:rsidR="00356E91" w:rsidRPr="00A6036B" w:rsidRDefault="00356E9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28" w:type="dxa"/>
            <w:shd w:val="clear" w:color="auto" w:fill="FFFFFF" w:themeFill="background1"/>
          </w:tcPr>
          <w:p w:rsidR="00356E91" w:rsidRPr="00A6036B" w:rsidRDefault="00356E9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08" w:type="dxa"/>
          </w:tcPr>
          <w:p w:rsidR="00356E91" w:rsidRPr="00A6036B" w:rsidRDefault="00902BDF" w:rsidP="0090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spellEnd"/>
          </w:p>
        </w:tc>
      </w:tr>
    </w:tbl>
    <w:p w:rsidR="00356E91" w:rsidRPr="00A6036B" w:rsidRDefault="00356E91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68F" w:rsidRPr="00A6036B" w:rsidRDefault="00DA668F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68F" w:rsidRPr="00A6036B" w:rsidRDefault="00DA668F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68F" w:rsidRPr="00A6036B" w:rsidRDefault="00DA668F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68F" w:rsidRPr="00A6036B" w:rsidRDefault="00DA668F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68F" w:rsidRPr="00A6036B" w:rsidRDefault="00DA668F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68F" w:rsidRPr="00A6036B" w:rsidRDefault="00DA668F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68F" w:rsidRPr="00A6036B" w:rsidRDefault="00DA668F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68F" w:rsidRPr="00A6036B" w:rsidRDefault="00DA668F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68F" w:rsidRPr="00A6036B" w:rsidRDefault="00DA668F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68F" w:rsidRPr="00A6036B" w:rsidRDefault="00DA668F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C72" w:rsidRPr="00A6036B" w:rsidRDefault="00360C72" w:rsidP="00642FD5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>Комплексы мероприятий</w:t>
      </w:r>
    </w:p>
    <w:p w:rsidR="00DA668F" w:rsidRPr="00A6036B" w:rsidRDefault="00F25B2A" w:rsidP="00F25B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Таблица 8.2.</w:t>
      </w:r>
    </w:p>
    <w:tbl>
      <w:tblPr>
        <w:tblStyle w:val="a3"/>
        <w:tblW w:w="15417" w:type="dxa"/>
        <w:tblLayout w:type="fixed"/>
        <w:tblLook w:val="0600" w:firstRow="0" w:lastRow="0" w:firstColumn="0" w:lastColumn="0" w:noHBand="1" w:noVBand="1"/>
      </w:tblPr>
      <w:tblGrid>
        <w:gridCol w:w="671"/>
        <w:gridCol w:w="4327"/>
        <w:gridCol w:w="2619"/>
        <w:gridCol w:w="2126"/>
        <w:gridCol w:w="2292"/>
        <w:gridCol w:w="831"/>
        <w:gridCol w:w="281"/>
        <w:gridCol w:w="427"/>
        <w:gridCol w:w="284"/>
        <w:gridCol w:w="424"/>
        <w:gridCol w:w="1135"/>
      </w:tblGrid>
      <w:tr w:rsidR="00360C72" w:rsidRPr="00A6036B" w:rsidTr="00DA668F">
        <w:trPr>
          <w:cantSplit/>
          <w:tblHeader/>
        </w:trPr>
        <w:tc>
          <w:tcPr>
            <w:tcW w:w="671" w:type="dxa"/>
            <w:vMerge w:val="restart"/>
            <w:shd w:val="clear" w:color="auto" w:fill="D9D9D9" w:themeFill="background1" w:themeFillShade="D9"/>
          </w:tcPr>
          <w:p w:rsidR="00360C72" w:rsidRPr="00A6036B" w:rsidRDefault="00360C72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27" w:type="dxa"/>
            <w:vMerge w:val="restart"/>
            <w:shd w:val="clear" w:color="auto" w:fill="D9D9D9" w:themeFill="background1" w:themeFillShade="D9"/>
          </w:tcPr>
          <w:p w:rsidR="00360C72" w:rsidRPr="00A6036B" w:rsidRDefault="00360C72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Комплексы мероприятий</w:t>
            </w:r>
          </w:p>
        </w:tc>
        <w:tc>
          <w:tcPr>
            <w:tcW w:w="2619" w:type="dxa"/>
            <w:vMerge w:val="restart"/>
            <w:shd w:val="clear" w:color="auto" w:fill="D9D9D9" w:themeFill="background1" w:themeFillShade="D9"/>
          </w:tcPr>
          <w:p w:rsidR="00360C72" w:rsidRPr="00A6036B" w:rsidRDefault="00360C72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Исполнители, соисполнители мероприятий 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360C72" w:rsidRPr="00A6036B" w:rsidRDefault="00360C72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Инструменты реализации</w:t>
            </w:r>
          </w:p>
        </w:tc>
        <w:tc>
          <w:tcPr>
            <w:tcW w:w="2292" w:type="dxa"/>
            <w:vMerge w:val="restart"/>
            <w:shd w:val="clear" w:color="auto" w:fill="D9D9D9" w:themeFill="background1" w:themeFillShade="D9"/>
          </w:tcPr>
          <w:p w:rsidR="00360C72" w:rsidRPr="00A6036B" w:rsidRDefault="00360C72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Взаимосвязь с национальными и региональными проектами, иными документами федерального и регионального уровня</w:t>
            </w:r>
          </w:p>
        </w:tc>
        <w:tc>
          <w:tcPr>
            <w:tcW w:w="3382" w:type="dxa"/>
            <w:gridSpan w:val="6"/>
            <w:shd w:val="clear" w:color="auto" w:fill="D9D9D9" w:themeFill="background1" w:themeFillShade="D9"/>
          </w:tcPr>
          <w:p w:rsidR="00360C72" w:rsidRPr="00A6036B" w:rsidRDefault="00360C72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</w:tr>
      <w:tr w:rsidR="00360C72" w:rsidRPr="00A6036B" w:rsidTr="00DA668F">
        <w:trPr>
          <w:cantSplit/>
          <w:tblHeader/>
        </w:trPr>
        <w:tc>
          <w:tcPr>
            <w:tcW w:w="671" w:type="dxa"/>
            <w:vMerge/>
            <w:shd w:val="clear" w:color="auto" w:fill="D9D9D9" w:themeFill="background1" w:themeFillShade="D9"/>
          </w:tcPr>
          <w:p w:rsidR="00360C72" w:rsidRPr="00A6036B" w:rsidRDefault="00360C72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  <w:shd w:val="clear" w:color="auto" w:fill="D9D9D9" w:themeFill="background1" w:themeFillShade="D9"/>
          </w:tcPr>
          <w:p w:rsidR="00360C72" w:rsidRPr="00A6036B" w:rsidRDefault="00360C72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shd w:val="clear" w:color="auto" w:fill="D9D9D9" w:themeFill="background1" w:themeFillShade="D9"/>
          </w:tcPr>
          <w:p w:rsidR="00360C72" w:rsidRPr="00A6036B" w:rsidRDefault="00360C72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360C72" w:rsidRPr="00A6036B" w:rsidRDefault="00360C72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shd w:val="clear" w:color="auto" w:fill="D9D9D9" w:themeFill="background1" w:themeFillShade="D9"/>
          </w:tcPr>
          <w:p w:rsidR="00360C72" w:rsidRPr="00A6036B" w:rsidRDefault="00360C72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shd w:val="clear" w:color="auto" w:fill="D9D9D9" w:themeFill="background1" w:themeFillShade="D9"/>
            <w:vAlign w:val="center"/>
          </w:tcPr>
          <w:p w:rsidR="00360C72" w:rsidRPr="00A6036B" w:rsidRDefault="00360C72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360C72" w:rsidRPr="00A6036B" w:rsidRDefault="00360C72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(2021-2023 гг.)</w:t>
            </w:r>
          </w:p>
        </w:tc>
        <w:tc>
          <w:tcPr>
            <w:tcW w:w="1135" w:type="dxa"/>
            <w:gridSpan w:val="3"/>
            <w:shd w:val="clear" w:color="auto" w:fill="D9D9D9" w:themeFill="background1" w:themeFillShade="D9"/>
            <w:vAlign w:val="center"/>
          </w:tcPr>
          <w:p w:rsidR="00360C72" w:rsidRPr="00A6036B" w:rsidRDefault="00360C72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360C72" w:rsidRPr="00A6036B" w:rsidRDefault="00360C72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(2024-2026 гг.)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360C72" w:rsidRPr="00A6036B" w:rsidRDefault="00360C72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360C72" w:rsidRPr="00A6036B" w:rsidRDefault="00360C72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(2027-2030 гг.)</w:t>
            </w:r>
          </w:p>
        </w:tc>
      </w:tr>
      <w:tr w:rsidR="00902BDF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902BDF" w:rsidRPr="00A6036B" w:rsidRDefault="00902BDF" w:rsidP="00B63B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строительство, реконструкцию объектов капитального строительства и  выдача разрешений на ввод объектов в эксплуатацию</w:t>
            </w:r>
          </w:p>
        </w:tc>
        <w:tc>
          <w:tcPr>
            <w:tcW w:w="2619" w:type="dxa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мероприятия </w:t>
            </w:r>
          </w:p>
        </w:tc>
        <w:tc>
          <w:tcPr>
            <w:tcW w:w="2292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6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2021-2030 </w:t>
            </w:r>
          </w:p>
        </w:tc>
      </w:tr>
      <w:tr w:rsidR="00902BDF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902BDF" w:rsidRPr="00A6036B" w:rsidRDefault="00902BDF" w:rsidP="00B63B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Выдача уведомлений и актов освидетельствования проведения основных работ при  строительстве или реконструкции объекта индивидуального жилищного строительства</w:t>
            </w:r>
          </w:p>
        </w:tc>
        <w:tc>
          <w:tcPr>
            <w:tcW w:w="2619" w:type="dxa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мероприятия </w:t>
            </w:r>
          </w:p>
        </w:tc>
        <w:tc>
          <w:tcPr>
            <w:tcW w:w="2292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6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902BDF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902BDF" w:rsidRPr="00A6036B" w:rsidRDefault="00902BDF" w:rsidP="00B63B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Мониторинг за состоянием жилищного строительства на территории город</w:t>
            </w:r>
            <w:r w:rsidR="004B5A12" w:rsidRPr="00A603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19" w:type="dxa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2292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6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902BDF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902BDF" w:rsidRPr="00A6036B" w:rsidRDefault="00902BDF" w:rsidP="00B63B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комплексного развития социальной, транспортной и  инженерной инфраструктуры города Рязани</w:t>
            </w:r>
          </w:p>
        </w:tc>
        <w:tc>
          <w:tcPr>
            <w:tcW w:w="2619" w:type="dxa"/>
            <w:shd w:val="clear" w:color="auto" w:fill="FFFFFF" w:themeFill="background1"/>
          </w:tcPr>
          <w:p w:rsidR="00E61251" w:rsidRPr="00A6036B" w:rsidRDefault="00E6125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УГА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УЭиЖКХ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02BDF" w:rsidRPr="00A6036B" w:rsidRDefault="00902BDF" w:rsidP="006658D8"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2292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</w:pPr>
            <w:r w:rsidRPr="00A6036B">
              <w:t>-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5" w:type="dxa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</w:pPr>
            <w:r w:rsidRPr="00A6036B">
              <w:t>-</w:t>
            </w:r>
          </w:p>
        </w:tc>
      </w:tr>
      <w:tr w:rsidR="00902BDF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902BDF" w:rsidRPr="00A6036B" w:rsidRDefault="00902BDF" w:rsidP="00B63B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Разработка (актуализация) документов территориального планирования и градостроительного зонирования, местных нормативов градостроительного проектирования</w:t>
            </w:r>
          </w:p>
        </w:tc>
        <w:tc>
          <w:tcPr>
            <w:tcW w:w="2619" w:type="dxa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r w:rsidR="009D2BA9" w:rsidRPr="00A6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5F60"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  <w:p w:rsidR="00902BDF" w:rsidRPr="00A6036B" w:rsidRDefault="00902BDF" w:rsidP="006658D8"/>
        </w:tc>
        <w:tc>
          <w:tcPr>
            <w:tcW w:w="2292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6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902BDF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902BDF" w:rsidRPr="00A6036B" w:rsidRDefault="00902BDF" w:rsidP="00B63B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Разработка градостроительной и проектной документации</w:t>
            </w:r>
          </w:p>
        </w:tc>
        <w:tc>
          <w:tcPr>
            <w:tcW w:w="2619" w:type="dxa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proofErr w:type="spellEnd"/>
            <w:r w:rsidR="00B870B7"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870B7" w:rsidRPr="00A6036B" w:rsidRDefault="00B870B7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УГиА</w:t>
            </w:r>
            <w:proofErr w:type="spellEnd"/>
          </w:p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02BDF" w:rsidRPr="00A6036B" w:rsidRDefault="00902BDF" w:rsidP="0048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5F60"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2292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6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7A5DB3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7A5DB3" w:rsidRPr="00A6036B" w:rsidRDefault="007A5DB3" w:rsidP="00B63B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7A5DB3" w:rsidRPr="00A6036B" w:rsidRDefault="007A5DB3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стимулирование жилищного строительства:</w:t>
            </w:r>
          </w:p>
          <w:p w:rsidR="007A5DB3" w:rsidRPr="00A6036B" w:rsidRDefault="007A5DB3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а) реализация проектов в рамках комплексного освоения и развития территорий, предусматривающих обеспечение земельных участков  инженерной, социальной и транспортной инфраструктурой;</w:t>
            </w:r>
          </w:p>
          <w:p w:rsidR="007A5DB3" w:rsidRPr="00A6036B" w:rsidRDefault="007A5DB3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б) предоставление социальных выплат на приобретение и строительство жилья (в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. молодым семьям);</w:t>
            </w:r>
          </w:p>
          <w:p w:rsidR="007A5DB3" w:rsidRPr="00A6036B" w:rsidRDefault="007A5DB3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в) льготное ипотечное кредитование;</w:t>
            </w:r>
          </w:p>
          <w:p w:rsidR="007A5DB3" w:rsidRPr="00A6036B" w:rsidRDefault="007A5DB3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г) субсидирование процентных ставок по банковскому кредиту на приобретение и строительство жилья</w:t>
            </w:r>
          </w:p>
        </w:tc>
        <w:tc>
          <w:tcPr>
            <w:tcW w:w="2619" w:type="dxa"/>
            <w:shd w:val="clear" w:color="auto" w:fill="FFFFFF" w:themeFill="background1"/>
          </w:tcPr>
          <w:p w:rsidR="007A5DB3" w:rsidRPr="00A6036B" w:rsidRDefault="007A5DB3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DB3" w:rsidRPr="00A6036B" w:rsidRDefault="007A5DB3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A5DB3" w:rsidRPr="00A6036B" w:rsidRDefault="007A5DB3" w:rsidP="00DF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Некоммерческая организация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Рязанский ипотечный фонд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FFFFFF" w:themeFill="background1"/>
          </w:tcPr>
          <w:p w:rsidR="007A5DB3" w:rsidRPr="00A6036B" w:rsidRDefault="007A5DB3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DB3" w:rsidRPr="00A6036B" w:rsidRDefault="007A5DB3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7A5DB3" w:rsidRPr="00A6036B" w:rsidRDefault="007A5DB3" w:rsidP="00B0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Нацпроект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Жилье и городская среда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, федеральный проект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Жилье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DB3" w:rsidRPr="00A6036B" w:rsidRDefault="007A5DB3" w:rsidP="00B0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Жилье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Социальное и экономическое развитие населенных пунктов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2" w:type="dxa"/>
            <w:gridSpan w:val="6"/>
            <w:shd w:val="clear" w:color="auto" w:fill="FFFFFF" w:themeFill="background1"/>
          </w:tcPr>
          <w:p w:rsidR="007A5DB3" w:rsidRPr="00A6036B" w:rsidRDefault="007A5DB3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7A5DB3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7A5DB3" w:rsidRPr="00A6036B" w:rsidRDefault="007A5DB3" w:rsidP="00B63B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7A5DB3" w:rsidRPr="00A6036B" w:rsidRDefault="007A5DB3" w:rsidP="00AE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инженерной инфраструктуры на территориях, перспективных для их освоения высокотехнологичными промышленными предприятиями</w:t>
            </w:r>
          </w:p>
        </w:tc>
        <w:tc>
          <w:tcPr>
            <w:tcW w:w="2619" w:type="dxa"/>
            <w:shd w:val="clear" w:color="auto" w:fill="FFFFFF" w:themeFill="background1"/>
          </w:tcPr>
          <w:p w:rsidR="007A5DB3" w:rsidRPr="00A6036B" w:rsidRDefault="007A5DB3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DB3" w:rsidRPr="00A6036B" w:rsidRDefault="007A5DB3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УЭиЖКХ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DB3" w:rsidRPr="00A6036B" w:rsidRDefault="007A5DB3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7A5DB3" w:rsidRPr="00A6036B" w:rsidRDefault="007A5DB3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мероприятия </w:t>
            </w:r>
          </w:p>
        </w:tc>
        <w:tc>
          <w:tcPr>
            <w:tcW w:w="2292" w:type="dxa"/>
            <w:shd w:val="clear" w:color="auto" w:fill="FFFFFF" w:themeFill="background1"/>
          </w:tcPr>
          <w:p w:rsidR="007A5DB3" w:rsidRPr="00A6036B" w:rsidRDefault="007A5DB3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6"/>
            <w:shd w:val="clear" w:color="auto" w:fill="FFFFFF" w:themeFill="background1"/>
          </w:tcPr>
          <w:p w:rsidR="007A5DB3" w:rsidRPr="00A6036B" w:rsidRDefault="007A5DB3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2021-2030 </w:t>
            </w:r>
          </w:p>
        </w:tc>
      </w:tr>
      <w:tr w:rsidR="007A5DB3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7A5DB3" w:rsidRPr="00A6036B" w:rsidRDefault="007A5DB3" w:rsidP="00B63B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7A5DB3" w:rsidRPr="00A6036B" w:rsidRDefault="007A5DB3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Инвентаризация промышленных зон для выявления территорий, перспективных для реновации производств</w:t>
            </w:r>
          </w:p>
        </w:tc>
        <w:tc>
          <w:tcPr>
            <w:tcW w:w="2619" w:type="dxa"/>
            <w:shd w:val="clear" w:color="auto" w:fill="FFFFFF" w:themeFill="background1"/>
          </w:tcPr>
          <w:p w:rsidR="007A5DB3" w:rsidRPr="00A6036B" w:rsidRDefault="007A5DB3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7A5DB3" w:rsidRPr="00A6036B" w:rsidRDefault="007A5DB3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мероприятия </w:t>
            </w:r>
          </w:p>
        </w:tc>
        <w:tc>
          <w:tcPr>
            <w:tcW w:w="2292" w:type="dxa"/>
            <w:shd w:val="clear" w:color="auto" w:fill="FFFFFF" w:themeFill="background1"/>
          </w:tcPr>
          <w:p w:rsidR="007A5DB3" w:rsidRPr="00A6036B" w:rsidRDefault="007A5DB3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6"/>
            <w:shd w:val="clear" w:color="auto" w:fill="FFFFFF" w:themeFill="background1"/>
          </w:tcPr>
          <w:p w:rsidR="007A5DB3" w:rsidRPr="00A6036B" w:rsidRDefault="007A5DB3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7A5DB3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7A5DB3" w:rsidRPr="00A6036B" w:rsidRDefault="007A5DB3" w:rsidP="00B63B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7A5DB3" w:rsidRPr="00A6036B" w:rsidRDefault="007A5DB3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документа планирования регулярных перевозок по межмуниципальным маршрутам</w:t>
            </w:r>
          </w:p>
        </w:tc>
        <w:tc>
          <w:tcPr>
            <w:tcW w:w="2619" w:type="dxa"/>
            <w:shd w:val="clear" w:color="auto" w:fill="FFFFFF" w:themeFill="background1"/>
          </w:tcPr>
          <w:p w:rsidR="007A5DB3" w:rsidRPr="00A6036B" w:rsidRDefault="007A5DB3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ИОГВ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DB3" w:rsidRPr="00A6036B" w:rsidRDefault="007A5DB3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7A5DB3" w:rsidRPr="00A6036B" w:rsidRDefault="007A5DB3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внепрограммное мероприятие</w:t>
            </w:r>
          </w:p>
        </w:tc>
        <w:tc>
          <w:tcPr>
            <w:tcW w:w="2292" w:type="dxa"/>
            <w:shd w:val="clear" w:color="auto" w:fill="FFFFFF" w:themeFill="background1"/>
          </w:tcPr>
          <w:p w:rsidR="007A5DB3" w:rsidRPr="00A6036B" w:rsidRDefault="007A5DB3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планирования регулярных перевозок по </w:t>
            </w:r>
            <w:r w:rsidRPr="00A603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межмуниципальным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маршрутам на 2021-2025 годы, утвержденный постановлением Правительства Рязанской области от 22.12.2020 № 349</w:t>
            </w:r>
          </w:p>
        </w:tc>
        <w:tc>
          <w:tcPr>
            <w:tcW w:w="1823" w:type="dxa"/>
            <w:gridSpan w:val="4"/>
            <w:shd w:val="clear" w:color="auto" w:fill="FFFFFF" w:themeFill="background1"/>
          </w:tcPr>
          <w:p w:rsidR="007A5DB3" w:rsidRPr="00A6036B" w:rsidRDefault="007A5DB3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7A5DB3" w:rsidRPr="00A6036B" w:rsidRDefault="007A5DB3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2026-2030</w:t>
            </w:r>
          </w:p>
        </w:tc>
      </w:tr>
      <w:tr w:rsidR="007A5DB3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7A5DB3" w:rsidRPr="00A6036B" w:rsidRDefault="007A5DB3" w:rsidP="00B63B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7A5DB3" w:rsidRPr="00A6036B" w:rsidRDefault="007A5DB3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транспортно-пересадочных узлов  и инфраструктуры автовокзальных комплексов на территории города Рязани</w:t>
            </w:r>
          </w:p>
        </w:tc>
        <w:tc>
          <w:tcPr>
            <w:tcW w:w="2619" w:type="dxa"/>
            <w:shd w:val="clear" w:color="auto" w:fill="FFFFFF" w:themeFill="background1"/>
          </w:tcPr>
          <w:p w:rsidR="007A5DB3" w:rsidRPr="00A6036B" w:rsidRDefault="007A5DB3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ИОГВ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DB3" w:rsidRPr="00A6036B" w:rsidRDefault="007A5DB3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7A5DB3" w:rsidRPr="00A6036B" w:rsidRDefault="007A5DB3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2292" w:type="dxa"/>
            <w:shd w:val="clear" w:color="auto" w:fill="FFFFFF" w:themeFill="background1"/>
          </w:tcPr>
          <w:p w:rsidR="007A5DB3" w:rsidRPr="00A6036B" w:rsidRDefault="007A5DB3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6"/>
            <w:shd w:val="clear" w:color="auto" w:fill="FFFFFF" w:themeFill="background1"/>
          </w:tcPr>
          <w:p w:rsidR="007A5DB3" w:rsidRPr="00A6036B" w:rsidRDefault="007A5DB3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7A5DB3" w:rsidRPr="00A6036B" w:rsidTr="00DA668F">
        <w:trPr>
          <w:cantSplit/>
        </w:trPr>
        <w:tc>
          <w:tcPr>
            <w:tcW w:w="671" w:type="dxa"/>
            <w:shd w:val="clear" w:color="auto" w:fill="FFFFFF" w:themeFill="background1"/>
          </w:tcPr>
          <w:p w:rsidR="007A5DB3" w:rsidRPr="00A6036B" w:rsidRDefault="007A5DB3" w:rsidP="00B63BE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7A5DB3" w:rsidRPr="00A6036B" w:rsidRDefault="007A5DB3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Развитие территорий частного сектора города в целях ликвидации диспропорций в уровне развития городских систем расселения</w:t>
            </w:r>
          </w:p>
        </w:tc>
        <w:tc>
          <w:tcPr>
            <w:tcW w:w="2619" w:type="dxa"/>
            <w:shd w:val="clear" w:color="auto" w:fill="FFFFFF" w:themeFill="background1"/>
          </w:tcPr>
          <w:p w:rsidR="007A5DB3" w:rsidRPr="00A6036B" w:rsidRDefault="007A5DB3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УБГ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DB3" w:rsidRPr="00A6036B" w:rsidRDefault="007A5DB3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7A5DB3" w:rsidRPr="00A6036B" w:rsidRDefault="007A5DB3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города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DB3" w:rsidRPr="00A6036B" w:rsidRDefault="007A5DB3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Дорожное хозяйство и развитие улично-дорожной сети в городе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DB3" w:rsidRPr="00A6036B" w:rsidRDefault="007A5DB3" w:rsidP="004B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Общественный транспорт в городе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 внепрограммные мероприятия</w:t>
            </w:r>
          </w:p>
        </w:tc>
        <w:tc>
          <w:tcPr>
            <w:tcW w:w="2292" w:type="dxa"/>
            <w:shd w:val="clear" w:color="auto" w:fill="FFFFFF" w:themeFill="background1"/>
          </w:tcPr>
          <w:p w:rsidR="007A5DB3" w:rsidRPr="00A6036B" w:rsidRDefault="007A5DB3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Нацпроекты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Жилье и городская среда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Безопасные и качественные и качественные автомобильные дороги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2" w:type="dxa"/>
            <w:gridSpan w:val="6"/>
            <w:shd w:val="clear" w:color="auto" w:fill="FFFFFF" w:themeFill="background1"/>
          </w:tcPr>
          <w:p w:rsidR="007A5DB3" w:rsidRPr="00A6036B" w:rsidRDefault="007A5DB3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</w:tc>
      </w:tr>
    </w:tbl>
    <w:p w:rsidR="00D776D3" w:rsidRPr="00A6036B" w:rsidRDefault="00D776D3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6D3" w:rsidRPr="00A6036B" w:rsidRDefault="00D776D3">
      <w:pPr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br w:type="page"/>
      </w:r>
    </w:p>
    <w:p w:rsidR="00356E91" w:rsidRPr="00A6036B" w:rsidRDefault="00356E91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C71" w:rsidRPr="00A6036B" w:rsidRDefault="006D0C71" w:rsidP="00642FD5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>9. РАЗВИТИЕ  ИНВЕСТИЦИОННОГО И ИННОВАЦИОННОГО ПОТЕНЦИАЛА</w:t>
      </w:r>
    </w:p>
    <w:p w:rsidR="00D776D3" w:rsidRPr="00A6036B" w:rsidRDefault="00D776D3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C71" w:rsidRPr="00A6036B" w:rsidRDefault="006D0C7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036B">
        <w:rPr>
          <w:rFonts w:ascii="Times New Roman" w:hAnsi="Times New Roman" w:cs="Times New Roman"/>
          <w:sz w:val="28"/>
        </w:rPr>
        <w:t>Направления социально-экономической политики:</w:t>
      </w:r>
    </w:p>
    <w:p w:rsidR="006D0C71" w:rsidRPr="00A6036B" w:rsidRDefault="006D0C7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1) создание условий для повышения инвестиционной привлекательности города;</w:t>
      </w:r>
    </w:p>
    <w:p w:rsidR="006D0C71" w:rsidRPr="00A6036B" w:rsidRDefault="006D0C7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2) создание условий для роста инновационной актив</w:t>
      </w:r>
      <w:r w:rsidR="004B5A12" w:rsidRPr="00A6036B">
        <w:rPr>
          <w:rFonts w:ascii="Times New Roman" w:hAnsi="Times New Roman" w:cs="Times New Roman"/>
          <w:sz w:val="28"/>
          <w:szCs w:val="28"/>
        </w:rPr>
        <w:t>ности предприятий и организаций</w:t>
      </w:r>
      <w:r w:rsidRPr="00A6036B">
        <w:rPr>
          <w:rFonts w:ascii="Times New Roman" w:hAnsi="Times New Roman" w:cs="Times New Roman"/>
          <w:sz w:val="28"/>
          <w:szCs w:val="28"/>
        </w:rPr>
        <w:t>;</w:t>
      </w:r>
    </w:p>
    <w:p w:rsidR="006D0C71" w:rsidRPr="00A6036B" w:rsidRDefault="006D0C7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3) содействие развитию цифровой экономики</w:t>
      </w:r>
      <w:r w:rsidR="00D93657" w:rsidRPr="00A6036B">
        <w:rPr>
          <w:rFonts w:ascii="Times New Roman" w:hAnsi="Times New Roman" w:cs="Times New Roman"/>
          <w:sz w:val="28"/>
          <w:szCs w:val="28"/>
        </w:rPr>
        <w:t>.</w:t>
      </w:r>
    </w:p>
    <w:p w:rsidR="006D0C71" w:rsidRPr="00A6036B" w:rsidRDefault="006D0C7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C71" w:rsidRPr="00A6036B" w:rsidRDefault="006D0C71" w:rsidP="00642FD5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>Целевые индикаторы (пока</w:t>
      </w:r>
      <w:r w:rsidR="00D776D3" w:rsidRPr="00A6036B">
        <w:rPr>
          <w:rFonts w:cs="Times New Roman"/>
        </w:rPr>
        <w:t>затели)</w:t>
      </w:r>
    </w:p>
    <w:p w:rsidR="00D776D3" w:rsidRPr="00A6036B" w:rsidRDefault="00F25B2A" w:rsidP="00F25B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Таблица 9.1.</w:t>
      </w:r>
    </w:p>
    <w:tbl>
      <w:tblPr>
        <w:tblpPr w:leftFromText="180" w:rightFromText="180" w:vertAnchor="text" w:tblpY="1"/>
        <w:tblOverlap w:val="never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859"/>
        <w:gridCol w:w="1134"/>
        <w:gridCol w:w="1275"/>
        <w:gridCol w:w="1228"/>
        <w:gridCol w:w="3308"/>
      </w:tblGrid>
      <w:tr w:rsidR="006D0C71" w:rsidRPr="00A6036B" w:rsidTr="00902BDF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6D0C71" w:rsidRPr="00A6036B" w:rsidRDefault="006D0C71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0C71" w:rsidRPr="00A6036B" w:rsidRDefault="006D0C71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59" w:type="dxa"/>
            <w:vMerge w:val="restart"/>
            <w:shd w:val="clear" w:color="auto" w:fill="D9D9D9" w:themeFill="background1" w:themeFillShade="D9"/>
          </w:tcPr>
          <w:p w:rsidR="00D93657" w:rsidRPr="00A6036B" w:rsidRDefault="006D0C71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  <w:r w:rsidR="00D93657"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0C71" w:rsidRPr="00A6036B" w:rsidRDefault="00D93657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37" w:type="dxa"/>
            <w:gridSpan w:val="3"/>
            <w:shd w:val="clear" w:color="auto" w:fill="D9D9D9" w:themeFill="background1" w:themeFillShade="D9"/>
          </w:tcPr>
          <w:p w:rsidR="006D0C71" w:rsidRPr="00A6036B" w:rsidRDefault="006D0C71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на конец этапа реализации Стратегии</w:t>
            </w:r>
          </w:p>
        </w:tc>
        <w:tc>
          <w:tcPr>
            <w:tcW w:w="3308" w:type="dxa"/>
            <w:vMerge w:val="restart"/>
            <w:shd w:val="clear" w:color="auto" w:fill="D9D9D9" w:themeFill="background1" w:themeFillShade="D9"/>
          </w:tcPr>
          <w:p w:rsidR="006D0C71" w:rsidRPr="00A6036B" w:rsidRDefault="006D0C71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 города, ответственное за представление информации по показателю</w:t>
            </w:r>
          </w:p>
        </w:tc>
      </w:tr>
      <w:tr w:rsidR="006D0C71" w:rsidRPr="00A6036B" w:rsidTr="00902BDF">
        <w:tc>
          <w:tcPr>
            <w:tcW w:w="567" w:type="dxa"/>
            <w:vMerge/>
          </w:tcPr>
          <w:p w:rsidR="006D0C71" w:rsidRPr="00A6036B" w:rsidRDefault="006D0C71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  <w:vMerge/>
          </w:tcPr>
          <w:p w:rsidR="006D0C71" w:rsidRPr="00A6036B" w:rsidRDefault="006D0C71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0C71" w:rsidRPr="00A6036B" w:rsidRDefault="006D0C7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D0C71" w:rsidRPr="00A6036B" w:rsidRDefault="006D0C7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6D0C71" w:rsidRPr="00A6036B" w:rsidRDefault="006D0C7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3308" w:type="dxa"/>
            <w:vMerge/>
          </w:tcPr>
          <w:p w:rsidR="006D0C71" w:rsidRPr="00A6036B" w:rsidRDefault="006D0C71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71" w:rsidRPr="00A6036B" w:rsidTr="00902BDF">
        <w:tc>
          <w:tcPr>
            <w:tcW w:w="567" w:type="dxa"/>
          </w:tcPr>
          <w:p w:rsidR="006D0C71" w:rsidRPr="00A6036B" w:rsidRDefault="006D0C71" w:rsidP="00B63BE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6D0C71" w:rsidRPr="00A6036B" w:rsidRDefault="006D0C71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Количество кластеров на территории города, ед. нарастающим итогом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6D0C71" w:rsidRPr="00A6036B" w:rsidRDefault="00AE01FB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FFFFFF" w:themeFill="background1"/>
          </w:tcPr>
          <w:p w:rsidR="006D0C71" w:rsidRPr="00A6036B" w:rsidRDefault="006D0C7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8" w:type="dxa"/>
            <w:shd w:val="clear" w:color="auto" w:fill="FFFFFF" w:themeFill="background1"/>
          </w:tcPr>
          <w:p w:rsidR="006D0C71" w:rsidRPr="00A6036B" w:rsidRDefault="006D0C7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08" w:type="dxa"/>
          </w:tcPr>
          <w:p w:rsidR="006D0C71" w:rsidRPr="00A6036B" w:rsidRDefault="00902BDF" w:rsidP="0090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</w:p>
        </w:tc>
      </w:tr>
      <w:tr w:rsidR="00902BDF" w:rsidRPr="00A6036B" w:rsidTr="00902BDF">
        <w:tc>
          <w:tcPr>
            <w:tcW w:w="567" w:type="dxa"/>
          </w:tcPr>
          <w:p w:rsidR="00902BDF" w:rsidRPr="00A6036B" w:rsidRDefault="00902BDF" w:rsidP="00B63BE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902BDF" w:rsidRPr="00A6036B" w:rsidRDefault="00902BDF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инновационной инфраструктуры на территории города (технопарки, </w:t>
            </w: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бизнес-инкубаторы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и пр.), ед.</w:t>
            </w:r>
          </w:p>
        </w:tc>
        <w:tc>
          <w:tcPr>
            <w:tcW w:w="1134" w:type="dxa"/>
            <w:shd w:val="clear" w:color="auto" w:fill="FFFFFF" w:themeFill="background1"/>
          </w:tcPr>
          <w:p w:rsidR="00902BDF" w:rsidRPr="00A6036B" w:rsidRDefault="00AE4547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FFFFFF" w:themeFill="background1"/>
          </w:tcPr>
          <w:p w:rsidR="00902BDF" w:rsidRPr="00A6036B" w:rsidRDefault="00902BDF" w:rsidP="00AE4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4547" w:rsidRPr="00A60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FFFFFF" w:themeFill="background1"/>
          </w:tcPr>
          <w:p w:rsidR="00902BDF" w:rsidRPr="00A6036B" w:rsidRDefault="00902BDF" w:rsidP="00AE4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4547" w:rsidRPr="00A6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8" w:type="dxa"/>
          </w:tcPr>
          <w:p w:rsidR="00902BDF" w:rsidRPr="00A6036B" w:rsidRDefault="00902BDF" w:rsidP="00902BDF">
            <w:pPr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</w:p>
        </w:tc>
      </w:tr>
      <w:tr w:rsidR="00902BDF" w:rsidRPr="00A6036B" w:rsidTr="00902BDF">
        <w:tc>
          <w:tcPr>
            <w:tcW w:w="567" w:type="dxa"/>
          </w:tcPr>
          <w:p w:rsidR="00902BDF" w:rsidRPr="00A6036B" w:rsidRDefault="00902BDF" w:rsidP="00B63BE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902BDF" w:rsidRPr="00A6036B" w:rsidRDefault="00902BDF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Доля инвестиционных площадок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-технологического назначения в общем количестве инвестиционных площадок города, %</w:t>
            </w:r>
          </w:p>
        </w:tc>
        <w:tc>
          <w:tcPr>
            <w:tcW w:w="1134" w:type="dxa"/>
            <w:shd w:val="clear" w:color="auto" w:fill="FFFFFF" w:themeFill="background1"/>
          </w:tcPr>
          <w:p w:rsidR="00902BDF" w:rsidRPr="00A6036B" w:rsidRDefault="00AE4547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shd w:val="clear" w:color="auto" w:fill="FFFFFF" w:themeFill="background1"/>
          </w:tcPr>
          <w:p w:rsidR="00902BDF" w:rsidRPr="00A6036B" w:rsidRDefault="00902BDF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28" w:type="dxa"/>
            <w:shd w:val="clear" w:color="auto" w:fill="FFFFFF" w:themeFill="background1"/>
          </w:tcPr>
          <w:p w:rsidR="00902BDF" w:rsidRPr="00A6036B" w:rsidRDefault="00AE4547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08" w:type="dxa"/>
          </w:tcPr>
          <w:p w:rsidR="00902BDF" w:rsidRPr="00A6036B" w:rsidRDefault="00902BDF" w:rsidP="00902BDF">
            <w:pPr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</w:p>
        </w:tc>
      </w:tr>
      <w:tr w:rsidR="00902BDF" w:rsidRPr="00A6036B" w:rsidTr="00902BDF">
        <w:tc>
          <w:tcPr>
            <w:tcW w:w="567" w:type="dxa"/>
          </w:tcPr>
          <w:p w:rsidR="00902BDF" w:rsidRPr="00A6036B" w:rsidRDefault="00902BDF" w:rsidP="00B63BE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902BDF" w:rsidRPr="00A6036B" w:rsidRDefault="00902BDF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Процент городского покрытия сетями связи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4G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и выше, %</w:t>
            </w:r>
          </w:p>
        </w:tc>
        <w:tc>
          <w:tcPr>
            <w:tcW w:w="1134" w:type="dxa"/>
            <w:shd w:val="clear" w:color="auto" w:fill="FFFFFF" w:themeFill="background1"/>
          </w:tcPr>
          <w:p w:rsidR="00902BDF" w:rsidRPr="00A6036B" w:rsidRDefault="00902BDF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902BDF" w:rsidRPr="00A6036B" w:rsidRDefault="00902BDF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FFFFFF" w:themeFill="background1"/>
          </w:tcPr>
          <w:p w:rsidR="00902BDF" w:rsidRPr="00A6036B" w:rsidRDefault="00902BDF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08" w:type="dxa"/>
          </w:tcPr>
          <w:p w:rsidR="00902BDF" w:rsidRPr="00A6036B" w:rsidRDefault="00902BDF" w:rsidP="00902BDF">
            <w:pPr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</w:p>
        </w:tc>
      </w:tr>
      <w:tr w:rsidR="00902BDF" w:rsidRPr="00A6036B" w:rsidTr="00902BDF">
        <w:tc>
          <w:tcPr>
            <w:tcW w:w="567" w:type="dxa"/>
          </w:tcPr>
          <w:p w:rsidR="00902BDF" w:rsidRPr="00A6036B" w:rsidRDefault="00902BDF" w:rsidP="00B63BE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902BDF" w:rsidRPr="00A6036B" w:rsidRDefault="00902BDF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Доля муниципальных предприятий (А</w:t>
            </w: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 и ООО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с долей участия муниципального образования в уставном капитале), использующих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промышленный интернет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 в общем количестве таких предприятий, %</w:t>
            </w:r>
          </w:p>
        </w:tc>
        <w:tc>
          <w:tcPr>
            <w:tcW w:w="1134" w:type="dxa"/>
            <w:shd w:val="clear" w:color="auto" w:fill="FFFFFF" w:themeFill="background1"/>
          </w:tcPr>
          <w:p w:rsidR="00902BDF" w:rsidRPr="00A6036B" w:rsidRDefault="00902BDF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FFFFFF" w:themeFill="background1"/>
          </w:tcPr>
          <w:p w:rsidR="00902BDF" w:rsidRPr="00A6036B" w:rsidRDefault="00902BDF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8" w:type="dxa"/>
            <w:shd w:val="clear" w:color="auto" w:fill="FFFFFF" w:themeFill="background1"/>
          </w:tcPr>
          <w:p w:rsidR="00902BDF" w:rsidRPr="00A6036B" w:rsidRDefault="00902BDF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08" w:type="dxa"/>
          </w:tcPr>
          <w:p w:rsidR="00902BDF" w:rsidRPr="00A6036B" w:rsidRDefault="00902BDF" w:rsidP="00902BDF">
            <w:pPr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</w:p>
        </w:tc>
      </w:tr>
    </w:tbl>
    <w:p w:rsidR="006D0C71" w:rsidRPr="00A6036B" w:rsidRDefault="006D0C71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6D3" w:rsidRPr="00A6036B" w:rsidRDefault="00D776D3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6D3" w:rsidRPr="00A6036B" w:rsidRDefault="00D776D3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6D3" w:rsidRPr="00A6036B" w:rsidRDefault="00D776D3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C71" w:rsidRPr="00A6036B" w:rsidRDefault="006D0C71" w:rsidP="00642FD5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>Комплексы</w:t>
      </w:r>
      <w:r w:rsidR="00D776D3" w:rsidRPr="00A6036B">
        <w:rPr>
          <w:rFonts w:cs="Times New Roman"/>
        </w:rPr>
        <w:t xml:space="preserve"> мероприятий</w:t>
      </w:r>
    </w:p>
    <w:p w:rsidR="00D776D3" w:rsidRPr="00A6036B" w:rsidRDefault="00F25B2A" w:rsidP="00F25B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Таблица 9.2.</w:t>
      </w:r>
    </w:p>
    <w:tbl>
      <w:tblPr>
        <w:tblStyle w:val="a3"/>
        <w:tblW w:w="15417" w:type="dxa"/>
        <w:tblLayout w:type="fixed"/>
        <w:tblLook w:val="0600" w:firstRow="0" w:lastRow="0" w:firstColumn="0" w:lastColumn="0" w:noHBand="1" w:noVBand="1"/>
      </w:tblPr>
      <w:tblGrid>
        <w:gridCol w:w="671"/>
        <w:gridCol w:w="4327"/>
        <w:gridCol w:w="2619"/>
        <w:gridCol w:w="2126"/>
        <w:gridCol w:w="2292"/>
        <w:gridCol w:w="1112"/>
        <w:gridCol w:w="1135"/>
        <w:gridCol w:w="1135"/>
      </w:tblGrid>
      <w:tr w:rsidR="006D0C71" w:rsidRPr="00A6036B" w:rsidTr="00F16520">
        <w:trPr>
          <w:cantSplit/>
          <w:tblHeader/>
        </w:trPr>
        <w:tc>
          <w:tcPr>
            <w:tcW w:w="671" w:type="dxa"/>
            <w:vMerge w:val="restart"/>
            <w:shd w:val="clear" w:color="auto" w:fill="D9D9D9" w:themeFill="background1" w:themeFillShade="D9"/>
          </w:tcPr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27" w:type="dxa"/>
            <w:vMerge w:val="restart"/>
            <w:shd w:val="clear" w:color="auto" w:fill="D9D9D9" w:themeFill="background1" w:themeFillShade="D9"/>
          </w:tcPr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Комплексы мероприятий</w:t>
            </w:r>
          </w:p>
        </w:tc>
        <w:tc>
          <w:tcPr>
            <w:tcW w:w="2619" w:type="dxa"/>
            <w:vMerge w:val="restart"/>
            <w:shd w:val="clear" w:color="auto" w:fill="D9D9D9" w:themeFill="background1" w:themeFillShade="D9"/>
          </w:tcPr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Исполнители, соисполнители мероприятий 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Инструменты реализации</w:t>
            </w:r>
          </w:p>
        </w:tc>
        <w:tc>
          <w:tcPr>
            <w:tcW w:w="2292" w:type="dxa"/>
            <w:vMerge w:val="restart"/>
            <w:shd w:val="clear" w:color="auto" w:fill="D9D9D9" w:themeFill="background1" w:themeFillShade="D9"/>
          </w:tcPr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Взаимосвязь с национальными и региональными проектами, иными документами федерального и регионального уровня</w:t>
            </w:r>
          </w:p>
        </w:tc>
        <w:tc>
          <w:tcPr>
            <w:tcW w:w="3382" w:type="dxa"/>
            <w:gridSpan w:val="3"/>
            <w:shd w:val="clear" w:color="auto" w:fill="D9D9D9" w:themeFill="background1" w:themeFillShade="D9"/>
          </w:tcPr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</w:tr>
      <w:tr w:rsidR="006D0C71" w:rsidRPr="00A6036B" w:rsidTr="00F16520">
        <w:trPr>
          <w:cantSplit/>
          <w:tblHeader/>
        </w:trPr>
        <w:tc>
          <w:tcPr>
            <w:tcW w:w="671" w:type="dxa"/>
            <w:vMerge/>
            <w:shd w:val="clear" w:color="auto" w:fill="D9D9D9" w:themeFill="background1" w:themeFillShade="D9"/>
          </w:tcPr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  <w:shd w:val="clear" w:color="auto" w:fill="D9D9D9" w:themeFill="background1" w:themeFillShade="D9"/>
          </w:tcPr>
          <w:p w:rsidR="006D0C71" w:rsidRPr="00A6036B" w:rsidRDefault="006D0C71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shd w:val="clear" w:color="auto" w:fill="D9D9D9" w:themeFill="background1" w:themeFillShade="D9"/>
          </w:tcPr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6D0C71" w:rsidRPr="00A6036B" w:rsidRDefault="006D0C71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shd w:val="clear" w:color="auto" w:fill="D9D9D9" w:themeFill="background1" w:themeFillShade="D9"/>
          </w:tcPr>
          <w:p w:rsidR="006D0C71" w:rsidRPr="00A6036B" w:rsidRDefault="006D0C71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(2021-2023 гг.)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(2024-2026 гг.)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(2027-2030 гг.)</w:t>
            </w:r>
          </w:p>
        </w:tc>
      </w:tr>
      <w:tr w:rsidR="00902BDF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902BDF" w:rsidRPr="00A6036B" w:rsidRDefault="00902BDF" w:rsidP="00B63BE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902BDF" w:rsidRPr="00A6036B" w:rsidRDefault="00902BDF" w:rsidP="004B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Активизация кластерной политики в промышленности и налаживани</w:t>
            </w:r>
            <w:r w:rsidR="004B5A12" w:rsidRPr="00A603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межкооперационных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связей</w:t>
            </w:r>
          </w:p>
        </w:tc>
        <w:tc>
          <w:tcPr>
            <w:tcW w:w="2619" w:type="dxa"/>
            <w:shd w:val="clear" w:color="auto" w:fill="FFFFFF" w:themeFill="background1"/>
          </w:tcPr>
          <w:p w:rsidR="00F1018F" w:rsidRPr="00A6036B" w:rsidRDefault="00937922" w:rsidP="00F1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Центр кластерного развития</w:t>
            </w:r>
            <w:r w:rsidR="00F1018F"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018F" w:rsidRPr="00A6036B">
              <w:rPr>
                <w:rFonts w:ascii="Times New Roman" w:hAnsi="Times New Roman" w:cs="Times New Roman"/>
                <w:sz w:val="24"/>
                <w:szCs w:val="24"/>
              </w:rPr>
              <w:t>АНО</w:t>
            </w:r>
            <w:proofErr w:type="spellEnd"/>
            <w:r w:rsidR="00F1018F"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018F" w:rsidRPr="00A6036B">
              <w:rPr>
                <w:rFonts w:ascii="Times New Roman" w:hAnsi="Times New Roman" w:cs="Times New Roman"/>
                <w:sz w:val="24"/>
                <w:szCs w:val="24"/>
              </w:rPr>
              <w:t>Агентство развития производственных систем и компетенций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1018F"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02BDF" w:rsidRPr="00A6036B" w:rsidRDefault="00902BDF" w:rsidP="006658D8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 мероприятия </w:t>
            </w:r>
          </w:p>
        </w:tc>
        <w:tc>
          <w:tcPr>
            <w:tcW w:w="2292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902BDF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902BDF" w:rsidRPr="00A6036B" w:rsidRDefault="00902BDF" w:rsidP="00B63BE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креативных индустрий города (отраслей экономики, основанных на интеллектуальной деятельности и авторском праве, сочетающих в себе создание, производство и коммерциализацию продуктов творческого и интеллектуального содержания) и преобразование в креативные кластеры промышленных территорий и объектов недвижимости, не участвующих в хозяйственном обороте</w:t>
            </w:r>
          </w:p>
        </w:tc>
        <w:tc>
          <w:tcPr>
            <w:tcW w:w="2619" w:type="dxa"/>
            <w:shd w:val="clear" w:color="auto" w:fill="FFFFFF" w:themeFill="background1"/>
          </w:tcPr>
          <w:p w:rsidR="00937922" w:rsidRPr="00A6036B" w:rsidRDefault="00937922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Центр кластерного развития</w:t>
            </w:r>
            <w:r w:rsidR="00DF3D7D" w:rsidRPr="00A6036B">
              <w:t xml:space="preserve"> </w:t>
            </w:r>
            <w:proofErr w:type="spellStart"/>
            <w:r w:rsidR="00DF3D7D" w:rsidRPr="00A6036B">
              <w:rPr>
                <w:rFonts w:ascii="Times New Roman" w:hAnsi="Times New Roman" w:cs="Times New Roman"/>
                <w:sz w:val="24"/>
                <w:szCs w:val="24"/>
              </w:rPr>
              <w:t>АНО</w:t>
            </w:r>
            <w:proofErr w:type="spellEnd"/>
            <w:r w:rsidR="00DF3D7D"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3D7D" w:rsidRPr="00A6036B">
              <w:rPr>
                <w:rFonts w:ascii="Times New Roman" w:hAnsi="Times New Roman" w:cs="Times New Roman"/>
                <w:sz w:val="24"/>
                <w:szCs w:val="24"/>
              </w:rPr>
              <w:t>Агентство развития производственных систем и компетенций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3D7D" w:rsidRPr="00A6036B" w:rsidRDefault="00902BDF" w:rsidP="006B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02BDF" w:rsidRPr="00A6036B" w:rsidRDefault="00902BDF" w:rsidP="006658D8">
            <w:pPr>
              <w:tabs>
                <w:tab w:val="left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 мероприятия </w:t>
            </w:r>
          </w:p>
        </w:tc>
        <w:tc>
          <w:tcPr>
            <w:tcW w:w="2292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902BDF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902BDF" w:rsidRPr="00A6036B" w:rsidRDefault="00902BDF" w:rsidP="00B63BE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902BDF" w:rsidRPr="00A6036B" w:rsidRDefault="00937922" w:rsidP="003C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Содействие р</w:t>
            </w:r>
            <w:r w:rsidR="00902BDF" w:rsidRPr="00A6036B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02BDF"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инфраструктуры (технопарки, </w:t>
            </w:r>
            <w:proofErr w:type="gramStart"/>
            <w:r w:rsidR="00902BDF" w:rsidRPr="00A6036B">
              <w:rPr>
                <w:rFonts w:ascii="Times New Roman" w:hAnsi="Times New Roman" w:cs="Times New Roman"/>
                <w:sz w:val="24"/>
                <w:szCs w:val="24"/>
              </w:rPr>
              <w:t>бизнес-инкубаторы</w:t>
            </w:r>
            <w:proofErr w:type="gramEnd"/>
            <w:r w:rsidR="00902BDF"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  <w:r w:rsidR="007364B1"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и поддержка системообр</w:t>
            </w:r>
            <w:r w:rsidR="003C565A" w:rsidRPr="00A6036B">
              <w:rPr>
                <w:rFonts w:ascii="Times New Roman" w:hAnsi="Times New Roman" w:cs="Times New Roman"/>
                <w:sz w:val="24"/>
                <w:szCs w:val="24"/>
              </w:rPr>
              <w:t>азующих инновационных проектов</w:t>
            </w:r>
          </w:p>
        </w:tc>
        <w:tc>
          <w:tcPr>
            <w:tcW w:w="2619" w:type="dxa"/>
            <w:shd w:val="clear" w:color="auto" w:fill="FFFFFF" w:themeFill="background1"/>
          </w:tcPr>
          <w:p w:rsidR="00937922" w:rsidRPr="00A6036B" w:rsidRDefault="00937922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АНО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Цифровой регион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922" w:rsidRPr="00A6036B" w:rsidRDefault="00937922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Корпорация развития Рязанской области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 научные и бизнес сообщества,</w:t>
            </w:r>
          </w:p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мероприятия </w:t>
            </w:r>
          </w:p>
        </w:tc>
        <w:tc>
          <w:tcPr>
            <w:tcW w:w="2292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902BDF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902BDF" w:rsidRPr="00A6036B" w:rsidRDefault="00902BDF" w:rsidP="00B63BE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формирование инвестиционных площадок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-технологического назначения</w:t>
            </w:r>
          </w:p>
        </w:tc>
        <w:tc>
          <w:tcPr>
            <w:tcW w:w="2619" w:type="dxa"/>
            <w:shd w:val="clear" w:color="auto" w:fill="FFFFFF" w:themeFill="background1"/>
          </w:tcPr>
          <w:p w:rsidR="00A9348F" w:rsidRPr="00A6036B" w:rsidRDefault="00A9348F" w:rsidP="00A9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АНО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Цифровой регион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48F" w:rsidRPr="00A6036B" w:rsidRDefault="00A9348F" w:rsidP="00A9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Корпорация развития Рязанской области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 научные и бизнес сообщества,</w:t>
            </w:r>
          </w:p>
          <w:p w:rsidR="00902BDF" w:rsidRPr="00A6036B" w:rsidRDefault="00A9348F" w:rsidP="00A9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 мероприятия </w:t>
            </w:r>
          </w:p>
        </w:tc>
        <w:tc>
          <w:tcPr>
            <w:tcW w:w="2292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3C565A" w:rsidRPr="00A6036B" w:rsidTr="0054460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3C565A" w:rsidRPr="00A6036B" w:rsidRDefault="003C565A" w:rsidP="0054460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3C565A" w:rsidRPr="00A6036B" w:rsidRDefault="003C565A" w:rsidP="0054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Развитие системы информационного обеспечения инновационной деятельности на основе формирования специализированных средств интерактивной коммуникации</w:t>
            </w:r>
          </w:p>
        </w:tc>
        <w:tc>
          <w:tcPr>
            <w:tcW w:w="2619" w:type="dxa"/>
            <w:shd w:val="clear" w:color="auto" w:fill="FFFFFF" w:themeFill="background1"/>
          </w:tcPr>
          <w:p w:rsidR="003C565A" w:rsidRPr="00A6036B" w:rsidRDefault="003C565A" w:rsidP="0054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3C565A" w:rsidRPr="00A6036B" w:rsidRDefault="003C565A" w:rsidP="0054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 мероприятия </w:t>
            </w:r>
          </w:p>
        </w:tc>
        <w:tc>
          <w:tcPr>
            <w:tcW w:w="2292" w:type="dxa"/>
            <w:shd w:val="clear" w:color="auto" w:fill="FFFFFF" w:themeFill="background1"/>
          </w:tcPr>
          <w:p w:rsidR="003C565A" w:rsidRPr="00A6036B" w:rsidRDefault="003C565A" w:rsidP="0054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3C565A" w:rsidRPr="00A6036B" w:rsidRDefault="003C565A" w:rsidP="0054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</w:tc>
      </w:tr>
      <w:tr w:rsidR="00902BDF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902BDF" w:rsidRPr="00A6036B" w:rsidRDefault="00902BDF" w:rsidP="00B63BE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телекоммуникационной инфраструктуры и распространению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-технологий</w:t>
            </w:r>
          </w:p>
        </w:tc>
        <w:tc>
          <w:tcPr>
            <w:tcW w:w="2619" w:type="dxa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  <w:r w:rsidR="007364B1"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64B1" w:rsidRPr="00A6036B" w:rsidRDefault="00A9348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64B1" w:rsidRPr="00A6036B">
              <w:rPr>
                <w:rFonts w:ascii="Times New Roman" w:hAnsi="Times New Roman" w:cs="Times New Roman"/>
                <w:sz w:val="24"/>
                <w:szCs w:val="24"/>
              </w:rPr>
              <w:t>ператоры сотовой связи</w:t>
            </w:r>
          </w:p>
        </w:tc>
        <w:tc>
          <w:tcPr>
            <w:tcW w:w="2126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внепрограммные  мероприятия</w:t>
            </w:r>
          </w:p>
        </w:tc>
        <w:tc>
          <w:tcPr>
            <w:tcW w:w="2292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902BDF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902BDF" w:rsidRPr="00A6036B" w:rsidRDefault="00902BDF" w:rsidP="00B63BE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514857" w:rsidRPr="00A6036B" w:rsidRDefault="00902BDF" w:rsidP="0051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Стимулирование внедрения промышленного интернета</w:t>
            </w:r>
            <w:r w:rsidR="00514857"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(интернета вещей)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муниципальных предприятиях (А</w:t>
            </w: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 и ООО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с долей участия муниципального образования в уставном капитале)</w:t>
            </w:r>
          </w:p>
        </w:tc>
        <w:tc>
          <w:tcPr>
            <w:tcW w:w="2619" w:type="dxa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 мероприятия </w:t>
            </w:r>
          </w:p>
        </w:tc>
        <w:tc>
          <w:tcPr>
            <w:tcW w:w="2292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</w:tc>
      </w:tr>
      <w:tr w:rsidR="00902BDF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902BDF" w:rsidRPr="00A6036B" w:rsidRDefault="00902BDF" w:rsidP="00B63BE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902BDF" w:rsidRPr="00A6036B" w:rsidRDefault="00A9348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02BDF" w:rsidRPr="00A6036B">
              <w:rPr>
                <w:rFonts w:ascii="Times New Roman" w:hAnsi="Times New Roman" w:cs="Times New Roman"/>
                <w:sz w:val="24"/>
                <w:szCs w:val="24"/>
              </w:rPr>
              <w:t>асширение объема услуг, предоставляемых в электронной форме</w:t>
            </w:r>
          </w:p>
        </w:tc>
        <w:tc>
          <w:tcPr>
            <w:tcW w:w="2619" w:type="dxa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Цифровизация городской среды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(требуется разработка)</w:t>
            </w:r>
          </w:p>
        </w:tc>
        <w:tc>
          <w:tcPr>
            <w:tcW w:w="2292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</w:tc>
      </w:tr>
    </w:tbl>
    <w:p w:rsidR="00D776D3" w:rsidRPr="00A6036B" w:rsidRDefault="00D776D3">
      <w:pPr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br w:type="page"/>
      </w:r>
    </w:p>
    <w:p w:rsidR="006D0C71" w:rsidRPr="00A6036B" w:rsidRDefault="006D0C71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C71" w:rsidRPr="00A6036B" w:rsidRDefault="006D0C71" w:rsidP="00642FD5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>10. РАЗВИТИЕ МАЛОГО И СРЕДНЕГО ПРЕДПРИНИМАТЕЛЬСТВА</w:t>
      </w:r>
      <w:r w:rsidR="00642FD5" w:rsidRPr="00A6036B">
        <w:rPr>
          <w:rFonts w:cs="Times New Roman"/>
        </w:rPr>
        <w:br/>
      </w:r>
      <w:r w:rsidRPr="00A6036B">
        <w:rPr>
          <w:rFonts w:cs="Times New Roman"/>
        </w:rPr>
        <w:t xml:space="preserve"> И ПОТРЕБИТЕЛЬСКОГО РЫНКА</w:t>
      </w:r>
    </w:p>
    <w:p w:rsidR="00D776D3" w:rsidRPr="00A6036B" w:rsidRDefault="00D776D3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C71" w:rsidRPr="00A6036B" w:rsidRDefault="006D0C7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A6036B">
        <w:rPr>
          <w:rFonts w:ascii="Times New Roman" w:hAnsi="Times New Roman" w:cs="Times New Roman"/>
          <w:sz w:val="28"/>
        </w:rPr>
        <w:t>Направления социально-экономической политики:</w:t>
      </w:r>
    </w:p>
    <w:p w:rsidR="006D0C71" w:rsidRPr="00A6036B" w:rsidRDefault="006D0C7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 xml:space="preserve">1) формирование благоприятного предпринимательского климата, конкурентной среды, активизация деятельности </w:t>
      </w:r>
    </w:p>
    <w:p w:rsidR="006D0C71" w:rsidRPr="00A6036B" w:rsidRDefault="006D0C7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малых предприятий на товарных рынках города;</w:t>
      </w:r>
    </w:p>
    <w:p w:rsidR="006D0C71" w:rsidRPr="00A6036B" w:rsidRDefault="006D0C7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 xml:space="preserve">2) обеспечение занятости и </w:t>
      </w:r>
      <w:proofErr w:type="spellStart"/>
      <w:r w:rsidRPr="00A6036B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A6036B">
        <w:rPr>
          <w:rFonts w:ascii="Times New Roman" w:hAnsi="Times New Roman" w:cs="Times New Roman"/>
          <w:sz w:val="28"/>
          <w:szCs w:val="28"/>
        </w:rPr>
        <w:t xml:space="preserve"> населения (повышение качества трудовых ресурсов, структуры трудовой занятости, ориентированной на развитие приоритетных отраслей экономики);</w:t>
      </w:r>
    </w:p>
    <w:p w:rsidR="006D0C71" w:rsidRPr="00A6036B" w:rsidRDefault="006D0C7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3) обеспечение населения и гостей города качественными товарами и услугами</w:t>
      </w:r>
      <w:r w:rsidR="00D93657" w:rsidRPr="00A6036B">
        <w:rPr>
          <w:rFonts w:ascii="Times New Roman" w:hAnsi="Times New Roman" w:cs="Times New Roman"/>
          <w:sz w:val="28"/>
          <w:szCs w:val="28"/>
        </w:rPr>
        <w:t>.</w:t>
      </w:r>
    </w:p>
    <w:p w:rsidR="006D0C71" w:rsidRPr="00A6036B" w:rsidRDefault="006D0C7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C71" w:rsidRPr="00A6036B" w:rsidRDefault="006D0C71" w:rsidP="005574E0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 xml:space="preserve">Целевые индикаторы (показатели) </w:t>
      </w:r>
    </w:p>
    <w:p w:rsidR="00D776D3" w:rsidRPr="00A6036B" w:rsidRDefault="00F25B2A" w:rsidP="00F25B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Таблица 10.1.</w:t>
      </w:r>
    </w:p>
    <w:tbl>
      <w:tblPr>
        <w:tblpPr w:leftFromText="180" w:rightFromText="180" w:vertAnchor="text" w:tblpY="1"/>
        <w:tblOverlap w:val="never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859"/>
        <w:gridCol w:w="1134"/>
        <w:gridCol w:w="1275"/>
        <w:gridCol w:w="1228"/>
        <w:gridCol w:w="3308"/>
      </w:tblGrid>
      <w:tr w:rsidR="006D0C71" w:rsidRPr="00A6036B" w:rsidTr="00902BDF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6D0C71" w:rsidRPr="00A6036B" w:rsidRDefault="006D0C71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0C71" w:rsidRPr="00A6036B" w:rsidRDefault="006D0C71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59" w:type="dxa"/>
            <w:vMerge w:val="restart"/>
            <w:shd w:val="clear" w:color="auto" w:fill="D9D9D9" w:themeFill="background1" w:themeFillShade="D9"/>
          </w:tcPr>
          <w:p w:rsidR="00D93657" w:rsidRPr="00A6036B" w:rsidRDefault="006D0C71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  <w:r w:rsidR="00D93657"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0C71" w:rsidRPr="00A6036B" w:rsidRDefault="00D93657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37" w:type="dxa"/>
            <w:gridSpan w:val="3"/>
            <w:shd w:val="clear" w:color="auto" w:fill="D9D9D9" w:themeFill="background1" w:themeFillShade="D9"/>
          </w:tcPr>
          <w:p w:rsidR="006D0C71" w:rsidRPr="00A6036B" w:rsidRDefault="006D0C71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на конец этапа реализации Стратегии</w:t>
            </w:r>
          </w:p>
        </w:tc>
        <w:tc>
          <w:tcPr>
            <w:tcW w:w="3308" w:type="dxa"/>
            <w:vMerge w:val="restart"/>
            <w:shd w:val="clear" w:color="auto" w:fill="D9D9D9" w:themeFill="background1" w:themeFillShade="D9"/>
          </w:tcPr>
          <w:p w:rsidR="006D0C71" w:rsidRPr="00A6036B" w:rsidRDefault="006D0C71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 города, ответственное за представление информации по показателю</w:t>
            </w:r>
          </w:p>
        </w:tc>
      </w:tr>
      <w:tr w:rsidR="006D0C71" w:rsidRPr="00A6036B" w:rsidTr="00902BDF">
        <w:tc>
          <w:tcPr>
            <w:tcW w:w="567" w:type="dxa"/>
            <w:vMerge/>
          </w:tcPr>
          <w:p w:rsidR="006D0C71" w:rsidRPr="00A6036B" w:rsidRDefault="006D0C71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  <w:vMerge/>
          </w:tcPr>
          <w:p w:rsidR="006D0C71" w:rsidRPr="00A6036B" w:rsidRDefault="006D0C71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0C71" w:rsidRPr="00A6036B" w:rsidRDefault="006D0C7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D0C71" w:rsidRPr="00A6036B" w:rsidRDefault="006D0C7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6D0C71" w:rsidRPr="00A6036B" w:rsidRDefault="006D0C7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3308" w:type="dxa"/>
            <w:vMerge/>
          </w:tcPr>
          <w:p w:rsidR="006D0C71" w:rsidRPr="00A6036B" w:rsidRDefault="006D0C71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71" w:rsidRPr="00A6036B" w:rsidTr="00902BDF">
        <w:tc>
          <w:tcPr>
            <w:tcW w:w="567" w:type="dxa"/>
          </w:tcPr>
          <w:p w:rsidR="006D0C71" w:rsidRPr="00A6036B" w:rsidRDefault="006D0C71" w:rsidP="00B63BE6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6D0C71" w:rsidRPr="00A6036B" w:rsidRDefault="006D0C71" w:rsidP="006658D8">
            <w:pPr>
              <w:spacing w:after="0" w:line="240" w:lineRule="auto"/>
              <w:rPr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Доля закупок у субъектов малого и среднего предпринимательства,%</w:t>
            </w:r>
          </w:p>
        </w:tc>
        <w:tc>
          <w:tcPr>
            <w:tcW w:w="1134" w:type="dxa"/>
            <w:shd w:val="clear" w:color="auto" w:fill="FFFFFF" w:themeFill="background1"/>
          </w:tcPr>
          <w:p w:rsidR="006D0C71" w:rsidRPr="00A6036B" w:rsidRDefault="006D0C71" w:rsidP="006658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Не менее  25</w:t>
            </w:r>
          </w:p>
        </w:tc>
        <w:tc>
          <w:tcPr>
            <w:tcW w:w="1275" w:type="dxa"/>
            <w:shd w:val="clear" w:color="auto" w:fill="FFFFFF" w:themeFill="background1"/>
          </w:tcPr>
          <w:p w:rsidR="006D0C71" w:rsidRPr="00A6036B" w:rsidRDefault="006D0C71" w:rsidP="006658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Не менее  25</w:t>
            </w:r>
          </w:p>
        </w:tc>
        <w:tc>
          <w:tcPr>
            <w:tcW w:w="1228" w:type="dxa"/>
            <w:shd w:val="clear" w:color="auto" w:fill="FFFFFF" w:themeFill="background1"/>
          </w:tcPr>
          <w:p w:rsidR="006D0C71" w:rsidRPr="00A6036B" w:rsidRDefault="006D0C71" w:rsidP="006658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Не менее  25</w:t>
            </w:r>
          </w:p>
        </w:tc>
        <w:tc>
          <w:tcPr>
            <w:tcW w:w="3308" w:type="dxa"/>
          </w:tcPr>
          <w:p w:rsidR="006D0C71" w:rsidRPr="00A6036B" w:rsidRDefault="00902BDF" w:rsidP="0090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</w:p>
        </w:tc>
      </w:tr>
      <w:tr w:rsidR="00902BDF" w:rsidRPr="00A6036B" w:rsidTr="00902BDF">
        <w:tc>
          <w:tcPr>
            <w:tcW w:w="567" w:type="dxa"/>
          </w:tcPr>
          <w:p w:rsidR="00902BDF" w:rsidRPr="00A6036B" w:rsidRDefault="00902BDF" w:rsidP="00B63BE6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902BDF" w:rsidRPr="00A6036B" w:rsidRDefault="00902BDF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Доля субъектов малого и среднего предпринимательства, охваченных мероприятиями по вопросам ведения бизнеса в рамках поддержки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(обучающие семинары, тренинги, круглые столы и пр.), %</w:t>
            </w:r>
          </w:p>
        </w:tc>
        <w:tc>
          <w:tcPr>
            <w:tcW w:w="1134" w:type="dxa"/>
            <w:shd w:val="clear" w:color="auto" w:fill="FFFFFF" w:themeFill="background1"/>
          </w:tcPr>
          <w:p w:rsidR="00902BDF" w:rsidRPr="00A6036B" w:rsidRDefault="00902BDF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275" w:type="dxa"/>
            <w:shd w:val="clear" w:color="auto" w:fill="FFFFFF" w:themeFill="background1"/>
          </w:tcPr>
          <w:p w:rsidR="00902BDF" w:rsidRPr="00A6036B" w:rsidRDefault="00902BDF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228" w:type="dxa"/>
            <w:shd w:val="clear" w:color="auto" w:fill="FFFFFF" w:themeFill="background1"/>
          </w:tcPr>
          <w:p w:rsidR="00902BDF" w:rsidRPr="00A6036B" w:rsidRDefault="00902BDF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3308" w:type="dxa"/>
          </w:tcPr>
          <w:p w:rsidR="00902BDF" w:rsidRPr="00A6036B" w:rsidRDefault="00902BDF" w:rsidP="00902BDF">
            <w:pPr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</w:p>
        </w:tc>
      </w:tr>
      <w:tr w:rsidR="00902BDF" w:rsidRPr="00A6036B" w:rsidTr="00902BDF">
        <w:tc>
          <w:tcPr>
            <w:tcW w:w="567" w:type="dxa"/>
          </w:tcPr>
          <w:p w:rsidR="00902BDF" w:rsidRPr="00A6036B" w:rsidRDefault="00902BDF" w:rsidP="00B63BE6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902BDF" w:rsidRPr="00A6036B" w:rsidRDefault="00902BDF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Доля рязанских торговых организаций, представленных в региональных сетях и реализующих товары и услуги для населения, %</w:t>
            </w:r>
          </w:p>
        </w:tc>
        <w:tc>
          <w:tcPr>
            <w:tcW w:w="1134" w:type="dxa"/>
            <w:shd w:val="clear" w:color="auto" w:fill="FFFFFF" w:themeFill="background1"/>
          </w:tcPr>
          <w:p w:rsidR="00902BDF" w:rsidRPr="00A6036B" w:rsidRDefault="00902BDF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</w:tcPr>
          <w:p w:rsidR="00902BDF" w:rsidRPr="00A6036B" w:rsidRDefault="00902BDF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28" w:type="dxa"/>
            <w:shd w:val="clear" w:color="auto" w:fill="FFFFFF" w:themeFill="background1"/>
          </w:tcPr>
          <w:p w:rsidR="00902BDF" w:rsidRPr="00A6036B" w:rsidRDefault="00902BDF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08" w:type="dxa"/>
          </w:tcPr>
          <w:p w:rsidR="00902BDF" w:rsidRPr="00A6036B" w:rsidRDefault="00902BDF" w:rsidP="00902BDF">
            <w:pPr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</w:p>
        </w:tc>
      </w:tr>
    </w:tbl>
    <w:p w:rsidR="006D0C71" w:rsidRPr="00A6036B" w:rsidRDefault="006D0C7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C71" w:rsidRPr="00A6036B" w:rsidRDefault="006D0C71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6D3" w:rsidRPr="00A6036B" w:rsidRDefault="00D776D3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6D3" w:rsidRPr="00A6036B" w:rsidRDefault="00D776D3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6D3" w:rsidRPr="00A6036B" w:rsidRDefault="00D776D3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C71" w:rsidRPr="00A6036B" w:rsidRDefault="006D0C71" w:rsidP="005574E0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>Комплексы</w:t>
      </w:r>
      <w:r w:rsidR="00D776D3" w:rsidRPr="00A6036B">
        <w:rPr>
          <w:rFonts w:cs="Times New Roman"/>
        </w:rPr>
        <w:t xml:space="preserve"> мероприятий</w:t>
      </w:r>
    </w:p>
    <w:p w:rsidR="00D776D3" w:rsidRPr="00A6036B" w:rsidRDefault="00F25B2A" w:rsidP="00F25B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Таблица 10.2.</w:t>
      </w:r>
    </w:p>
    <w:tbl>
      <w:tblPr>
        <w:tblStyle w:val="a3"/>
        <w:tblW w:w="15417" w:type="dxa"/>
        <w:tblLayout w:type="fixed"/>
        <w:tblLook w:val="0600" w:firstRow="0" w:lastRow="0" w:firstColumn="0" w:lastColumn="0" w:noHBand="1" w:noVBand="1"/>
      </w:tblPr>
      <w:tblGrid>
        <w:gridCol w:w="671"/>
        <w:gridCol w:w="4327"/>
        <w:gridCol w:w="2619"/>
        <w:gridCol w:w="2126"/>
        <w:gridCol w:w="2292"/>
        <w:gridCol w:w="1112"/>
        <w:gridCol w:w="1135"/>
        <w:gridCol w:w="1135"/>
      </w:tblGrid>
      <w:tr w:rsidR="006D0C71" w:rsidRPr="00A6036B" w:rsidTr="00F16520">
        <w:trPr>
          <w:cantSplit/>
          <w:tblHeader/>
        </w:trPr>
        <w:tc>
          <w:tcPr>
            <w:tcW w:w="671" w:type="dxa"/>
            <w:vMerge w:val="restart"/>
            <w:shd w:val="clear" w:color="auto" w:fill="D9D9D9" w:themeFill="background1" w:themeFillShade="D9"/>
          </w:tcPr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27" w:type="dxa"/>
            <w:vMerge w:val="restart"/>
            <w:shd w:val="clear" w:color="auto" w:fill="D9D9D9" w:themeFill="background1" w:themeFillShade="D9"/>
          </w:tcPr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Комплексы мероприятий</w:t>
            </w:r>
          </w:p>
        </w:tc>
        <w:tc>
          <w:tcPr>
            <w:tcW w:w="2619" w:type="dxa"/>
            <w:vMerge w:val="restart"/>
            <w:shd w:val="clear" w:color="auto" w:fill="D9D9D9" w:themeFill="background1" w:themeFillShade="D9"/>
          </w:tcPr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Исполнители, соисполнители мероприятий 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Инструменты реализации</w:t>
            </w:r>
          </w:p>
        </w:tc>
        <w:tc>
          <w:tcPr>
            <w:tcW w:w="2292" w:type="dxa"/>
            <w:vMerge w:val="restart"/>
            <w:shd w:val="clear" w:color="auto" w:fill="D9D9D9" w:themeFill="background1" w:themeFillShade="D9"/>
          </w:tcPr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Взаимосвязь с национальными и региональными проектами, иными документами федерального и регионального уровня</w:t>
            </w:r>
          </w:p>
        </w:tc>
        <w:tc>
          <w:tcPr>
            <w:tcW w:w="3382" w:type="dxa"/>
            <w:gridSpan w:val="3"/>
            <w:shd w:val="clear" w:color="auto" w:fill="D9D9D9" w:themeFill="background1" w:themeFillShade="D9"/>
          </w:tcPr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</w:tr>
      <w:tr w:rsidR="006D0C71" w:rsidRPr="00A6036B" w:rsidTr="00F16520">
        <w:trPr>
          <w:cantSplit/>
          <w:tblHeader/>
        </w:trPr>
        <w:tc>
          <w:tcPr>
            <w:tcW w:w="671" w:type="dxa"/>
            <w:vMerge/>
            <w:shd w:val="clear" w:color="auto" w:fill="D9D9D9" w:themeFill="background1" w:themeFillShade="D9"/>
          </w:tcPr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  <w:shd w:val="clear" w:color="auto" w:fill="D9D9D9" w:themeFill="background1" w:themeFillShade="D9"/>
          </w:tcPr>
          <w:p w:rsidR="006D0C71" w:rsidRPr="00A6036B" w:rsidRDefault="006D0C71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shd w:val="clear" w:color="auto" w:fill="D9D9D9" w:themeFill="background1" w:themeFillShade="D9"/>
          </w:tcPr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6D0C71" w:rsidRPr="00A6036B" w:rsidRDefault="006D0C71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shd w:val="clear" w:color="auto" w:fill="D9D9D9" w:themeFill="background1" w:themeFillShade="D9"/>
          </w:tcPr>
          <w:p w:rsidR="006D0C71" w:rsidRPr="00A6036B" w:rsidRDefault="006D0C71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(2021-2023 гг.)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(2024-2026 гг.)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(2027-2030 гг.)</w:t>
            </w:r>
          </w:p>
        </w:tc>
      </w:tr>
      <w:tr w:rsidR="00902BDF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902BDF" w:rsidRPr="00A6036B" w:rsidRDefault="00902BDF" w:rsidP="00B63BE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поведение закупок товаров, работ, услуг конкурентными способами среди субъектов малого и среднего предпринимательства за счет бюджетных средств </w:t>
            </w:r>
          </w:p>
        </w:tc>
        <w:tc>
          <w:tcPr>
            <w:tcW w:w="2619" w:type="dxa"/>
            <w:shd w:val="clear" w:color="auto" w:fill="FFFFFF" w:themeFill="background1"/>
          </w:tcPr>
          <w:p w:rsidR="00902BDF" w:rsidRPr="00A6036B" w:rsidRDefault="00902BDF" w:rsidP="004B7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proofErr w:type="spellEnd"/>
            <w:r w:rsidR="004B7ED4"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города Рязани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Муниципальный центр торгов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 муниципальные заказчики города Рязани</w:t>
            </w:r>
          </w:p>
        </w:tc>
        <w:tc>
          <w:tcPr>
            <w:tcW w:w="2126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 мероприятия </w:t>
            </w:r>
          </w:p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05.04.2013 №  44-ФЗ</w:t>
            </w:r>
          </w:p>
          <w:p w:rsidR="00902BDF" w:rsidRPr="00A6036B" w:rsidRDefault="00097B9B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2BDF" w:rsidRPr="00A6036B">
              <w:rPr>
                <w:rFonts w:ascii="Times New Roman" w:hAnsi="Times New Roman" w:cs="Times New Roman"/>
                <w:sz w:val="24"/>
                <w:szCs w:val="24"/>
              </w:rPr>
              <w:t>О контрактной системе в сфере закупок товаров, работ, услуг для обеспечения государственных и муниципальных нужд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902BDF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902BDF" w:rsidRPr="00A6036B" w:rsidRDefault="00902BDF" w:rsidP="00B63BE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и профессиональных мероприятий для субъектов малого и среднего предпринимательства (обучающие семинары, тренинги, круглые столы и пр.)</w:t>
            </w:r>
          </w:p>
        </w:tc>
        <w:tc>
          <w:tcPr>
            <w:tcW w:w="2619" w:type="dxa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Стимулирование развития экономики в городе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902BDF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902BDF" w:rsidRPr="00A6036B" w:rsidRDefault="00902BDF" w:rsidP="00B63BE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Содействие рязанским товаропроизводителям и местным поставщикам товаров и услуг для населения по продвижению их продукции (услуг) в региональных торговых сетях (информационная и консультационная поддержка, содействие в организации взаимодействия с региональными сетями и пр.)</w:t>
            </w:r>
          </w:p>
        </w:tc>
        <w:tc>
          <w:tcPr>
            <w:tcW w:w="2619" w:type="dxa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внепрограммные  мероприятия</w:t>
            </w:r>
          </w:p>
        </w:tc>
        <w:tc>
          <w:tcPr>
            <w:tcW w:w="2292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902BDF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902BDF" w:rsidRPr="00A6036B" w:rsidRDefault="00902BDF" w:rsidP="00B63BE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902BDF" w:rsidRPr="00A6036B" w:rsidRDefault="00902BDF" w:rsidP="003C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субъектов малого и среднего предпринимательства и некоммерческих организаций, образующих инфраструктуру поддержки субъектов малого и среднего предпринимательства </w:t>
            </w:r>
          </w:p>
        </w:tc>
        <w:tc>
          <w:tcPr>
            <w:tcW w:w="2619" w:type="dxa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Стимулирование развития экономики в городе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902BDF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902BDF" w:rsidRPr="00A6036B" w:rsidRDefault="00902BDF" w:rsidP="00B63BE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аренду муниципального имущества субъектам малого и среднего предпринимательства </w:t>
            </w:r>
            <w:r w:rsidR="003C565A" w:rsidRPr="00A6036B">
              <w:rPr>
                <w:rFonts w:ascii="Times New Roman" w:hAnsi="Times New Roman" w:cs="Times New Roman"/>
                <w:sz w:val="24"/>
                <w:szCs w:val="24"/>
              </w:rPr>
              <w:t>на льготных условиях</w:t>
            </w:r>
          </w:p>
        </w:tc>
        <w:tc>
          <w:tcPr>
            <w:tcW w:w="2619" w:type="dxa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02BDF" w:rsidRPr="00A6036B" w:rsidRDefault="00902BDF" w:rsidP="003C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Стимулирование развития экономики в городе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902BDF" w:rsidRPr="00A6036B" w:rsidRDefault="00902BDF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902BDF" w:rsidRPr="00A6036B" w:rsidRDefault="00902BDF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</w:tbl>
    <w:p w:rsidR="00D776D3" w:rsidRPr="00A6036B" w:rsidRDefault="00D776D3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6D3" w:rsidRPr="00A6036B" w:rsidRDefault="00D776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036B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D0C71" w:rsidRPr="00A6036B" w:rsidRDefault="006D0C71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0C71" w:rsidRPr="00A6036B" w:rsidRDefault="006D0C71" w:rsidP="005574E0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>11. СТРАТЕГИЧЕСКОЕ ПРОДВИЖЕНИЕ ГОРОДА РЯЗАНИ (ГОРОДСКОЙ МАРКЕТИНГ)</w:t>
      </w:r>
    </w:p>
    <w:p w:rsidR="00D776D3" w:rsidRPr="00A6036B" w:rsidRDefault="00D776D3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C71" w:rsidRPr="00A6036B" w:rsidRDefault="006D0C7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A6036B">
        <w:rPr>
          <w:rFonts w:ascii="Times New Roman" w:hAnsi="Times New Roman" w:cs="Times New Roman"/>
          <w:sz w:val="28"/>
        </w:rPr>
        <w:t>Направления социально-экономической политики:</w:t>
      </w:r>
    </w:p>
    <w:p w:rsidR="006D0C71" w:rsidRPr="00A6036B" w:rsidRDefault="006D0C7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1) содействие становлению Рязани в качестве крупного делового центра России;</w:t>
      </w:r>
    </w:p>
    <w:p w:rsidR="006D0C71" w:rsidRPr="00A6036B" w:rsidRDefault="006D0C7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2) развитие туризма на территории города Рязани.</w:t>
      </w:r>
    </w:p>
    <w:p w:rsidR="006D0C71" w:rsidRPr="00A6036B" w:rsidRDefault="006D0C7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C71" w:rsidRPr="00A6036B" w:rsidRDefault="006D0C7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C71" w:rsidRPr="00A6036B" w:rsidRDefault="006D0C71" w:rsidP="005574E0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 xml:space="preserve">Целевые индикаторы (показатели) </w:t>
      </w:r>
    </w:p>
    <w:p w:rsidR="00F16520" w:rsidRPr="00A6036B" w:rsidRDefault="00F95B38" w:rsidP="00F95B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Таблица 11.1.</w:t>
      </w:r>
    </w:p>
    <w:tbl>
      <w:tblPr>
        <w:tblpPr w:leftFromText="180" w:rightFromText="180" w:vertAnchor="text" w:tblpY="1"/>
        <w:tblOverlap w:val="never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859"/>
        <w:gridCol w:w="1134"/>
        <w:gridCol w:w="1275"/>
        <w:gridCol w:w="1228"/>
        <w:gridCol w:w="3308"/>
      </w:tblGrid>
      <w:tr w:rsidR="006D0C71" w:rsidRPr="00A6036B" w:rsidTr="00902BDF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6D0C71" w:rsidRPr="00A6036B" w:rsidRDefault="006D0C71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0C71" w:rsidRPr="00A6036B" w:rsidRDefault="006D0C71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59" w:type="dxa"/>
            <w:vMerge w:val="restart"/>
            <w:shd w:val="clear" w:color="auto" w:fill="D9D9D9" w:themeFill="background1" w:themeFillShade="D9"/>
          </w:tcPr>
          <w:p w:rsidR="00D93657" w:rsidRPr="00A6036B" w:rsidRDefault="006D0C71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  <w:r w:rsidR="00D93657"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0C71" w:rsidRPr="00A6036B" w:rsidRDefault="00D93657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37" w:type="dxa"/>
            <w:gridSpan w:val="3"/>
            <w:shd w:val="clear" w:color="auto" w:fill="D9D9D9" w:themeFill="background1" w:themeFillShade="D9"/>
          </w:tcPr>
          <w:p w:rsidR="006D0C71" w:rsidRPr="00A6036B" w:rsidRDefault="006D0C71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на конец этапа реализации Стратегии</w:t>
            </w:r>
          </w:p>
        </w:tc>
        <w:tc>
          <w:tcPr>
            <w:tcW w:w="3308" w:type="dxa"/>
            <w:vMerge w:val="restart"/>
            <w:shd w:val="clear" w:color="auto" w:fill="D9D9D9" w:themeFill="background1" w:themeFillShade="D9"/>
          </w:tcPr>
          <w:p w:rsidR="006D0C71" w:rsidRPr="00A6036B" w:rsidRDefault="006D0C71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 города, ответственное за представление информации по показателю</w:t>
            </w:r>
          </w:p>
        </w:tc>
      </w:tr>
      <w:tr w:rsidR="006D0C71" w:rsidRPr="00A6036B" w:rsidTr="00902BDF">
        <w:tc>
          <w:tcPr>
            <w:tcW w:w="567" w:type="dxa"/>
            <w:vMerge/>
          </w:tcPr>
          <w:p w:rsidR="006D0C71" w:rsidRPr="00A6036B" w:rsidRDefault="006D0C71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  <w:vMerge/>
          </w:tcPr>
          <w:p w:rsidR="006D0C71" w:rsidRPr="00A6036B" w:rsidRDefault="006D0C71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0C71" w:rsidRPr="00A6036B" w:rsidRDefault="006D0C7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D0C71" w:rsidRPr="00A6036B" w:rsidRDefault="006D0C7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6D0C71" w:rsidRPr="00A6036B" w:rsidRDefault="006D0C7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3308" w:type="dxa"/>
            <w:vMerge/>
          </w:tcPr>
          <w:p w:rsidR="006D0C71" w:rsidRPr="00A6036B" w:rsidRDefault="006D0C71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71" w:rsidRPr="00A6036B" w:rsidTr="00902BDF">
        <w:tc>
          <w:tcPr>
            <w:tcW w:w="567" w:type="dxa"/>
          </w:tcPr>
          <w:p w:rsidR="006D0C71" w:rsidRPr="00A6036B" w:rsidRDefault="006D0C71" w:rsidP="00B63BE6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6D0C71" w:rsidRPr="00A6036B" w:rsidRDefault="006D0C71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всероссийского и международного уровня, на которых был представлен экономический и инвестиционный потенциал города (выставки¸ форумы и т.п.), ед.</w:t>
            </w:r>
          </w:p>
        </w:tc>
        <w:tc>
          <w:tcPr>
            <w:tcW w:w="1134" w:type="dxa"/>
            <w:shd w:val="clear" w:color="auto" w:fill="FFFFFF" w:themeFill="background1"/>
          </w:tcPr>
          <w:p w:rsidR="006D0C71" w:rsidRPr="00A6036B" w:rsidRDefault="00514857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6D0C71" w:rsidRPr="00A6036B" w:rsidRDefault="006D0C7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shd w:val="clear" w:color="auto" w:fill="FFFFFF" w:themeFill="background1"/>
          </w:tcPr>
          <w:p w:rsidR="006D0C71" w:rsidRPr="00A6036B" w:rsidRDefault="006D0C7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8" w:type="dxa"/>
          </w:tcPr>
          <w:p w:rsidR="006D0C71" w:rsidRPr="00A6036B" w:rsidRDefault="00F362CC" w:rsidP="00F3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</w:p>
        </w:tc>
      </w:tr>
      <w:tr w:rsidR="006D0C71" w:rsidRPr="00A6036B" w:rsidTr="00902BDF">
        <w:tc>
          <w:tcPr>
            <w:tcW w:w="567" w:type="dxa"/>
          </w:tcPr>
          <w:p w:rsidR="006D0C71" w:rsidRPr="00A6036B" w:rsidRDefault="006D0C71" w:rsidP="00B63BE6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6D0C71" w:rsidRPr="00A6036B" w:rsidRDefault="006D0C71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обучающих мероприятий для специалистов сферы туризма (конкурсы, семинары, конференции, мастер-классы) (ежегодно), ед.</w:t>
            </w:r>
          </w:p>
        </w:tc>
        <w:tc>
          <w:tcPr>
            <w:tcW w:w="1134" w:type="dxa"/>
            <w:shd w:val="clear" w:color="auto" w:fill="FFFFFF" w:themeFill="background1"/>
          </w:tcPr>
          <w:p w:rsidR="006D0C71" w:rsidRPr="00A6036B" w:rsidRDefault="006D0C7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6D0C71" w:rsidRPr="00A6036B" w:rsidRDefault="006D0C7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shd w:val="clear" w:color="auto" w:fill="FFFFFF" w:themeFill="background1"/>
          </w:tcPr>
          <w:p w:rsidR="006D0C71" w:rsidRPr="00A6036B" w:rsidRDefault="006D0C7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8" w:type="dxa"/>
          </w:tcPr>
          <w:p w:rsidR="006D0C71" w:rsidRPr="00A6036B" w:rsidRDefault="00F362CC" w:rsidP="00F3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6D0C71" w:rsidRPr="00A6036B" w:rsidTr="00902BDF">
        <w:tc>
          <w:tcPr>
            <w:tcW w:w="567" w:type="dxa"/>
          </w:tcPr>
          <w:p w:rsidR="006D0C71" w:rsidRPr="00A6036B" w:rsidRDefault="006D0C71" w:rsidP="00B63BE6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6D0C71" w:rsidRPr="00A6036B" w:rsidRDefault="006D0C71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Общее количество туристов, посетивших город Рязань, тыс. чел.</w:t>
            </w:r>
          </w:p>
        </w:tc>
        <w:tc>
          <w:tcPr>
            <w:tcW w:w="1134" w:type="dxa"/>
            <w:shd w:val="clear" w:color="auto" w:fill="FFFFFF" w:themeFill="background1"/>
          </w:tcPr>
          <w:p w:rsidR="006D0C71" w:rsidRPr="00A6036B" w:rsidRDefault="006D0C7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857,5</w:t>
            </w:r>
          </w:p>
        </w:tc>
        <w:tc>
          <w:tcPr>
            <w:tcW w:w="1275" w:type="dxa"/>
            <w:shd w:val="clear" w:color="auto" w:fill="FFFFFF" w:themeFill="background1"/>
          </w:tcPr>
          <w:p w:rsidR="006D0C71" w:rsidRPr="00A6036B" w:rsidRDefault="006D0C7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1141,4</w:t>
            </w:r>
          </w:p>
        </w:tc>
        <w:tc>
          <w:tcPr>
            <w:tcW w:w="1228" w:type="dxa"/>
            <w:shd w:val="clear" w:color="auto" w:fill="FFFFFF" w:themeFill="background1"/>
          </w:tcPr>
          <w:p w:rsidR="006D0C71" w:rsidRPr="00A6036B" w:rsidRDefault="006D0C7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1671,1</w:t>
            </w:r>
          </w:p>
        </w:tc>
        <w:tc>
          <w:tcPr>
            <w:tcW w:w="3308" w:type="dxa"/>
          </w:tcPr>
          <w:p w:rsidR="006D0C71" w:rsidRPr="00A6036B" w:rsidRDefault="00F362CC" w:rsidP="00F3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</w:tbl>
    <w:p w:rsidR="006D0C71" w:rsidRPr="00A6036B" w:rsidRDefault="006D0C7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C71" w:rsidRPr="00A6036B" w:rsidRDefault="006D0C71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520" w:rsidRPr="00A6036B" w:rsidRDefault="00F16520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520" w:rsidRPr="00A6036B" w:rsidRDefault="00F16520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520" w:rsidRPr="00A6036B" w:rsidRDefault="00F16520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520" w:rsidRPr="00A6036B" w:rsidRDefault="00F16520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520" w:rsidRPr="00A6036B" w:rsidRDefault="00F16520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520" w:rsidRPr="00A6036B" w:rsidRDefault="00F16520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C71" w:rsidRPr="00A6036B" w:rsidRDefault="006D0C71" w:rsidP="005574E0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>Комплексы</w:t>
      </w:r>
      <w:r w:rsidR="00D776D3" w:rsidRPr="00A6036B">
        <w:rPr>
          <w:rFonts w:cs="Times New Roman"/>
        </w:rPr>
        <w:t xml:space="preserve"> мероприятий</w:t>
      </w:r>
    </w:p>
    <w:p w:rsidR="00D776D3" w:rsidRPr="00A6036B" w:rsidRDefault="00F95B38" w:rsidP="00F95B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Таблица 11.2.</w:t>
      </w:r>
    </w:p>
    <w:tbl>
      <w:tblPr>
        <w:tblStyle w:val="a3"/>
        <w:tblW w:w="15417" w:type="dxa"/>
        <w:tblLayout w:type="fixed"/>
        <w:tblLook w:val="0600" w:firstRow="0" w:lastRow="0" w:firstColumn="0" w:lastColumn="0" w:noHBand="1" w:noVBand="1"/>
      </w:tblPr>
      <w:tblGrid>
        <w:gridCol w:w="675"/>
        <w:gridCol w:w="4323"/>
        <w:gridCol w:w="2619"/>
        <w:gridCol w:w="2126"/>
        <w:gridCol w:w="2292"/>
        <w:gridCol w:w="1112"/>
        <w:gridCol w:w="1135"/>
        <w:gridCol w:w="1135"/>
      </w:tblGrid>
      <w:tr w:rsidR="006D0C71" w:rsidRPr="00A6036B" w:rsidTr="003C565A">
        <w:trPr>
          <w:cantSplit/>
          <w:tblHeader/>
        </w:trPr>
        <w:tc>
          <w:tcPr>
            <w:tcW w:w="675" w:type="dxa"/>
            <w:vMerge w:val="restart"/>
            <w:shd w:val="clear" w:color="auto" w:fill="D9D9D9" w:themeFill="background1" w:themeFillShade="D9"/>
          </w:tcPr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23" w:type="dxa"/>
            <w:vMerge w:val="restart"/>
            <w:shd w:val="clear" w:color="auto" w:fill="D9D9D9" w:themeFill="background1" w:themeFillShade="D9"/>
          </w:tcPr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Комплексы мероприятий</w:t>
            </w:r>
          </w:p>
        </w:tc>
        <w:tc>
          <w:tcPr>
            <w:tcW w:w="2619" w:type="dxa"/>
            <w:vMerge w:val="restart"/>
            <w:shd w:val="clear" w:color="auto" w:fill="D9D9D9" w:themeFill="background1" w:themeFillShade="D9"/>
          </w:tcPr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Исполнители, соисполнители мероприятий 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Инструменты реализации</w:t>
            </w:r>
          </w:p>
        </w:tc>
        <w:tc>
          <w:tcPr>
            <w:tcW w:w="2292" w:type="dxa"/>
            <w:vMerge w:val="restart"/>
            <w:shd w:val="clear" w:color="auto" w:fill="D9D9D9" w:themeFill="background1" w:themeFillShade="D9"/>
          </w:tcPr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Взаимосвязь с национальными и региональными проектами, иными документами федерального и регионального уровня</w:t>
            </w:r>
          </w:p>
        </w:tc>
        <w:tc>
          <w:tcPr>
            <w:tcW w:w="3382" w:type="dxa"/>
            <w:gridSpan w:val="3"/>
            <w:shd w:val="clear" w:color="auto" w:fill="D9D9D9" w:themeFill="background1" w:themeFillShade="D9"/>
          </w:tcPr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</w:tr>
      <w:tr w:rsidR="006D0C71" w:rsidRPr="00A6036B" w:rsidTr="003C565A">
        <w:trPr>
          <w:cantSplit/>
          <w:tblHeader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vMerge/>
            <w:shd w:val="clear" w:color="auto" w:fill="D9D9D9" w:themeFill="background1" w:themeFillShade="D9"/>
          </w:tcPr>
          <w:p w:rsidR="006D0C71" w:rsidRPr="00A6036B" w:rsidRDefault="006D0C71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shd w:val="clear" w:color="auto" w:fill="D9D9D9" w:themeFill="background1" w:themeFillShade="D9"/>
          </w:tcPr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6D0C71" w:rsidRPr="00A6036B" w:rsidRDefault="006D0C71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shd w:val="clear" w:color="auto" w:fill="D9D9D9" w:themeFill="background1" w:themeFillShade="D9"/>
          </w:tcPr>
          <w:p w:rsidR="006D0C71" w:rsidRPr="00A6036B" w:rsidRDefault="006D0C71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(2021-2023 гг.)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(2024-2026 гг.)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6D0C71" w:rsidRPr="00A6036B" w:rsidRDefault="006D0C7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(2027-2030 гг.)</w:t>
            </w:r>
          </w:p>
        </w:tc>
      </w:tr>
      <w:tr w:rsidR="00F362CC" w:rsidRPr="00A6036B" w:rsidTr="003C565A">
        <w:trPr>
          <w:cantSplit/>
        </w:trPr>
        <w:tc>
          <w:tcPr>
            <w:tcW w:w="675" w:type="dxa"/>
            <w:shd w:val="clear" w:color="auto" w:fill="FFFFFF" w:themeFill="background1"/>
          </w:tcPr>
          <w:p w:rsidR="00F362CC" w:rsidRPr="00A6036B" w:rsidRDefault="00F362CC" w:rsidP="00B63BE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Привлечение новых инвесторов через участие в специализированных мероприятиях (промышленных форумах, крупных выставках и конференциях международного, федерального и областного масштаба), презентация имеющихся инвестиционных возможностей и конкретных площадок</w:t>
            </w:r>
          </w:p>
        </w:tc>
        <w:tc>
          <w:tcPr>
            <w:tcW w:w="2619" w:type="dxa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  <w:r w:rsidR="00947695"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7695" w:rsidRPr="00A6036B" w:rsidRDefault="00947695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ИОГВ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Стимулирование развития экономики в городе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47695" w:rsidRPr="00A6036B">
              <w:rPr>
                <w:rFonts w:ascii="Times New Roman" w:hAnsi="Times New Roman" w:cs="Times New Roman"/>
                <w:sz w:val="24"/>
                <w:szCs w:val="24"/>
              </w:rPr>
              <w:t>, внепрограммные мероприятия</w:t>
            </w:r>
          </w:p>
        </w:tc>
        <w:tc>
          <w:tcPr>
            <w:tcW w:w="2292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F362CC" w:rsidRPr="00A6036B" w:rsidTr="003C565A">
        <w:trPr>
          <w:cantSplit/>
        </w:trPr>
        <w:tc>
          <w:tcPr>
            <w:tcW w:w="675" w:type="dxa"/>
            <w:shd w:val="clear" w:color="auto" w:fill="FFFFFF" w:themeFill="background1"/>
          </w:tcPr>
          <w:p w:rsidR="00F362CC" w:rsidRPr="00A6036B" w:rsidRDefault="00F362CC" w:rsidP="00B63BE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Создание системы повышения качества туристских услуг в Рязани</w:t>
            </w:r>
          </w:p>
        </w:tc>
        <w:tc>
          <w:tcPr>
            <w:tcW w:w="2619" w:type="dxa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2126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Стимулирование развития экономики в городе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F362CC" w:rsidRPr="00A6036B" w:rsidTr="003C565A">
        <w:trPr>
          <w:cantSplit/>
        </w:trPr>
        <w:tc>
          <w:tcPr>
            <w:tcW w:w="675" w:type="dxa"/>
            <w:shd w:val="clear" w:color="auto" w:fill="FFFFFF" w:themeFill="background1"/>
          </w:tcPr>
          <w:p w:rsidR="00F362CC" w:rsidRPr="00A6036B" w:rsidRDefault="00F362CC" w:rsidP="00B63BE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Создание системы информирования туристов о туристских ресурсах города</w:t>
            </w:r>
          </w:p>
        </w:tc>
        <w:tc>
          <w:tcPr>
            <w:tcW w:w="2619" w:type="dxa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2126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Стимулирование развития экономики в городе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</w:tbl>
    <w:p w:rsidR="00D776D3" w:rsidRPr="00A6036B" w:rsidRDefault="00D776D3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6D3" w:rsidRPr="00A6036B" w:rsidRDefault="00D776D3">
      <w:pPr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br w:type="page"/>
      </w:r>
    </w:p>
    <w:p w:rsidR="002A6CE6" w:rsidRPr="00A6036B" w:rsidRDefault="002A6CE6" w:rsidP="005574E0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>12. РАЗВИТИЕ ТРАНСПОРТА И ТРАНСПОРТНОЙ ИНФРАСТРУКТУРЫ</w:t>
      </w:r>
    </w:p>
    <w:p w:rsidR="00D776D3" w:rsidRPr="00A6036B" w:rsidRDefault="00D776D3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CE6" w:rsidRPr="00A6036B" w:rsidRDefault="002A6CE6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A6036B">
        <w:rPr>
          <w:rFonts w:ascii="Times New Roman" w:hAnsi="Times New Roman" w:cs="Times New Roman"/>
          <w:sz w:val="28"/>
        </w:rPr>
        <w:t>Направления социально-экономической политики:</w:t>
      </w:r>
    </w:p>
    <w:p w:rsidR="002A6CE6" w:rsidRPr="00A6036B" w:rsidRDefault="002A6CE6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1) формирование современной транспортной инфраструктуры;</w:t>
      </w:r>
    </w:p>
    <w:p w:rsidR="002A6CE6" w:rsidRPr="00A6036B" w:rsidRDefault="002A6CE6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2) создание интеллектуальной транспортной системы (</w:t>
      </w:r>
      <w:proofErr w:type="spellStart"/>
      <w:r w:rsidRPr="00A6036B">
        <w:rPr>
          <w:rFonts w:ascii="Times New Roman" w:hAnsi="Times New Roman" w:cs="Times New Roman"/>
          <w:sz w:val="28"/>
          <w:szCs w:val="28"/>
        </w:rPr>
        <w:t>ИТС</w:t>
      </w:r>
      <w:proofErr w:type="spellEnd"/>
      <w:r w:rsidRPr="00A6036B">
        <w:rPr>
          <w:rFonts w:ascii="Times New Roman" w:hAnsi="Times New Roman" w:cs="Times New Roman"/>
          <w:sz w:val="28"/>
          <w:szCs w:val="28"/>
        </w:rPr>
        <w:t>) города;</w:t>
      </w:r>
    </w:p>
    <w:p w:rsidR="002A6CE6" w:rsidRPr="00A6036B" w:rsidRDefault="002A6CE6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3) обеспечение доступности, непрерывности и безопасности транспортных коммуникаций;</w:t>
      </w:r>
    </w:p>
    <w:p w:rsidR="002A6CE6" w:rsidRPr="00A6036B" w:rsidRDefault="002A6CE6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4) модернизация инженерной инфраструктуры дорожного хозяйства;</w:t>
      </w:r>
    </w:p>
    <w:p w:rsidR="002A6CE6" w:rsidRPr="00A6036B" w:rsidRDefault="002A6CE6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5) снижение уровня аварийности на автодорогах города.</w:t>
      </w:r>
    </w:p>
    <w:p w:rsidR="002A6CE6" w:rsidRPr="00A6036B" w:rsidRDefault="002A6CE6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CE6" w:rsidRPr="00A6036B" w:rsidRDefault="002A6CE6" w:rsidP="005574E0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 xml:space="preserve">Целевые индикаторы (показатели) </w:t>
      </w:r>
    </w:p>
    <w:p w:rsidR="00F16520" w:rsidRDefault="008D46C0" w:rsidP="008D46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Таблица 12.1.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7797"/>
        <w:gridCol w:w="1134"/>
        <w:gridCol w:w="1275"/>
        <w:gridCol w:w="1134"/>
        <w:gridCol w:w="3402"/>
      </w:tblGrid>
      <w:tr w:rsidR="008B2097" w:rsidTr="007D58C7">
        <w:trPr>
          <w:cantSplit/>
          <w:tblHeader/>
        </w:trPr>
        <w:tc>
          <w:tcPr>
            <w:tcW w:w="675" w:type="dxa"/>
            <w:vMerge w:val="restart"/>
            <w:shd w:val="clear" w:color="auto" w:fill="D9D9D9" w:themeFill="background1" w:themeFillShade="D9"/>
          </w:tcPr>
          <w:p w:rsidR="008B2097" w:rsidRPr="00A6036B" w:rsidRDefault="008B2097" w:rsidP="007D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2097" w:rsidRPr="00A6036B" w:rsidRDefault="008B2097" w:rsidP="007D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97" w:type="dxa"/>
            <w:vMerge w:val="restart"/>
            <w:shd w:val="clear" w:color="auto" w:fill="D9D9D9" w:themeFill="background1" w:themeFillShade="D9"/>
          </w:tcPr>
          <w:p w:rsidR="008B2097" w:rsidRPr="00A6036B" w:rsidRDefault="008B2097" w:rsidP="007D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(показателя),</w:t>
            </w:r>
          </w:p>
          <w:p w:rsidR="008B2097" w:rsidRPr="00A6036B" w:rsidRDefault="008B2097" w:rsidP="007D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43" w:type="dxa"/>
            <w:gridSpan w:val="3"/>
            <w:shd w:val="clear" w:color="auto" w:fill="D9D9D9" w:themeFill="background1" w:themeFillShade="D9"/>
          </w:tcPr>
          <w:p w:rsidR="008B2097" w:rsidRDefault="008B2097" w:rsidP="007D5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на конец этапа реализации Стратегии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:rsidR="008B2097" w:rsidRPr="00A6036B" w:rsidRDefault="008B2097" w:rsidP="007D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 города, ответственное за представление информации</w:t>
            </w:r>
          </w:p>
          <w:p w:rsidR="008B2097" w:rsidRDefault="008B2097" w:rsidP="007D5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по показателю</w:t>
            </w:r>
          </w:p>
        </w:tc>
      </w:tr>
      <w:tr w:rsidR="008B2097" w:rsidRPr="00A6036B" w:rsidTr="007D58C7">
        <w:trPr>
          <w:cantSplit/>
          <w:tblHeader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8B2097" w:rsidRPr="00A6036B" w:rsidRDefault="008B2097" w:rsidP="007D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vMerge/>
            <w:shd w:val="clear" w:color="auto" w:fill="D9D9D9" w:themeFill="background1" w:themeFillShade="D9"/>
          </w:tcPr>
          <w:p w:rsidR="008B2097" w:rsidRPr="00A6036B" w:rsidRDefault="008B2097" w:rsidP="007D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B2097" w:rsidRPr="00A6036B" w:rsidRDefault="008B2097" w:rsidP="007D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B2097" w:rsidRPr="00A6036B" w:rsidRDefault="008B2097" w:rsidP="007D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B2097" w:rsidRPr="00A6036B" w:rsidRDefault="008B2097" w:rsidP="007D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:rsidR="008B2097" w:rsidRPr="00A6036B" w:rsidRDefault="008B2097" w:rsidP="007D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097" w:rsidRPr="00A6036B" w:rsidTr="007D58C7">
        <w:trPr>
          <w:cantSplit/>
        </w:trPr>
        <w:tc>
          <w:tcPr>
            <w:tcW w:w="675" w:type="dxa"/>
          </w:tcPr>
          <w:p w:rsidR="008B2097" w:rsidRPr="00A6036B" w:rsidRDefault="008B2097" w:rsidP="008B2097">
            <w:pPr>
              <w:pStyle w:val="a4"/>
              <w:numPr>
                <w:ilvl w:val="0"/>
                <w:numId w:val="25"/>
              </w:numPr>
              <w:spacing w:before="120" w:after="120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8B2097" w:rsidRPr="00A6036B" w:rsidRDefault="008B2097" w:rsidP="008B209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1134" w:type="dxa"/>
          </w:tcPr>
          <w:p w:rsidR="008B2097" w:rsidRPr="00A6036B" w:rsidRDefault="008B2097" w:rsidP="008B209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1275" w:type="dxa"/>
          </w:tcPr>
          <w:p w:rsidR="008B2097" w:rsidRPr="00A6036B" w:rsidRDefault="008B2097" w:rsidP="008B209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134" w:type="dxa"/>
          </w:tcPr>
          <w:p w:rsidR="008B2097" w:rsidRPr="00A6036B" w:rsidRDefault="008B2097" w:rsidP="008B209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  <w:tc>
          <w:tcPr>
            <w:tcW w:w="3402" w:type="dxa"/>
          </w:tcPr>
          <w:p w:rsidR="008B2097" w:rsidRPr="00A6036B" w:rsidRDefault="008B2097" w:rsidP="008B209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УБГ</w:t>
            </w:r>
            <w:proofErr w:type="spellEnd"/>
          </w:p>
        </w:tc>
      </w:tr>
      <w:tr w:rsidR="008B2097" w:rsidRPr="00A6036B" w:rsidTr="007D58C7">
        <w:trPr>
          <w:cantSplit/>
        </w:trPr>
        <w:tc>
          <w:tcPr>
            <w:tcW w:w="675" w:type="dxa"/>
          </w:tcPr>
          <w:p w:rsidR="008B2097" w:rsidRPr="00A6036B" w:rsidRDefault="008B2097" w:rsidP="008B2097">
            <w:pPr>
              <w:pStyle w:val="a4"/>
              <w:numPr>
                <w:ilvl w:val="0"/>
                <w:numId w:val="25"/>
              </w:numPr>
              <w:spacing w:before="120" w:after="120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8B2097" w:rsidRPr="00A6036B" w:rsidRDefault="008B2097" w:rsidP="008B209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 xml:space="preserve">Доля светофорных объектов, включенных в </w:t>
            </w: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ИТС</w:t>
            </w:r>
            <w:proofErr w:type="spellEnd"/>
            <w:r w:rsidRPr="00A6036B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134" w:type="dxa"/>
          </w:tcPr>
          <w:p w:rsidR="008B2097" w:rsidRPr="00A6036B" w:rsidRDefault="008B2097" w:rsidP="008B209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8B2097" w:rsidRPr="00A6036B" w:rsidRDefault="008B2097" w:rsidP="008B209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B2097" w:rsidRPr="00A6036B" w:rsidRDefault="008B2097" w:rsidP="008B209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8B2097" w:rsidRPr="00A6036B" w:rsidRDefault="008B2097" w:rsidP="008B209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УБГ</w:t>
            </w:r>
            <w:proofErr w:type="spellEnd"/>
          </w:p>
        </w:tc>
      </w:tr>
      <w:tr w:rsidR="008B2097" w:rsidRPr="00A6036B" w:rsidTr="007D58C7">
        <w:trPr>
          <w:cantSplit/>
        </w:trPr>
        <w:tc>
          <w:tcPr>
            <w:tcW w:w="675" w:type="dxa"/>
          </w:tcPr>
          <w:p w:rsidR="008B2097" w:rsidRPr="00A6036B" w:rsidRDefault="008B2097" w:rsidP="008B2097">
            <w:pPr>
              <w:pStyle w:val="a4"/>
              <w:numPr>
                <w:ilvl w:val="0"/>
                <w:numId w:val="25"/>
              </w:numPr>
              <w:spacing w:before="120" w:after="120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8B2097" w:rsidRPr="00A6036B" w:rsidRDefault="008B2097" w:rsidP="008B209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маршрутов общественного транспорта (муниципального и коммерческого), </w:t>
            </w: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4" w:type="dxa"/>
          </w:tcPr>
          <w:p w:rsidR="008B2097" w:rsidRPr="00A6036B" w:rsidRDefault="008B2097" w:rsidP="008B209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1069,98</w:t>
            </w:r>
          </w:p>
        </w:tc>
        <w:tc>
          <w:tcPr>
            <w:tcW w:w="1275" w:type="dxa"/>
          </w:tcPr>
          <w:p w:rsidR="008B2097" w:rsidRPr="00A6036B" w:rsidRDefault="008B2097" w:rsidP="008B209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1074,18</w:t>
            </w:r>
          </w:p>
        </w:tc>
        <w:tc>
          <w:tcPr>
            <w:tcW w:w="1134" w:type="dxa"/>
          </w:tcPr>
          <w:p w:rsidR="008B2097" w:rsidRPr="00A6036B" w:rsidRDefault="008B2097" w:rsidP="008B209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1113,29</w:t>
            </w:r>
          </w:p>
        </w:tc>
        <w:tc>
          <w:tcPr>
            <w:tcW w:w="3402" w:type="dxa"/>
          </w:tcPr>
          <w:p w:rsidR="008B2097" w:rsidRPr="00A6036B" w:rsidRDefault="008B2097" w:rsidP="008B209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spellEnd"/>
          </w:p>
        </w:tc>
      </w:tr>
      <w:tr w:rsidR="008B2097" w:rsidRPr="00A6036B" w:rsidTr="007D58C7">
        <w:trPr>
          <w:cantSplit/>
        </w:trPr>
        <w:tc>
          <w:tcPr>
            <w:tcW w:w="675" w:type="dxa"/>
          </w:tcPr>
          <w:p w:rsidR="008B2097" w:rsidRPr="00A6036B" w:rsidRDefault="008B2097" w:rsidP="008B2097">
            <w:pPr>
              <w:pStyle w:val="a4"/>
              <w:numPr>
                <w:ilvl w:val="0"/>
                <w:numId w:val="25"/>
              </w:numPr>
              <w:spacing w:before="120" w:after="120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8B2097" w:rsidRPr="00A6036B" w:rsidRDefault="008B2097" w:rsidP="008B209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Доля общественного городского транспорта с созданными условиями доступности, безопасности, информативности и комфортности для инвалидов и иных маломобильных групп граждан, в общем количестве единиц общественного транспорта (автобусов/троллейбусов), %</w:t>
            </w:r>
          </w:p>
        </w:tc>
        <w:tc>
          <w:tcPr>
            <w:tcW w:w="1134" w:type="dxa"/>
          </w:tcPr>
          <w:p w:rsidR="008B2097" w:rsidRPr="00A6036B" w:rsidRDefault="008B2097" w:rsidP="008B209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44/40</w:t>
            </w:r>
          </w:p>
        </w:tc>
        <w:tc>
          <w:tcPr>
            <w:tcW w:w="1275" w:type="dxa"/>
          </w:tcPr>
          <w:p w:rsidR="008B2097" w:rsidRPr="00A6036B" w:rsidRDefault="008B2097" w:rsidP="008B209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69/54</w:t>
            </w:r>
          </w:p>
        </w:tc>
        <w:tc>
          <w:tcPr>
            <w:tcW w:w="1134" w:type="dxa"/>
          </w:tcPr>
          <w:p w:rsidR="008B2097" w:rsidRPr="00A6036B" w:rsidRDefault="008B2097" w:rsidP="008B209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100/100</w:t>
            </w:r>
          </w:p>
        </w:tc>
        <w:tc>
          <w:tcPr>
            <w:tcW w:w="3402" w:type="dxa"/>
          </w:tcPr>
          <w:p w:rsidR="008B2097" w:rsidRPr="00A6036B" w:rsidRDefault="008B2097" w:rsidP="008B209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spellEnd"/>
          </w:p>
        </w:tc>
      </w:tr>
      <w:tr w:rsidR="008B2097" w:rsidRPr="00A6036B" w:rsidTr="007D58C7">
        <w:trPr>
          <w:cantSplit/>
        </w:trPr>
        <w:tc>
          <w:tcPr>
            <w:tcW w:w="675" w:type="dxa"/>
          </w:tcPr>
          <w:p w:rsidR="008B2097" w:rsidRPr="00A6036B" w:rsidRDefault="008B2097" w:rsidP="008B2097">
            <w:pPr>
              <w:pStyle w:val="a4"/>
              <w:numPr>
                <w:ilvl w:val="0"/>
                <w:numId w:val="25"/>
              </w:numPr>
              <w:spacing w:before="120" w:after="120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8B2097" w:rsidRPr="00A6036B" w:rsidRDefault="008B2097" w:rsidP="008B209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Доля пешеходных переходов, на которых созданы условия доступности, безопасности, информативности и комфортности для инвалидов и иных маломобильных граждан, в общем количестве пешеходных переходов, %</w:t>
            </w:r>
          </w:p>
        </w:tc>
        <w:tc>
          <w:tcPr>
            <w:tcW w:w="1134" w:type="dxa"/>
          </w:tcPr>
          <w:p w:rsidR="008B2097" w:rsidRPr="00A6036B" w:rsidRDefault="008B2097" w:rsidP="008B209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1275" w:type="dxa"/>
          </w:tcPr>
          <w:p w:rsidR="008B2097" w:rsidRPr="00A6036B" w:rsidRDefault="008B2097" w:rsidP="008B209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134" w:type="dxa"/>
          </w:tcPr>
          <w:p w:rsidR="008B2097" w:rsidRPr="00A6036B" w:rsidRDefault="008B2097" w:rsidP="008B209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54,6</w:t>
            </w:r>
          </w:p>
        </w:tc>
        <w:tc>
          <w:tcPr>
            <w:tcW w:w="3402" w:type="dxa"/>
          </w:tcPr>
          <w:p w:rsidR="008B2097" w:rsidRPr="00A6036B" w:rsidRDefault="008B2097" w:rsidP="008B209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УБГ</w:t>
            </w:r>
            <w:proofErr w:type="spellEnd"/>
          </w:p>
        </w:tc>
      </w:tr>
      <w:tr w:rsidR="008B2097" w:rsidRPr="00A6036B" w:rsidTr="007D58C7">
        <w:trPr>
          <w:cantSplit/>
        </w:trPr>
        <w:tc>
          <w:tcPr>
            <w:tcW w:w="675" w:type="dxa"/>
          </w:tcPr>
          <w:p w:rsidR="008B2097" w:rsidRPr="00A6036B" w:rsidRDefault="008B2097" w:rsidP="008B2097">
            <w:pPr>
              <w:pStyle w:val="a4"/>
              <w:numPr>
                <w:ilvl w:val="0"/>
                <w:numId w:val="25"/>
              </w:numPr>
              <w:spacing w:before="120" w:after="120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8B2097" w:rsidRPr="00A6036B" w:rsidRDefault="008B2097" w:rsidP="008B209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 xml:space="preserve">Общая протяженность улиц, обеспеченных ливневой канализацией (подземными водостоками), </w:t>
            </w:r>
            <w:proofErr w:type="gramStart"/>
            <w:r w:rsidRPr="00A6036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4" w:type="dxa"/>
          </w:tcPr>
          <w:p w:rsidR="008B2097" w:rsidRPr="00A6036B" w:rsidRDefault="008B2097" w:rsidP="008B209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1275" w:type="dxa"/>
          </w:tcPr>
          <w:p w:rsidR="008B2097" w:rsidRPr="00A6036B" w:rsidRDefault="008B2097" w:rsidP="008B209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100,4</w:t>
            </w:r>
          </w:p>
        </w:tc>
        <w:tc>
          <w:tcPr>
            <w:tcW w:w="1134" w:type="dxa"/>
          </w:tcPr>
          <w:p w:rsidR="008B2097" w:rsidRPr="00A6036B" w:rsidRDefault="008B2097" w:rsidP="008B209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  <w:tc>
          <w:tcPr>
            <w:tcW w:w="3402" w:type="dxa"/>
          </w:tcPr>
          <w:p w:rsidR="008B2097" w:rsidRPr="00A6036B" w:rsidRDefault="008B2097" w:rsidP="008B209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УБГ</w:t>
            </w:r>
            <w:proofErr w:type="spellEnd"/>
          </w:p>
        </w:tc>
      </w:tr>
      <w:tr w:rsidR="008B2097" w:rsidRPr="00A6036B" w:rsidTr="007D58C7">
        <w:trPr>
          <w:cantSplit/>
        </w:trPr>
        <w:tc>
          <w:tcPr>
            <w:tcW w:w="675" w:type="dxa"/>
          </w:tcPr>
          <w:p w:rsidR="008B2097" w:rsidRPr="00A6036B" w:rsidRDefault="008B2097" w:rsidP="008B2097">
            <w:pPr>
              <w:pStyle w:val="a4"/>
              <w:numPr>
                <w:ilvl w:val="0"/>
                <w:numId w:val="25"/>
              </w:numPr>
              <w:spacing w:before="120" w:after="120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8B2097" w:rsidRPr="00A6036B" w:rsidRDefault="008B2097" w:rsidP="008B209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Количество «умных» остановок, ед. нарастающим итогом</w:t>
            </w:r>
          </w:p>
        </w:tc>
        <w:tc>
          <w:tcPr>
            <w:tcW w:w="1134" w:type="dxa"/>
          </w:tcPr>
          <w:p w:rsidR="008B2097" w:rsidRPr="00A6036B" w:rsidRDefault="008B2097" w:rsidP="008B209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B2097" w:rsidRPr="00A6036B" w:rsidRDefault="008B2097" w:rsidP="008B209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B2097" w:rsidRPr="00A6036B" w:rsidRDefault="008B2097" w:rsidP="008B209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8B2097" w:rsidRPr="00A6036B" w:rsidRDefault="008B2097" w:rsidP="008B209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</w:p>
        </w:tc>
      </w:tr>
      <w:tr w:rsidR="008B2097" w:rsidRPr="00A6036B" w:rsidTr="007D58C7">
        <w:trPr>
          <w:cantSplit/>
        </w:trPr>
        <w:tc>
          <w:tcPr>
            <w:tcW w:w="675" w:type="dxa"/>
          </w:tcPr>
          <w:p w:rsidR="008B2097" w:rsidRPr="00A6036B" w:rsidRDefault="008B2097" w:rsidP="008B2097">
            <w:pPr>
              <w:pStyle w:val="a4"/>
              <w:numPr>
                <w:ilvl w:val="0"/>
                <w:numId w:val="25"/>
              </w:numPr>
              <w:spacing w:before="120" w:after="120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8B2097" w:rsidRPr="008B2097" w:rsidRDefault="008B2097" w:rsidP="008B2097">
            <w:pPr>
              <w:spacing w:before="120" w:after="12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B209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Общая протяженность освещенных частей улиц, проездов, набережных, </w:t>
            </w:r>
            <w:proofErr w:type="gramStart"/>
            <w:r w:rsidRPr="008B2097">
              <w:rPr>
                <w:rFonts w:ascii="Times New Roman" w:hAnsi="Times New Roman"/>
                <w:spacing w:val="-6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4" w:type="dxa"/>
          </w:tcPr>
          <w:p w:rsidR="008B2097" w:rsidRPr="00A6036B" w:rsidRDefault="008B2097" w:rsidP="008B209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505,6</w:t>
            </w:r>
          </w:p>
        </w:tc>
        <w:tc>
          <w:tcPr>
            <w:tcW w:w="1275" w:type="dxa"/>
          </w:tcPr>
          <w:p w:rsidR="008B2097" w:rsidRPr="00A6036B" w:rsidRDefault="008B2097" w:rsidP="008B209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507,1</w:t>
            </w:r>
          </w:p>
        </w:tc>
        <w:tc>
          <w:tcPr>
            <w:tcW w:w="1134" w:type="dxa"/>
          </w:tcPr>
          <w:p w:rsidR="008B2097" w:rsidRPr="00A6036B" w:rsidRDefault="008B2097" w:rsidP="008B209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509,1</w:t>
            </w:r>
          </w:p>
        </w:tc>
        <w:tc>
          <w:tcPr>
            <w:tcW w:w="3402" w:type="dxa"/>
          </w:tcPr>
          <w:p w:rsidR="008B2097" w:rsidRPr="00A6036B" w:rsidRDefault="008B2097" w:rsidP="008B209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УБГ</w:t>
            </w:r>
            <w:proofErr w:type="spellEnd"/>
          </w:p>
        </w:tc>
      </w:tr>
      <w:tr w:rsidR="008B2097" w:rsidRPr="00A6036B" w:rsidTr="007D58C7">
        <w:trPr>
          <w:cantSplit/>
        </w:trPr>
        <w:tc>
          <w:tcPr>
            <w:tcW w:w="675" w:type="dxa"/>
          </w:tcPr>
          <w:p w:rsidR="008B2097" w:rsidRPr="00A6036B" w:rsidRDefault="008B2097" w:rsidP="008B2097">
            <w:pPr>
              <w:pStyle w:val="a4"/>
              <w:numPr>
                <w:ilvl w:val="0"/>
                <w:numId w:val="25"/>
              </w:numPr>
              <w:spacing w:before="120" w:after="120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8B2097" w:rsidRPr="00A6036B" w:rsidRDefault="008B2097" w:rsidP="008B209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Количество пешеходных переходов в разных уровнях, ед.</w:t>
            </w:r>
          </w:p>
        </w:tc>
        <w:tc>
          <w:tcPr>
            <w:tcW w:w="1134" w:type="dxa"/>
          </w:tcPr>
          <w:p w:rsidR="008B2097" w:rsidRPr="00A6036B" w:rsidRDefault="008B2097" w:rsidP="008B209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8B2097" w:rsidRPr="00A6036B" w:rsidRDefault="008B2097" w:rsidP="008B209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B2097" w:rsidRPr="00A6036B" w:rsidRDefault="008B2097" w:rsidP="008B209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8B2097" w:rsidRPr="00A6036B" w:rsidRDefault="008B2097" w:rsidP="008B209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УБГ</w:t>
            </w:r>
            <w:proofErr w:type="spellEnd"/>
          </w:p>
        </w:tc>
      </w:tr>
    </w:tbl>
    <w:p w:rsidR="002A6CE6" w:rsidRPr="00A6036B" w:rsidRDefault="002A6CE6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CE6" w:rsidRPr="00A6036B" w:rsidRDefault="002A6CE6" w:rsidP="005574E0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>Комплексы</w:t>
      </w:r>
      <w:r w:rsidR="00D776D3" w:rsidRPr="00A6036B">
        <w:rPr>
          <w:rFonts w:cs="Times New Roman"/>
        </w:rPr>
        <w:t xml:space="preserve"> мероприятий</w:t>
      </w:r>
    </w:p>
    <w:p w:rsidR="00D776D3" w:rsidRPr="00A6036B" w:rsidRDefault="008D46C0" w:rsidP="008D46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Таблица 12.2.</w:t>
      </w:r>
    </w:p>
    <w:tbl>
      <w:tblPr>
        <w:tblStyle w:val="a3"/>
        <w:tblW w:w="15417" w:type="dxa"/>
        <w:tblLayout w:type="fixed"/>
        <w:tblLook w:val="0600" w:firstRow="0" w:lastRow="0" w:firstColumn="0" w:lastColumn="0" w:noHBand="1" w:noVBand="1"/>
      </w:tblPr>
      <w:tblGrid>
        <w:gridCol w:w="671"/>
        <w:gridCol w:w="4327"/>
        <w:gridCol w:w="2619"/>
        <w:gridCol w:w="2126"/>
        <w:gridCol w:w="2292"/>
        <w:gridCol w:w="1112"/>
        <w:gridCol w:w="1135"/>
        <w:gridCol w:w="1135"/>
      </w:tblGrid>
      <w:tr w:rsidR="002A6CE6" w:rsidRPr="00A6036B" w:rsidTr="00F16520">
        <w:trPr>
          <w:cantSplit/>
          <w:tblHeader/>
        </w:trPr>
        <w:tc>
          <w:tcPr>
            <w:tcW w:w="671" w:type="dxa"/>
            <w:vMerge w:val="restart"/>
            <w:shd w:val="clear" w:color="auto" w:fill="D9D9D9" w:themeFill="background1" w:themeFillShade="D9"/>
          </w:tcPr>
          <w:p w:rsidR="002A6CE6" w:rsidRPr="00A6036B" w:rsidRDefault="002A6CE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27" w:type="dxa"/>
            <w:vMerge w:val="restart"/>
            <w:shd w:val="clear" w:color="auto" w:fill="D9D9D9" w:themeFill="background1" w:themeFillShade="D9"/>
          </w:tcPr>
          <w:p w:rsidR="002A6CE6" w:rsidRPr="00A6036B" w:rsidRDefault="002A6CE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Комплексы мероприятий</w:t>
            </w:r>
          </w:p>
        </w:tc>
        <w:tc>
          <w:tcPr>
            <w:tcW w:w="2619" w:type="dxa"/>
            <w:vMerge w:val="restart"/>
            <w:shd w:val="clear" w:color="auto" w:fill="D9D9D9" w:themeFill="background1" w:themeFillShade="D9"/>
          </w:tcPr>
          <w:p w:rsidR="002A6CE6" w:rsidRPr="00A6036B" w:rsidRDefault="002A6CE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Исполнители, соисполнители мероприятий 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2A6CE6" w:rsidRPr="00A6036B" w:rsidRDefault="002A6CE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Инструменты реализации</w:t>
            </w:r>
          </w:p>
        </w:tc>
        <w:tc>
          <w:tcPr>
            <w:tcW w:w="2292" w:type="dxa"/>
            <w:vMerge w:val="restart"/>
            <w:shd w:val="clear" w:color="auto" w:fill="D9D9D9" w:themeFill="background1" w:themeFillShade="D9"/>
          </w:tcPr>
          <w:p w:rsidR="002A6CE6" w:rsidRPr="00A6036B" w:rsidRDefault="002A6CE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Взаимосвязь с национальными и региональными проектами, иными документами федерального и регионального уровня</w:t>
            </w:r>
          </w:p>
        </w:tc>
        <w:tc>
          <w:tcPr>
            <w:tcW w:w="3382" w:type="dxa"/>
            <w:gridSpan w:val="3"/>
            <w:shd w:val="clear" w:color="auto" w:fill="D9D9D9" w:themeFill="background1" w:themeFillShade="D9"/>
          </w:tcPr>
          <w:p w:rsidR="002A6CE6" w:rsidRPr="00A6036B" w:rsidRDefault="002A6CE6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</w:tr>
      <w:tr w:rsidR="002A6CE6" w:rsidRPr="00A6036B" w:rsidTr="00F16520">
        <w:trPr>
          <w:cantSplit/>
          <w:tblHeader/>
        </w:trPr>
        <w:tc>
          <w:tcPr>
            <w:tcW w:w="671" w:type="dxa"/>
            <w:vMerge/>
            <w:shd w:val="clear" w:color="auto" w:fill="D9D9D9" w:themeFill="background1" w:themeFillShade="D9"/>
          </w:tcPr>
          <w:p w:rsidR="002A6CE6" w:rsidRPr="00A6036B" w:rsidRDefault="002A6CE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  <w:shd w:val="clear" w:color="auto" w:fill="D9D9D9" w:themeFill="background1" w:themeFillShade="D9"/>
          </w:tcPr>
          <w:p w:rsidR="002A6CE6" w:rsidRPr="00A6036B" w:rsidRDefault="002A6CE6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shd w:val="clear" w:color="auto" w:fill="D9D9D9" w:themeFill="background1" w:themeFillShade="D9"/>
          </w:tcPr>
          <w:p w:rsidR="002A6CE6" w:rsidRPr="00A6036B" w:rsidRDefault="002A6CE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2A6CE6" w:rsidRPr="00A6036B" w:rsidRDefault="002A6CE6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shd w:val="clear" w:color="auto" w:fill="D9D9D9" w:themeFill="background1" w:themeFillShade="D9"/>
          </w:tcPr>
          <w:p w:rsidR="002A6CE6" w:rsidRPr="00A6036B" w:rsidRDefault="002A6CE6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:rsidR="002A6CE6" w:rsidRPr="00A6036B" w:rsidRDefault="002A6CE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2A6CE6" w:rsidRPr="00A6036B" w:rsidRDefault="002A6CE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(2021-2023 гг.)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2A6CE6" w:rsidRPr="00A6036B" w:rsidRDefault="002A6CE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2A6CE6" w:rsidRPr="00A6036B" w:rsidRDefault="002A6CE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(2024-2026 гг.)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2A6CE6" w:rsidRPr="00A6036B" w:rsidRDefault="002A6CE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2A6CE6" w:rsidRPr="00A6036B" w:rsidRDefault="002A6CE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(2027-2030 гг.)</w:t>
            </w:r>
          </w:p>
        </w:tc>
      </w:tr>
      <w:tr w:rsidR="00D93657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D93657" w:rsidRPr="00A6036B" w:rsidRDefault="00D93657" w:rsidP="00B63BE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D93657" w:rsidRPr="00A6036B" w:rsidRDefault="00D93657" w:rsidP="003C565A">
            <w:pPr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Капитальный ремонт, ремонт, содержание, строительство и реконструкция сети автомобильных дорог общего пользования местного значения</w:t>
            </w:r>
          </w:p>
        </w:tc>
        <w:tc>
          <w:tcPr>
            <w:tcW w:w="2619" w:type="dxa"/>
            <w:shd w:val="clear" w:color="auto" w:fill="FFFFFF" w:themeFill="background1"/>
          </w:tcPr>
          <w:p w:rsidR="00D93657" w:rsidRPr="00A6036B" w:rsidRDefault="00D93657" w:rsidP="00665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УБГ</w:t>
            </w:r>
            <w:proofErr w:type="spell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D93657" w:rsidRPr="00A6036B" w:rsidRDefault="00D93657" w:rsidP="006658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>Дорожное хозяйство и развитие транспортной системы в городе Рязани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313" w:rsidRPr="00A6036B">
              <w:rPr>
                <w:rFonts w:ascii="Times New Roman" w:hAnsi="Times New Roman"/>
                <w:sz w:val="24"/>
                <w:szCs w:val="24"/>
              </w:rPr>
              <w:t>(2021 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>год),</w:t>
            </w:r>
          </w:p>
          <w:p w:rsidR="00D93657" w:rsidRPr="00A6036B" w:rsidRDefault="00D93657" w:rsidP="006658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>Дорожное хозяйство и развитие улично-дорожной сети в городе Рязани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(требуется разработка)</w:t>
            </w:r>
          </w:p>
        </w:tc>
        <w:tc>
          <w:tcPr>
            <w:tcW w:w="2292" w:type="dxa"/>
            <w:shd w:val="clear" w:color="auto" w:fill="FFFFFF" w:themeFill="background1"/>
          </w:tcPr>
          <w:p w:rsidR="00D93657" w:rsidRPr="00A6036B" w:rsidRDefault="004B5A12" w:rsidP="006658D8">
            <w:pPr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 xml:space="preserve">Нацпроект 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>Безопасные и качественные автомобильные дороги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D93657" w:rsidRPr="00A6036B" w:rsidRDefault="00D93657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D93657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D93657" w:rsidRPr="00A6036B" w:rsidRDefault="00D93657" w:rsidP="00B63BE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D93657" w:rsidRPr="00A6036B" w:rsidRDefault="00D93657" w:rsidP="006658D8">
            <w:pPr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 xml:space="preserve">Внедрение автоматизированных  и роботизированных технологий организации дорожного движения и </w:t>
            </w:r>
            <w:proofErr w:type="gramStart"/>
            <w:r w:rsidRPr="00A6036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A6036B">
              <w:rPr>
                <w:rFonts w:ascii="Times New Roman" w:hAnsi="Times New Roman"/>
                <w:sz w:val="24"/>
                <w:szCs w:val="24"/>
              </w:rPr>
              <w:t xml:space="preserve"> соблюдением правил дорожного движения (внедрение интеллектуальных транспортных систем, предусматривающих автоматизацию процессов управления дорожным движением)</w:t>
            </w:r>
          </w:p>
        </w:tc>
        <w:tc>
          <w:tcPr>
            <w:tcW w:w="2619" w:type="dxa"/>
            <w:shd w:val="clear" w:color="auto" w:fill="FFFFFF" w:themeFill="background1"/>
          </w:tcPr>
          <w:p w:rsidR="00D93657" w:rsidRPr="00A6036B" w:rsidRDefault="00D93657" w:rsidP="00665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УБГ</w:t>
            </w:r>
            <w:proofErr w:type="spellEnd"/>
          </w:p>
        </w:tc>
        <w:tc>
          <w:tcPr>
            <w:tcW w:w="2126" w:type="dxa"/>
            <w:vMerge/>
            <w:shd w:val="clear" w:color="auto" w:fill="FFFFFF" w:themeFill="background1"/>
          </w:tcPr>
          <w:p w:rsidR="00D93657" w:rsidRPr="00A6036B" w:rsidRDefault="00D93657" w:rsidP="00665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D93657" w:rsidRPr="00A6036B" w:rsidRDefault="00D93657" w:rsidP="00665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FFFFFF" w:themeFill="background1"/>
          </w:tcPr>
          <w:p w:rsidR="00D93657" w:rsidRPr="00A6036B" w:rsidRDefault="00D93657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135" w:type="dxa"/>
            <w:shd w:val="clear" w:color="auto" w:fill="FFFFFF" w:themeFill="background1"/>
          </w:tcPr>
          <w:p w:rsidR="00D93657" w:rsidRPr="00A6036B" w:rsidRDefault="00D93657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FFFFFF" w:themeFill="background1"/>
          </w:tcPr>
          <w:p w:rsidR="00D93657" w:rsidRPr="00A6036B" w:rsidRDefault="00D93657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362CC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F362CC" w:rsidRPr="00A6036B" w:rsidRDefault="00F362CC" w:rsidP="00B63BE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Реконструкция и продление контактной сети городского электрического транспорта</w:t>
            </w:r>
          </w:p>
        </w:tc>
        <w:tc>
          <w:tcPr>
            <w:tcW w:w="2619" w:type="dxa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Общественный транспорт в городе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(требуется разработка)</w:t>
            </w:r>
          </w:p>
        </w:tc>
        <w:tc>
          <w:tcPr>
            <w:tcW w:w="2292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</w:tc>
      </w:tr>
      <w:tr w:rsidR="00F362CC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F362CC" w:rsidRPr="00A6036B" w:rsidRDefault="00F362CC" w:rsidP="00B63BE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Оптимизация маршрутной сети общественного транспорта</w:t>
            </w:r>
          </w:p>
        </w:tc>
        <w:tc>
          <w:tcPr>
            <w:tcW w:w="2619" w:type="dxa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2292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C63495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C63495" w:rsidRPr="00A6036B" w:rsidRDefault="00C63495" w:rsidP="00B63BE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C63495" w:rsidRPr="00A6036B" w:rsidRDefault="00C63495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Организация выделенных полос для общественного транспорта</w:t>
            </w:r>
          </w:p>
        </w:tc>
        <w:tc>
          <w:tcPr>
            <w:tcW w:w="2619" w:type="dxa"/>
            <w:shd w:val="clear" w:color="auto" w:fill="FFFFFF" w:themeFill="background1"/>
          </w:tcPr>
          <w:p w:rsidR="00C63495" w:rsidRPr="00A6036B" w:rsidRDefault="00C63495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УБГ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63495" w:rsidRPr="00A6036B" w:rsidRDefault="00C63495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495" w:rsidRPr="00A6036B" w:rsidRDefault="00C63495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63495" w:rsidRPr="00A6036B" w:rsidRDefault="00C63495" w:rsidP="004551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/>
                <w:sz w:val="24"/>
                <w:szCs w:val="24"/>
              </w:rPr>
              <w:t xml:space="preserve"> «Дорожное хозяйство и развитие улично-дорожной сети в городе Рязани» 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(требуется разработка)</w:t>
            </w:r>
          </w:p>
        </w:tc>
        <w:tc>
          <w:tcPr>
            <w:tcW w:w="2292" w:type="dxa"/>
            <w:shd w:val="clear" w:color="auto" w:fill="FFFFFF" w:themeFill="background1"/>
          </w:tcPr>
          <w:p w:rsidR="00C63495" w:rsidRPr="00A6036B" w:rsidRDefault="00C63495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C63495" w:rsidRPr="00A6036B" w:rsidRDefault="00C63495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</w:tc>
      </w:tr>
      <w:tr w:rsidR="00C63495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C63495" w:rsidRPr="00A6036B" w:rsidRDefault="00C63495" w:rsidP="00B63BE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C63495" w:rsidRPr="00A6036B" w:rsidRDefault="00C63495" w:rsidP="0015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разворотных кругов с площадкой для технологического отстоя на конечных остановочных пунктах маршрутов общественного транспорта</w:t>
            </w:r>
          </w:p>
        </w:tc>
        <w:tc>
          <w:tcPr>
            <w:tcW w:w="2619" w:type="dxa"/>
            <w:shd w:val="clear" w:color="auto" w:fill="FFFFFF" w:themeFill="background1"/>
          </w:tcPr>
          <w:p w:rsidR="00C63495" w:rsidRPr="00A6036B" w:rsidRDefault="00C63495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УБГ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63495" w:rsidRPr="00A6036B" w:rsidRDefault="00C63495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C63495" w:rsidRPr="00A6036B" w:rsidRDefault="00C63495" w:rsidP="004551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/>
                <w:sz w:val="24"/>
                <w:szCs w:val="24"/>
              </w:rPr>
              <w:t xml:space="preserve"> «Дорожное хозяйство и развитие улично-дорожной сети в городе Рязани» 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(требуется разработка)</w:t>
            </w:r>
          </w:p>
        </w:tc>
        <w:tc>
          <w:tcPr>
            <w:tcW w:w="2292" w:type="dxa"/>
            <w:shd w:val="clear" w:color="auto" w:fill="FFFFFF" w:themeFill="background1"/>
          </w:tcPr>
          <w:p w:rsidR="00C63495" w:rsidRPr="00A6036B" w:rsidRDefault="00C63495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C63495" w:rsidRPr="00A6036B" w:rsidRDefault="00C63495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</w:tc>
      </w:tr>
      <w:tr w:rsidR="00F362CC" w:rsidRPr="00A6036B" w:rsidTr="008B2097">
        <w:tc>
          <w:tcPr>
            <w:tcW w:w="671" w:type="dxa"/>
            <w:shd w:val="clear" w:color="auto" w:fill="FFFFFF" w:themeFill="background1"/>
          </w:tcPr>
          <w:p w:rsidR="00F362CC" w:rsidRPr="00A6036B" w:rsidRDefault="00F362CC" w:rsidP="00B63BE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низкопольных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автобусов, предназначенных для перевозки маломобильных групп населения, для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города Рязани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УРТ</w:t>
            </w:r>
            <w:proofErr w:type="spellEnd"/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9" w:type="dxa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Общественный транспорт в городе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sz w:val="24"/>
                <w:szCs w:val="24"/>
              </w:rPr>
              <w:t xml:space="preserve"> 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(требуется разработка)</w:t>
            </w:r>
          </w:p>
        </w:tc>
        <w:tc>
          <w:tcPr>
            <w:tcW w:w="2292" w:type="dxa"/>
            <w:shd w:val="clear" w:color="auto" w:fill="FFFFFF" w:themeFill="background1"/>
          </w:tcPr>
          <w:p w:rsidR="00F362CC" w:rsidRPr="00A6036B" w:rsidRDefault="00F362CC" w:rsidP="00D9365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проект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Общесистемные меры развития дорожного хозяйства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проекта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Безопасные и качественные автомобильные дороги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62CC" w:rsidRPr="00A6036B" w:rsidRDefault="00F362CC" w:rsidP="00D9365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Рязанской области от 30.09.2015 №  477-р</w:t>
            </w:r>
          </w:p>
          <w:p w:rsidR="00F362CC" w:rsidRPr="00A6036B" w:rsidRDefault="00097B9B" w:rsidP="00D9365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62CC" w:rsidRPr="00A6036B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мероприятий (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62CC" w:rsidRPr="00A6036B">
              <w:rPr>
                <w:rFonts w:ascii="Times New Roman" w:hAnsi="Times New Roman" w:cs="Times New Roman"/>
                <w:sz w:val="24"/>
                <w:szCs w:val="24"/>
              </w:rPr>
              <w:t>дорожной карты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362CC" w:rsidRPr="00A6036B">
              <w:rPr>
                <w:rFonts w:ascii="Times New Roman" w:hAnsi="Times New Roman" w:cs="Times New Roman"/>
                <w:sz w:val="24"/>
                <w:szCs w:val="24"/>
              </w:rPr>
              <w:t>) по повышению значений показателей доступности для инвалидов объектов и услуг на территории Рязанской области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</w:tc>
      </w:tr>
      <w:tr w:rsidR="00F362CC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F362CC" w:rsidRPr="00A6036B" w:rsidRDefault="00F362CC" w:rsidP="00B63BE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 xml:space="preserve">Оборудование участков дорог безопасными пешеходными переходами в рамках проведения  капитального ремонта, ремонта, содержания, строительства и реконструкции </w:t>
            </w:r>
            <w:proofErr w:type="gramStart"/>
            <w:r w:rsidRPr="00A6036B">
              <w:rPr>
                <w:rFonts w:ascii="Times New Roman" w:hAnsi="Times New Roman"/>
                <w:sz w:val="24"/>
                <w:szCs w:val="24"/>
              </w:rPr>
              <w:t>сети</w:t>
            </w:r>
            <w:proofErr w:type="gramEnd"/>
            <w:r w:rsidRPr="00A6036B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2619" w:type="dxa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УБГ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>Дорожное хозяйство и развитие улично-дорожной сети в городе Рязани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(требуется разработка)</w:t>
            </w:r>
          </w:p>
        </w:tc>
        <w:tc>
          <w:tcPr>
            <w:tcW w:w="2292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</w:tc>
      </w:tr>
      <w:tr w:rsidR="00F362CC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F362CC" w:rsidRPr="00A6036B" w:rsidRDefault="00F362CC" w:rsidP="00B63BE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Проведение работ, направленных на повышение безопасности дорожного движения</w:t>
            </w:r>
          </w:p>
        </w:tc>
        <w:tc>
          <w:tcPr>
            <w:tcW w:w="2619" w:type="dxa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УБГ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>Дорожное хозяйство и развитие транспортной системы в городе Рязани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3657" w:rsidRPr="00A6036B">
              <w:rPr>
                <w:rFonts w:ascii="Times New Roman" w:hAnsi="Times New Roman"/>
                <w:sz w:val="24"/>
                <w:szCs w:val="24"/>
              </w:rPr>
              <w:t>(2021 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>год),</w:t>
            </w:r>
          </w:p>
          <w:p w:rsidR="00F362CC" w:rsidRPr="00A6036B" w:rsidRDefault="00F362CC" w:rsidP="006658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>Дорожное хозяйство и развитие улично-дорожной сети в городе Рязани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(требуется разработка)</w:t>
            </w:r>
          </w:p>
        </w:tc>
        <w:tc>
          <w:tcPr>
            <w:tcW w:w="2292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F362CC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F362CC" w:rsidRPr="00A6036B" w:rsidRDefault="00F362CC" w:rsidP="00B63BE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Адаптация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</w:t>
            </w:r>
          </w:p>
        </w:tc>
        <w:tc>
          <w:tcPr>
            <w:tcW w:w="2619" w:type="dxa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УБГ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7360A" w:rsidRPr="00A6036B" w:rsidRDefault="0097360A" w:rsidP="009736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>Дорожное хозяйство и развитие транспортной системы в городе Рязани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 xml:space="preserve"> (2021 год),</w:t>
            </w:r>
          </w:p>
          <w:p w:rsidR="00F362CC" w:rsidRPr="00A6036B" w:rsidRDefault="0097360A" w:rsidP="009736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>Дорожное хозяйство и развитие улично-дорожной сети в городе Рязани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(требуется разработка)</w:t>
            </w:r>
          </w:p>
        </w:tc>
        <w:tc>
          <w:tcPr>
            <w:tcW w:w="2292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F362CC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F362CC" w:rsidRPr="00A6036B" w:rsidRDefault="00F362CC" w:rsidP="00B63BE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Строительство новых сетей ливневой канализации</w:t>
            </w:r>
            <w:r w:rsidRPr="00A6036B">
              <w:t xml:space="preserve"> 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 xml:space="preserve">в рамках проведения  капитального ремонта, ремонта, содержания, строительства и реконструкции </w:t>
            </w:r>
            <w:proofErr w:type="gramStart"/>
            <w:r w:rsidRPr="00A6036B">
              <w:rPr>
                <w:rFonts w:ascii="Times New Roman" w:hAnsi="Times New Roman"/>
                <w:sz w:val="24"/>
                <w:szCs w:val="24"/>
              </w:rPr>
              <w:t>сети</w:t>
            </w:r>
            <w:proofErr w:type="gramEnd"/>
            <w:r w:rsidRPr="00A6036B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2619" w:type="dxa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УБГ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>Дорожное хозяйство и развитие улично-дорожной сети в городе Рязани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(требуется разработка)</w:t>
            </w:r>
          </w:p>
        </w:tc>
        <w:tc>
          <w:tcPr>
            <w:tcW w:w="2292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</w:tc>
      </w:tr>
      <w:tr w:rsidR="00F362CC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F362CC" w:rsidRPr="00A6036B" w:rsidRDefault="00F362CC" w:rsidP="00B63BE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F362CC" w:rsidRPr="00A6036B" w:rsidRDefault="00F362CC" w:rsidP="0015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A6036B">
              <w:rPr>
                <w:sz w:val="24"/>
                <w:szCs w:val="24"/>
              </w:rPr>
              <w:t xml:space="preserve"> 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Умные остановки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9" w:type="dxa"/>
            <w:shd w:val="clear" w:color="auto" w:fill="FFFFFF" w:themeFill="background1"/>
          </w:tcPr>
          <w:p w:rsidR="00384FA7" w:rsidRPr="00A6036B" w:rsidRDefault="00384FA7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1147" w:rsidRPr="00A6036B" w:rsidRDefault="00941147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1147" w:rsidRPr="00A6036B" w:rsidRDefault="00384FA7" w:rsidP="009B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УБГ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F362CC" w:rsidRPr="00A6036B" w:rsidRDefault="00941147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внепрограммное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92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70" w:type="dxa"/>
            <w:gridSpan w:val="2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</w:tr>
      <w:tr w:rsidR="00F362CC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F362CC" w:rsidRPr="00A6036B" w:rsidRDefault="00F362CC" w:rsidP="00B63BE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Строительство новых сетей освещения</w:t>
            </w:r>
            <w:r w:rsidRPr="00A6036B">
              <w:t xml:space="preserve"> 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 xml:space="preserve">в рамках проведения  капитального ремонта, ремонта, содержания, строительства и реконструкции </w:t>
            </w:r>
            <w:proofErr w:type="gramStart"/>
            <w:r w:rsidRPr="00A6036B">
              <w:rPr>
                <w:rFonts w:ascii="Times New Roman" w:hAnsi="Times New Roman"/>
                <w:sz w:val="24"/>
                <w:szCs w:val="24"/>
              </w:rPr>
              <w:t>сети</w:t>
            </w:r>
            <w:proofErr w:type="gramEnd"/>
            <w:r w:rsidRPr="00A6036B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2619" w:type="dxa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УБГ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>Дорожное хозяйство и развитие улично-дорожной сети в городе Рязани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362CC" w:rsidRPr="00A6036B" w:rsidRDefault="00F362CC" w:rsidP="006658D8">
            <w:pPr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(требуется разработка)</w:t>
            </w:r>
          </w:p>
        </w:tc>
        <w:tc>
          <w:tcPr>
            <w:tcW w:w="2292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</w:tc>
      </w:tr>
      <w:tr w:rsidR="00F362CC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F362CC" w:rsidRPr="00A6036B" w:rsidRDefault="00F362CC" w:rsidP="00B63BE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пешеходных переходов в разных уровнях</w:t>
            </w:r>
            <w:r w:rsidRPr="00A6036B">
              <w:rPr>
                <w:sz w:val="24"/>
                <w:szCs w:val="24"/>
              </w:rPr>
              <w:t xml:space="preserve"> 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на участках автомобильных дорог с учетом интенсивности движения транспорта и пешеходов, функционального назначения застройки, организации движения общественного транспорта, категории городской улицы и дороги</w:t>
            </w:r>
          </w:p>
        </w:tc>
        <w:tc>
          <w:tcPr>
            <w:tcW w:w="2619" w:type="dxa"/>
            <w:shd w:val="clear" w:color="auto" w:fill="FFFFFF" w:themeFill="background1"/>
          </w:tcPr>
          <w:p w:rsidR="001F7C89" w:rsidRPr="00A6036B" w:rsidRDefault="00947695" w:rsidP="001F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ИОГВ</w:t>
            </w:r>
            <w:proofErr w:type="spellEnd"/>
            <w:r w:rsidR="003C565A"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565A" w:rsidRPr="00A6036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="001F7C89"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F7C89" w:rsidRPr="00A6036B" w:rsidRDefault="001F7C89" w:rsidP="001F7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УБГ</w:t>
            </w:r>
            <w:proofErr w:type="spellEnd"/>
            <w:r w:rsidR="004551FC"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51FC" w:rsidRPr="00A6036B" w:rsidRDefault="004551FC" w:rsidP="0045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собственники дорог, инвесторы</w:t>
            </w:r>
          </w:p>
          <w:p w:rsidR="003C565A" w:rsidRPr="00A6036B" w:rsidRDefault="003C565A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362CC" w:rsidRPr="00A6036B" w:rsidRDefault="001F7C89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  <w:p w:rsidR="004551FC" w:rsidRPr="00A6036B" w:rsidRDefault="004551F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70" w:type="dxa"/>
            <w:gridSpan w:val="2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</w:tr>
    </w:tbl>
    <w:p w:rsidR="00D776D3" w:rsidRPr="00A6036B" w:rsidRDefault="00D776D3" w:rsidP="00D776D3">
      <w:pPr>
        <w:tabs>
          <w:tab w:val="left" w:pos="107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6D3" w:rsidRPr="00A6036B" w:rsidRDefault="00D776D3">
      <w:pPr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br w:type="page"/>
      </w:r>
    </w:p>
    <w:p w:rsidR="002A6CE6" w:rsidRPr="00A6036B" w:rsidRDefault="002A6CE6" w:rsidP="00D776D3">
      <w:pPr>
        <w:tabs>
          <w:tab w:val="left" w:pos="107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CE6" w:rsidRPr="00A6036B" w:rsidRDefault="002A6CE6" w:rsidP="005574E0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>13. РАЗВИТИЕ ЖИЛИЩНО-КОММУНАЛЬНОГО КОМПЛЕКСА</w:t>
      </w:r>
    </w:p>
    <w:p w:rsidR="00D776D3" w:rsidRPr="00A6036B" w:rsidRDefault="00D776D3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CE6" w:rsidRPr="00A6036B" w:rsidRDefault="002A6CE6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Направления социально-экономической политики:</w:t>
      </w:r>
    </w:p>
    <w:p w:rsidR="002A6CE6" w:rsidRPr="00A6036B" w:rsidRDefault="002A6CE6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1) обеспечение безопасных и комфортных условий проживания граждан;</w:t>
      </w:r>
    </w:p>
    <w:p w:rsidR="002A6CE6" w:rsidRPr="00A6036B" w:rsidRDefault="002A6CE6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2) развитие систем коммунальной инфраструктуры и энергетики в соответствии с потребностями растущего города</w:t>
      </w:r>
      <w:r w:rsidR="00D93657" w:rsidRPr="00A6036B">
        <w:rPr>
          <w:rFonts w:ascii="Times New Roman" w:hAnsi="Times New Roman" w:cs="Times New Roman"/>
          <w:sz w:val="28"/>
          <w:szCs w:val="28"/>
        </w:rPr>
        <w:t>.</w:t>
      </w:r>
    </w:p>
    <w:p w:rsidR="002A6CE6" w:rsidRPr="00A6036B" w:rsidRDefault="002A6CE6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CE6" w:rsidRPr="00A6036B" w:rsidRDefault="002A6CE6" w:rsidP="005574E0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 xml:space="preserve">Целевые индикаторы (показатели) </w:t>
      </w:r>
    </w:p>
    <w:p w:rsidR="00D776D3" w:rsidRPr="00A6036B" w:rsidRDefault="008D46C0" w:rsidP="008D46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Таблица 13.1.</w:t>
      </w:r>
    </w:p>
    <w:tbl>
      <w:tblPr>
        <w:tblpPr w:leftFromText="180" w:rightFromText="180" w:vertAnchor="text" w:tblpY="1"/>
        <w:tblOverlap w:val="never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859"/>
        <w:gridCol w:w="1134"/>
        <w:gridCol w:w="1275"/>
        <w:gridCol w:w="1228"/>
        <w:gridCol w:w="3308"/>
      </w:tblGrid>
      <w:tr w:rsidR="002A6CE6" w:rsidRPr="00A6036B" w:rsidTr="00902BDF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2A6CE6" w:rsidRPr="00A6036B" w:rsidRDefault="002A6CE6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6CE6" w:rsidRPr="00A6036B" w:rsidRDefault="002A6CE6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59" w:type="dxa"/>
            <w:vMerge w:val="restart"/>
            <w:shd w:val="clear" w:color="auto" w:fill="D9D9D9" w:themeFill="background1" w:themeFillShade="D9"/>
          </w:tcPr>
          <w:p w:rsidR="00D93657" w:rsidRPr="00A6036B" w:rsidRDefault="002A6CE6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  <w:r w:rsidR="00D93657"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6CE6" w:rsidRPr="00A6036B" w:rsidRDefault="00D93657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37" w:type="dxa"/>
            <w:gridSpan w:val="3"/>
            <w:shd w:val="clear" w:color="auto" w:fill="D9D9D9" w:themeFill="background1" w:themeFillShade="D9"/>
          </w:tcPr>
          <w:p w:rsidR="002A6CE6" w:rsidRPr="00A6036B" w:rsidRDefault="002A6CE6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на конец этапа реализации Стратегии</w:t>
            </w:r>
          </w:p>
        </w:tc>
        <w:tc>
          <w:tcPr>
            <w:tcW w:w="3308" w:type="dxa"/>
            <w:vMerge w:val="restart"/>
            <w:shd w:val="clear" w:color="auto" w:fill="D9D9D9" w:themeFill="background1" w:themeFillShade="D9"/>
          </w:tcPr>
          <w:p w:rsidR="002A6CE6" w:rsidRPr="00A6036B" w:rsidRDefault="002A6CE6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 города, ответственное за представление информации по показателю</w:t>
            </w:r>
          </w:p>
        </w:tc>
      </w:tr>
      <w:tr w:rsidR="002A6CE6" w:rsidRPr="00A6036B" w:rsidTr="00902BDF">
        <w:tc>
          <w:tcPr>
            <w:tcW w:w="567" w:type="dxa"/>
            <w:vMerge/>
          </w:tcPr>
          <w:p w:rsidR="002A6CE6" w:rsidRPr="00A6036B" w:rsidRDefault="002A6CE6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  <w:vMerge/>
          </w:tcPr>
          <w:p w:rsidR="002A6CE6" w:rsidRPr="00A6036B" w:rsidRDefault="002A6CE6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A6CE6" w:rsidRPr="00A6036B" w:rsidRDefault="002A6CE6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A6CE6" w:rsidRPr="00A6036B" w:rsidRDefault="002A6CE6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2A6CE6" w:rsidRPr="00A6036B" w:rsidRDefault="002A6CE6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3308" w:type="dxa"/>
            <w:vMerge/>
          </w:tcPr>
          <w:p w:rsidR="002A6CE6" w:rsidRPr="00A6036B" w:rsidRDefault="002A6CE6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E6" w:rsidRPr="00A6036B" w:rsidTr="00902BDF">
        <w:tc>
          <w:tcPr>
            <w:tcW w:w="567" w:type="dxa"/>
          </w:tcPr>
          <w:p w:rsidR="002A6CE6" w:rsidRPr="00A6036B" w:rsidRDefault="002A6CE6" w:rsidP="00B63BE6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2A6CE6" w:rsidRPr="00A6036B" w:rsidRDefault="002A6CE6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Доля общей площади жилых помещений города, оборудованная одновременно водопроводом, водоотведением (канализацией), отоплением, горячим водоснабжением, газоснабжением или напольными электрическими плитами, %</w:t>
            </w:r>
          </w:p>
        </w:tc>
        <w:tc>
          <w:tcPr>
            <w:tcW w:w="1134" w:type="dxa"/>
            <w:shd w:val="clear" w:color="auto" w:fill="FFFFFF" w:themeFill="background1"/>
          </w:tcPr>
          <w:p w:rsidR="002A6CE6" w:rsidRPr="00A6036B" w:rsidRDefault="002A6CE6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5" w:type="dxa"/>
            <w:shd w:val="clear" w:color="auto" w:fill="FFFFFF" w:themeFill="background1"/>
          </w:tcPr>
          <w:p w:rsidR="002A6CE6" w:rsidRPr="00A6036B" w:rsidRDefault="002A6CE6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228" w:type="dxa"/>
            <w:shd w:val="clear" w:color="auto" w:fill="FFFFFF" w:themeFill="background1"/>
          </w:tcPr>
          <w:p w:rsidR="002A6CE6" w:rsidRPr="00A6036B" w:rsidRDefault="002A6CE6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3308" w:type="dxa"/>
          </w:tcPr>
          <w:p w:rsidR="002A6CE6" w:rsidRPr="00A6036B" w:rsidRDefault="00F362CC" w:rsidP="00F3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УЭиЖКХ</w:t>
            </w:r>
            <w:proofErr w:type="spellEnd"/>
          </w:p>
        </w:tc>
      </w:tr>
      <w:tr w:rsidR="002A6CE6" w:rsidRPr="00A6036B" w:rsidTr="00902BDF">
        <w:tc>
          <w:tcPr>
            <w:tcW w:w="567" w:type="dxa"/>
          </w:tcPr>
          <w:p w:rsidR="002A6CE6" w:rsidRPr="00A6036B" w:rsidRDefault="002A6CE6" w:rsidP="00B63BE6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2A6CE6" w:rsidRPr="00A6036B" w:rsidRDefault="002A6CE6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 города в многоквартирных домах, признанных аварийными, кв. м</w:t>
            </w:r>
          </w:p>
          <w:p w:rsidR="002A6CE6" w:rsidRPr="00A6036B" w:rsidRDefault="002A6CE6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A6CE6" w:rsidRPr="00A6036B" w:rsidRDefault="002A6CE6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25246</w:t>
            </w:r>
          </w:p>
        </w:tc>
        <w:tc>
          <w:tcPr>
            <w:tcW w:w="1275" w:type="dxa"/>
            <w:shd w:val="clear" w:color="auto" w:fill="FFFFFF" w:themeFill="background1"/>
          </w:tcPr>
          <w:p w:rsidR="002A6CE6" w:rsidRPr="00A6036B" w:rsidRDefault="002A6CE6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22932*</w:t>
            </w:r>
          </w:p>
        </w:tc>
        <w:tc>
          <w:tcPr>
            <w:tcW w:w="1228" w:type="dxa"/>
            <w:shd w:val="clear" w:color="auto" w:fill="FFFFFF" w:themeFill="background1"/>
          </w:tcPr>
          <w:p w:rsidR="002A6CE6" w:rsidRPr="00A6036B" w:rsidRDefault="002A6CE6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13709*</w:t>
            </w:r>
          </w:p>
        </w:tc>
        <w:tc>
          <w:tcPr>
            <w:tcW w:w="3308" w:type="dxa"/>
          </w:tcPr>
          <w:p w:rsidR="002A6CE6" w:rsidRPr="00A6036B" w:rsidRDefault="00F362CC" w:rsidP="00F3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proofErr w:type="spellEnd"/>
          </w:p>
        </w:tc>
      </w:tr>
      <w:tr w:rsidR="00F362CC" w:rsidRPr="00A6036B" w:rsidTr="00902BDF">
        <w:tc>
          <w:tcPr>
            <w:tcW w:w="567" w:type="dxa"/>
          </w:tcPr>
          <w:p w:rsidR="00F362CC" w:rsidRPr="00A6036B" w:rsidRDefault="00F362CC" w:rsidP="00B63BE6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F362CC" w:rsidRPr="00A6036B" w:rsidRDefault="00F362CC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протяженности тепловых сетей (в двухтрубном исчислении), </w:t>
            </w: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F362CC" w:rsidRPr="00A6036B" w:rsidRDefault="00F362CC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75" w:type="dxa"/>
            <w:shd w:val="clear" w:color="auto" w:fill="FFFFFF" w:themeFill="background1"/>
          </w:tcPr>
          <w:p w:rsidR="00F362CC" w:rsidRPr="00A6036B" w:rsidRDefault="00F362CC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9,26</w:t>
            </w:r>
          </w:p>
        </w:tc>
        <w:tc>
          <w:tcPr>
            <w:tcW w:w="1228" w:type="dxa"/>
            <w:shd w:val="clear" w:color="auto" w:fill="FFFFFF" w:themeFill="background1"/>
          </w:tcPr>
          <w:p w:rsidR="00F362CC" w:rsidRPr="00A6036B" w:rsidRDefault="00F362CC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12,58</w:t>
            </w:r>
          </w:p>
        </w:tc>
        <w:tc>
          <w:tcPr>
            <w:tcW w:w="3308" w:type="dxa"/>
          </w:tcPr>
          <w:p w:rsidR="00F362CC" w:rsidRPr="00A6036B" w:rsidRDefault="00F362CC" w:rsidP="00F362CC">
            <w:pPr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УЭиЖКХ</w:t>
            </w:r>
            <w:proofErr w:type="spellEnd"/>
          </w:p>
        </w:tc>
      </w:tr>
      <w:tr w:rsidR="00F362CC" w:rsidRPr="00A6036B" w:rsidTr="00902BDF">
        <w:tc>
          <w:tcPr>
            <w:tcW w:w="567" w:type="dxa"/>
          </w:tcPr>
          <w:p w:rsidR="00F362CC" w:rsidRPr="00A6036B" w:rsidRDefault="00F362CC" w:rsidP="00B63BE6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F362CC" w:rsidRPr="00A6036B" w:rsidRDefault="00F362CC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протяженности уличной водопроводной сети (одиночной), </w:t>
            </w: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F362CC" w:rsidRPr="00A6036B" w:rsidRDefault="00F362CC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75" w:type="dxa"/>
            <w:shd w:val="clear" w:color="auto" w:fill="FFFFFF" w:themeFill="background1"/>
          </w:tcPr>
          <w:p w:rsidR="00F362CC" w:rsidRPr="00A6036B" w:rsidRDefault="00F362CC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28" w:type="dxa"/>
            <w:shd w:val="clear" w:color="auto" w:fill="FFFFFF" w:themeFill="background1"/>
          </w:tcPr>
          <w:p w:rsidR="00F362CC" w:rsidRPr="00A6036B" w:rsidRDefault="00F362CC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3308" w:type="dxa"/>
          </w:tcPr>
          <w:p w:rsidR="00F362CC" w:rsidRPr="00A6036B" w:rsidRDefault="00F362CC" w:rsidP="00F362CC">
            <w:pPr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УЭиЖКХ</w:t>
            </w:r>
            <w:proofErr w:type="spellEnd"/>
          </w:p>
        </w:tc>
      </w:tr>
      <w:tr w:rsidR="00F362CC" w:rsidRPr="00A6036B" w:rsidTr="00902BDF">
        <w:tc>
          <w:tcPr>
            <w:tcW w:w="567" w:type="dxa"/>
          </w:tcPr>
          <w:p w:rsidR="00F362CC" w:rsidRPr="00A6036B" w:rsidRDefault="00F362CC" w:rsidP="00B63BE6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F362CC" w:rsidRPr="00A6036B" w:rsidRDefault="00F362CC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протяженности уличной канализационной сети (одиночной), </w:t>
            </w: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F362CC" w:rsidRPr="00A6036B" w:rsidRDefault="00F362CC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75" w:type="dxa"/>
            <w:shd w:val="clear" w:color="auto" w:fill="FFFFFF" w:themeFill="background1"/>
          </w:tcPr>
          <w:p w:rsidR="00F362CC" w:rsidRPr="00A6036B" w:rsidRDefault="00F362CC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28" w:type="dxa"/>
            <w:shd w:val="clear" w:color="auto" w:fill="FFFFFF" w:themeFill="background1"/>
          </w:tcPr>
          <w:p w:rsidR="00F362CC" w:rsidRPr="00A6036B" w:rsidRDefault="00F362CC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3308" w:type="dxa"/>
          </w:tcPr>
          <w:p w:rsidR="00F362CC" w:rsidRPr="00A6036B" w:rsidRDefault="00F362CC" w:rsidP="00F362CC">
            <w:pPr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УЭиЖКХ</w:t>
            </w:r>
            <w:proofErr w:type="spellEnd"/>
          </w:p>
        </w:tc>
      </w:tr>
    </w:tbl>
    <w:p w:rsidR="002A6CE6" w:rsidRPr="00A6036B" w:rsidRDefault="00813A11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4"/>
          <w:szCs w:val="24"/>
        </w:rPr>
        <w:t>* - показатель требует уточнения после принятия новой программы с 2026 года</w:t>
      </w:r>
    </w:p>
    <w:p w:rsidR="00D776D3" w:rsidRPr="00A6036B" w:rsidRDefault="00D776D3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CE6" w:rsidRPr="00A6036B" w:rsidRDefault="002A6CE6" w:rsidP="005574E0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>Комплексы</w:t>
      </w:r>
      <w:r w:rsidR="00D776D3" w:rsidRPr="00A6036B">
        <w:rPr>
          <w:rFonts w:cs="Times New Roman"/>
        </w:rPr>
        <w:t xml:space="preserve"> мероприятий</w:t>
      </w:r>
    </w:p>
    <w:p w:rsidR="00D776D3" w:rsidRPr="00A6036B" w:rsidRDefault="008D46C0" w:rsidP="008D46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Таблица 13.2.</w:t>
      </w:r>
    </w:p>
    <w:tbl>
      <w:tblPr>
        <w:tblStyle w:val="a3"/>
        <w:tblW w:w="15417" w:type="dxa"/>
        <w:tblLayout w:type="fixed"/>
        <w:tblLook w:val="0600" w:firstRow="0" w:lastRow="0" w:firstColumn="0" w:lastColumn="0" w:noHBand="1" w:noVBand="1"/>
      </w:tblPr>
      <w:tblGrid>
        <w:gridCol w:w="671"/>
        <w:gridCol w:w="4327"/>
        <w:gridCol w:w="2619"/>
        <w:gridCol w:w="2126"/>
        <w:gridCol w:w="2292"/>
        <w:gridCol w:w="1112"/>
        <w:gridCol w:w="569"/>
        <w:gridCol w:w="566"/>
        <w:gridCol w:w="1135"/>
      </w:tblGrid>
      <w:tr w:rsidR="002A6CE6" w:rsidRPr="00A6036B" w:rsidTr="00F16520">
        <w:trPr>
          <w:cantSplit/>
          <w:tblHeader/>
        </w:trPr>
        <w:tc>
          <w:tcPr>
            <w:tcW w:w="671" w:type="dxa"/>
            <w:vMerge w:val="restart"/>
            <w:shd w:val="clear" w:color="auto" w:fill="D9D9D9" w:themeFill="background1" w:themeFillShade="D9"/>
          </w:tcPr>
          <w:p w:rsidR="002A6CE6" w:rsidRPr="00A6036B" w:rsidRDefault="002A6CE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27" w:type="dxa"/>
            <w:vMerge w:val="restart"/>
            <w:shd w:val="clear" w:color="auto" w:fill="D9D9D9" w:themeFill="background1" w:themeFillShade="D9"/>
          </w:tcPr>
          <w:p w:rsidR="002A6CE6" w:rsidRPr="00A6036B" w:rsidRDefault="002A6CE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Комплексы мероприятий</w:t>
            </w:r>
          </w:p>
        </w:tc>
        <w:tc>
          <w:tcPr>
            <w:tcW w:w="2619" w:type="dxa"/>
            <w:vMerge w:val="restart"/>
            <w:shd w:val="clear" w:color="auto" w:fill="D9D9D9" w:themeFill="background1" w:themeFillShade="D9"/>
          </w:tcPr>
          <w:p w:rsidR="002A6CE6" w:rsidRPr="00A6036B" w:rsidRDefault="002A6CE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Исполнители, соисполнители мероприятий 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2A6CE6" w:rsidRPr="00A6036B" w:rsidRDefault="002A6CE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Инструменты реализации</w:t>
            </w:r>
          </w:p>
        </w:tc>
        <w:tc>
          <w:tcPr>
            <w:tcW w:w="2292" w:type="dxa"/>
            <w:vMerge w:val="restart"/>
            <w:shd w:val="clear" w:color="auto" w:fill="D9D9D9" w:themeFill="background1" w:themeFillShade="D9"/>
          </w:tcPr>
          <w:p w:rsidR="002A6CE6" w:rsidRPr="00A6036B" w:rsidRDefault="002A6CE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Взаимосвязь с национальными и региональными проектами, иными документами федерального и регионального уровня</w:t>
            </w:r>
          </w:p>
        </w:tc>
        <w:tc>
          <w:tcPr>
            <w:tcW w:w="3382" w:type="dxa"/>
            <w:gridSpan w:val="4"/>
            <w:shd w:val="clear" w:color="auto" w:fill="D9D9D9" w:themeFill="background1" w:themeFillShade="D9"/>
          </w:tcPr>
          <w:p w:rsidR="002A6CE6" w:rsidRPr="00A6036B" w:rsidRDefault="002A6CE6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</w:tr>
      <w:tr w:rsidR="002A6CE6" w:rsidRPr="00A6036B" w:rsidTr="00F16520">
        <w:trPr>
          <w:cantSplit/>
          <w:tblHeader/>
        </w:trPr>
        <w:tc>
          <w:tcPr>
            <w:tcW w:w="671" w:type="dxa"/>
            <w:vMerge/>
            <w:shd w:val="clear" w:color="auto" w:fill="D9D9D9" w:themeFill="background1" w:themeFillShade="D9"/>
          </w:tcPr>
          <w:p w:rsidR="002A6CE6" w:rsidRPr="00A6036B" w:rsidRDefault="002A6CE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  <w:shd w:val="clear" w:color="auto" w:fill="D9D9D9" w:themeFill="background1" w:themeFillShade="D9"/>
          </w:tcPr>
          <w:p w:rsidR="002A6CE6" w:rsidRPr="00A6036B" w:rsidRDefault="002A6CE6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shd w:val="clear" w:color="auto" w:fill="D9D9D9" w:themeFill="background1" w:themeFillShade="D9"/>
          </w:tcPr>
          <w:p w:rsidR="002A6CE6" w:rsidRPr="00A6036B" w:rsidRDefault="002A6CE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2A6CE6" w:rsidRPr="00A6036B" w:rsidRDefault="002A6CE6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shd w:val="clear" w:color="auto" w:fill="D9D9D9" w:themeFill="background1" w:themeFillShade="D9"/>
          </w:tcPr>
          <w:p w:rsidR="002A6CE6" w:rsidRPr="00A6036B" w:rsidRDefault="002A6CE6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:rsidR="002A6CE6" w:rsidRPr="00A6036B" w:rsidRDefault="002A6CE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2A6CE6" w:rsidRPr="00A6036B" w:rsidRDefault="002A6CE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(2021-2023 гг.)</w:t>
            </w:r>
          </w:p>
        </w:tc>
        <w:tc>
          <w:tcPr>
            <w:tcW w:w="1135" w:type="dxa"/>
            <w:gridSpan w:val="2"/>
            <w:shd w:val="clear" w:color="auto" w:fill="D9D9D9" w:themeFill="background1" w:themeFillShade="D9"/>
            <w:vAlign w:val="center"/>
          </w:tcPr>
          <w:p w:rsidR="002A6CE6" w:rsidRPr="00A6036B" w:rsidRDefault="002A6CE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2A6CE6" w:rsidRPr="00A6036B" w:rsidRDefault="002A6CE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(2024-2026 гг.)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2A6CE6" w:rsidRPr="00A6036B" w:rsidRDefault="002A6CE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2A6CE6" w:rsidRPr="00A6036B" w:rsidRDefault="002A6CE6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(2027-2030 гг.)</w:t>
            </w:r>
          </w:p>
        </w:tc>
      </w:tr>
      <w:tr w:rsidR="00F362CC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F362CC" w:rsidRPr="00A6036B" w:rsidRDefault="00F362CC" w:rsidP="00B63BE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Строительство многоквартирных жилых домов, оборудованных необходимыми видами инженерных систем жизнеобеспечения</w:t>
            </w:r>
          </w:p>
        </w:tc>
        <w:tc>
          <w:tcPr>
            <w:tcW w:w="2619" w:type="dxa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УЭиЖКХ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застройщики</w:t>
            </w:r>
          </w:p>
        </w:tc>
        <w:tc>
          <w:tcPr>
            <w:tcW w:w="2126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 мероприятия </w:t>
            </w:r>
          </w:p>
        </w:tc>
        <w:tc>
          <w:tcPr>
            <w:tcW w:w="2292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4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F362CC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F362CC" w:rsidRPr="00A6036B" w:rsidRDefault="00F362CC" w:rsidP="00B63BE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Содействие применению индустриального метода строительства индивидуальных жилых домов</w:t>
            </w:r>
          </w:p>
        </w:tc>
        <w:tc>
          <w:tcPr>
            <w:tcW w:w="2619" w:type="dxa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УЭиЖКХ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застройщики</w:t>
            </w:r>
          </w:p>
        </w:tc>
        <w:tc>
          <w:tcPr>
            <w:tcW w:w="2126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внепрограммные  мероприятия</w:t>
            </w:r>
          </w:p>
        </w:tc>
        <w:tc>
          <w:tcPr>
            <w:tcW w:w="2292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4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</w:tc>
      </w:tr>
      <w:tr w:rsidR="00F362CC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F362CC" w:rsidRPr="00A6036B" w:rsidRDefault="00F362CC" w:rsidP="00B63BE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Приобретение жилых помещений для переселения граждан из аварийного жилищного фонда</w:t>
            </w:r>
          </w:p>
        </w:tc>
        <w:tc>
          <w:tcPr>
            <w:tcW w:w="2619" w:type="dxa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62CC" w:rsidRPr="00A6036B" w:rsidRDefault="00F362CC" w:rsidP="006658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УЭиЖКХ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на 2019-2025 годы,</w:t>
            </w:r>
          </w:p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с 2026 года  требуется разработка </w:t>
            </w:r>
          </w:p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2292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сокращения непригодного для проживания жилищного фонда,</w:t>
            </w:r>
          </w:p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Адресная программа Рязанской области по переселению граждан из аварийного жилищного фонда на 2019-2025 годы</w:t>
            </w:r>
          </w:p>
        </w:tc>
        <w:tc>
          <w:tcPr>
            <w:tcW w:w="1681" w:type="dxa"/>
            <w:gridSpan w:val="2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2026-2030</w:t>
            </w:r>
          </w:p>
        </w:tc>
      </w:tr>
      <w:tr w:rsidR="00F362CC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F362CC" w:rsidRPr="00A6036B" w:rsidRDefault="00F362CC" w:rsidP="00B63BE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 (выплата возмещения за изымаемые в муниципальную собственность помещения)</w:t>
            </w:r>
          </w:p>
        </w:tc>
        <w:tc>
          <w:tcPr>
            <w:tcW w:w="2619" w:type="dxa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62CC" w:rsidRPr="00A6036B" w:rsidRDefault="00F362CC" w:rsidP="006658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УЭиЖКХ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2026-2030</w:t>
            </w:r>
          </w:p>
        </w:tc>
      </w:tr>
      <w:tr w:rsidR="00F362CC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F362CC" w:rsidRPr="00A6036B" w:rsidRDefault="00F362CC" w:rsidP="00B63BE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F362CC" w:rsidRPr="00A6036B" w:rsidRDefault="00F362CC" w:rsidP="0094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(актуализация) схемы теплоснабжения города Рязани и строительство новых тепловых сетей в рамках инвестиционной программы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РМПТС</w:t>
            </w:r>
            <w:proofErr w:type="spellEnd"/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9" w:type="dxa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УЭиЖКХ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 мероприятия </w:t>
            </w:r>
          </w:p>
        </w:tc>
        <w:tc>
          <w:tcPr>
            <w:tcW w:w="2292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4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F362CC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F362CC" w:rsidRPr="00A6036B" w:rsidRDefault="00F362CC" w:rsidP="00B63BE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(актуализация)  схемы водоснабжения и водоотведения муниципального образования - городской округ город Рязань и строительство новых водопроводных и канализационных сетей в рамках инвестиционной программы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Водоканал города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9" w:type="dxa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УЭиЖКХ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 мероприятия </w:t>
            </w:r>
          </w:p>
        </w:tc>
        <w:tc>
          <w:tcPr>
            <w:tcW w:w="2292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4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</w:tbl>
    <w:p w:rsidR="00D776D3" w:rsidRPr="00A6036B" w:rsidRDefault="00D776D3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6D3" w:rsidRPr="00A6036B" w:rsidRDefault="00D776D3">
      <w:pPr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br w:type="page"/>
      </w:r>
    </w:p>
    <w:p w:rsidR="002A6CE6" w:rsidRPr="00A6036B" w:rsidRDefault="002A6CE6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0CD" w:rsidRPr="00A6036B" w:rsidRDefault="001670CD" w:rsidP="005574E0">
      <w:pPr>
        <w:pStyle w:val="2"/>
        <w:tabs>
          <w:tab w:val="num" w:pos="0"/>
        </w:tabs>
        <w:spacing w:line="240" w:lineRule="auto"/>
        <w:ind w:firstLine="709"/>
        <w:rPr>
          <w:rFonts w:cs="Times New Roman"/>
          <w:b w:val="0"/>
        </w:rPr>
      </w:pPr>
      <w:r w:rsidRPr="00A6036B">
        <w:rPr>
          <w:rFonts w:cs="Times New Roman"/>
        </w:rPr>
        <w:t>14. РАЦИОНАЛЬНОЕ ИСПОЛЬЗОВАНИЕ ПРИРОДНО-</w:t>
      </w:r>
      <w:r w:rsidRPr="00A6036B">
        <w:rPr>
          <w:rFonts w:eastAsiaTheme="minorHAnsi" w:cs="Times New Roman"/>
          <w:lang w:eastAsia="en-US"/>
        </w:rPr>
        <w:t>РЕСУРСНОГО ПОТЕНЦИАЛА И ОБЕСПЕЧЕНИЕ  ЭКОЛОГИЧЕСКОЙ БЕЗОПАСНОСТИ</w:t>
      </w:r>
    </w:p>
    <w:p w:rsidR="001670CD" w:rsidRPr="00A6036B" w:rsidRDefault="001670CD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CE6" w:rsidRPr="00A6036B" w:rsidRDefault="001670CD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Направления социально-экономической политики:</w:t>
      </w:r>
    </w:p>
    <w:p w:rsidR="001670CD" w:rsidRPr="00A6036B" w:rsidRDefault="001670CD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1) предупреждение и снижение объемов количества загрязняющих веществ, поступающих в окружающую среду;</w:t>
      </w:r>
    </w:p>
    <w:p w:rsidR="001670CD" w:rsidRPr="00A6036B" w:rsidRDefault="001670CD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 xml:space="preserve">2) совершенствование структуры природного комплекса и создание экологического каркаса из сети озелененных территорий общего пользования и особо охраняемых территорий; </w:t>
      </w:r>
    </w:p>
    <w:p w:rsidR="002A6CE6" w:rsidRPr="00A6036B" w:rsidRDefault="001670CD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3) формирование экологической культуры населения</w:t>
      </w:r>
      <w:r w:rsidR="00D93657" w:rsidRPr="00A6036B">
        <w:rPr>
          <w:rFonts w:ascii="Times New Roman" w:hAnsi="Times New Roman" w:cs="Times New Roman"/>
          <w:sz w:val="28"/>
          <w:szCs w:val="28"/>
        </w:rPr>
        <w:t>.</w:t>
      </w:r>
    </w:p>
    <w:p w:rsidR="001670CD" w:rsidRPr="00A6036B" w:rsidRDefault="001670CD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0CD" w:rsidRPr="00A6036B" w:rsidRDefault="001670CD" w:rsidP="005574E0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 xml:space="preserve">Целевые индикаторы (показатели) </w:t>
      </w:r>
    </w:p>
    <w:p w:rsidR="00D776D3" w:rsidRPr="00A6036B" w:rsidRDefault="002A7B7E" w:rsidP="002A7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Таблица 14.1.</w:t>
      </w:r>
    </w:p>
    <w:tbl>
      <w:tblPr>
        <w:tblpPr w:leftFromText="180" w:rightFromText="180" w:vertAnchor="text" w:tblpY="1"/>
        <w:tblOverlap w:val="never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859"/>
        <w:gridCol w:w="1134"/>
        <w:gridCol w:w="1275"/>
        <w:gridCol w:w="1228"/>
        <w:gridCol w:w="3308"/>
      </w:tblGrid>
      <w:tr w:rsidR="001670CD" w:rsidRPr="00A6036B" w:rsidTr="00902BDF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1670CD" w:rsidRPr="00A6036B" w:rsidRDefault="001670CD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70CD" w:rsidRPr="00A6036B" w:rsidRDefault="001670CD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59" w:type="dxa"/>
            <w:vMerge w:val="restart"/>
            <w:shd w:val="clear" w:color="auto" w:fill="D9D9D9" w:themeFill="background1" w:themeFillShade="D9"/>
          </w:tcPr>
          <w:p w:rsidR="00D93657" w:rsidRPr="00A6036B" w:rsidRDefault="001670CD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  <w:r w:rsidR="00D93657"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70CD" w:rsidRPr="00A6036B" w:rsidRDefault="00D93657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37" w:type="dxa"/>
            <w:gridSpan w:val="3"/>
            <w:shd w:val="clear" w:color="auto" w:fill="D9D9D9" w:themeFill="background1" w:themeFillShade="D9"/>
          </w:tcPr>
          <w:p w:rsidR="001670CD" w:rsidRPr="00A6036B" w:rsidRDefault="001670CD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на конец этапа реализации Стратегии</w:t>
            </w:r>
          </w:p>
        </w:tc>
        <w:tc>
          <w:tcPr>
            <w:tcW w:w="3308" w:type="dxa"/>
            <w:vMerge w:val="restart"/>
            <w:shd w:val="clear" w:color="auto" w:fill="D9D9D9" w:themeFill="background1" w:themeFillShade="D9"/>
          </w:tcPr>
          <w:p w:rsidR="001670CD" w:rsidRPr="00A6036B" w:rsidRDefault="001670CD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 города, ответственное за представление информации по показателю</w:t>
            </w:r>
          </w:p>
        </w:tc>
      </w:tr>
      <w:tr w:rsidR="001670CD" w:rsidRPr="00A6036B" w:rsidTr="00902BDF">
        <w:tc>
          <w:tcPr>
            <w:tcW w:w="567" w:type="dxa"/>
            <w:vMerge/>
          </w:tcPr>
          <w:p w:rsidR="001670CD" w:rsidRPr="00A6036B" w:rsidRDefault="001670CD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  <w:vMerge/>
          </w:tcPr>
          <w:p w:rsidR="001670CD" w:rsidRPr="00A6036B" w:rsidRDefault="001670CD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670CD" w:rsidRPr="00A6036B" w:rsidRDefault="001670CD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670CD" w:rsidRPr="00A6036B" w:rsidRDefault="001670CD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1670CD" w:rsidRPr="00A6036B" w:rsidRDefault="001670CD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3308" w:type="dxa"/>
            <w:vMerge/>
          </w:tcPr>
          <w:p w:rsidR="001670CD" w:rsidRPr="00A6036B" w:rsidRDefault="001670CD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D" w:rsidRPr="00A6036B" w:rsidTr="00902BDF">
        <w:tc>
          <w:tcPr>
            <w:tcW w:w="567" w:type="dxa"/>
          </w:tcPr>
          <w:p w:rsidR="001670CD" w:rsidRPr="00A6036B" w:rsidRDefault="001670CD" w:rsidP="00B63BE6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1670CD" w:rsidRPr="00A6036B" w:rsidRDefault="001670CD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Площадь реабилитированных территорий города Рязани, в том числе занятых водными объектами, </w:t>
            </w: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1670CD" w:rsidRPr="00A6036B" w:rsidRDefault="001670CD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75" w:type="dxa"/>
            <w:shd w:val="clear" w:color="auto" w:fill="FFFFFF" w:themeFill="background1"/>
          </w:tcPr>
          <w:p w:rsidR="001670CD" w:rsidRPr="00A6036B" w:rsidRDefault="001670CD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228" w:type="dxa"/>
            <w:shd w:val="clear" w:color="auto" w:fill="FFFFFF" w:themeFill="background1"/>
          </w:tcPr>
          <w:p w:rsidR="001670CD" w:rsidRPr="00A6036B" w:rsidRDefault="001670CD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308" w:type="dxa"/>
          </w:tcPr>
          <w:p w:rsidR="001670CD" w:rsidRPr="00A6036B" w:rsidRDefault="00F362CC" w:rsidP="00F3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УБГ</w:t>
            </w:r>
            <w:proofErr w:type="spellEnd"/>
          </w:p>
        </w:tc>
      </w:tr>
      <w:tr w:rsidR="00F362CC" w:rsidRPr="00A6036B" w:rsidTr="00902BDF">
        <w:tc>
          <w:tcPr>
            <w:tcW w:w="567" w:type="dxa"/>
          </w:tcPr>
          <w:p w:rsidR="00F362CC" w:rsidRPr="00A6036B" w:rsidRDefault="00F362CC" w:rsidP="00B63BE6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F362CC" w:rsidRPr="00A6036B" w:rsidRDefault="00F362CC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Доля образованных и вывезенных твердых коммунальных отходов, направленных на обработку и утилизацию в общем объеме образованных твердых коммунальных отходов, %</w:t>
            </w:r>
          </w:p>
        </w:tc>
        <w:tc>
          <w:tcPr>
            <w:tcW w:w="1134" w:type="dxa"/>
            <w:shd w:val="clear" w:color="auto" w:fill="FFFFFF" w:themeFill="background1"/>
          </w:tcPr>
          <w:p w:rsidR="00F362CC" w:rsidRPr="00A6036B" w:rsidRDefault="00F362CC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FFFFFF" w:themeFill="background1"/>
          </w:tcPr>
          <w:p w:rsidR="00F362CC" w:rsidRPr="00A6036B" w:rsidRDefault="00F362CC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28" w:type="dxa"/>
            <w:shd w:val="clear" w:color="auto" w:fill="FFFFFF" w:themeFill="background1"/>
          </w:tcPr>
          <w:p w:rsidR="00F362CC" w:rsidRPr="00A6036B" w:rsidRDefault="00F362CC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08" w:type="dxa"/>
          </w:tcPr>
          <w:p w:rsidR="00F362CC" w:rsidRPr="00A6036B" w:rsidRDefault="00F362CC" w:rsidP="00F362CC">
            <w:pPr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УБГ</w:t>
            </w:r>
            <w:proofErr w:type="spellEnd"/>
          </w:p>
        </w:tc>
      </w:tr>
      <w:tr w:rsidR="00F362CC" w:rsidRPr="00A6036B" w:rsidTr="00902BDF">
        <w:tc>
          <w:tcPr>
            <w:tcW w:w="567" w:type="dxa"/>
          </w:tcPr>
          <w:p w:rsidR="00F362CC" w:rsidRPr="00A6036B" w:rsidRDefault="00F362CC" w:rsidP="00B63BE6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F362CC" w:rsidRPr="00A6036B" w:rsidRDefault="00F362CC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площадок сбора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 на которых организован раздельный сбор мусора, ед. нарастающим итогом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F362CC" w:rsidRPr="00A6036B" w:rsidRDefault="00F362CC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  <w:shd w:val="clear" w:color="auto" w:fill="FFFFFF" w:themeFill="background1"/>
          </w:tcPr>
          <w:p w:rsidR="00F362CC" w:rsidRPr="00A6036B" w:rsidRDefault="00F362CC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228" w:type="dxa"/>
            <w:shd w:val="clear" w:color="auto" w:fill="FFFFFF" w:themeFill="background1"/>
          </w:tcPr>
          <w:p w:rsidR="00F362CC" w:rsidRPr="00A6036B" w:rsidRDefault="00F362CC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3308" w:type="dxa"/>
          </w:tcPr>
          <w:p w:rsidR="00F362CC" w:rsidRPr="00A6036B" w:rsidRDefault="00F362CC" w:rsidP="00F362CC">
            <w:pPr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УБГ</w:t>
            </w:r>
            <w:proofErr w:type="spellEnd"/>
          </w:p>
        </w:tc>
      </w:tr>
      <w:tr w:rsidR="00F362CC" w:rsidRPr="00A6036B" w:rsidTr="00902BDF">
        <w:tc>
          <w:tcPr>
            <w:tcW w:w="567" w:type="dxa"/>
          </w:tcPr>
          <w:p w:rsidR="00F362CC" w:rsidRPr="00A6036B" w:rsidRDefault="00F362CC" w:rsidP="00B63BE6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F362CC" w:rsidRPr="00A6036B" w:rsidRDefault="00F362CC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зеленых насаждений общего пользования, </w:t>
            </w: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F362CC" w:rsidRPr="00A6036B" w:rsidRDefault="00F362CC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shd w:val="clear" w:color="auto" w:fill="FFFFFF" w:themeFill="background1"/>
          </w:tcPr>
          <w:p w:rsidR="00F362CC" w:rsidRPr="00A6036B" w:rsidRDefault="00F362CC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228" w:type="dxa"/>
            <w:shd w:val="clear" w:color="auto" w:fill="FFFFFF" w:themeFill="background1"/>
          </w:tcPr>
          <w:p w:rsidR="00F362CC" w:rsidRPr="00A6036B" w:rsidRDefault="00F362CC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308" w:type="dxa"/>
          </w:tcPr>
          <w:p w:rsidR="00F362CC" w:rsidRPr="00A6036B" w:rsidRDefault="00F362CC" w:rsidP="00F362CC">
            <w:pPr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УБГ</w:t>
            </w:r>
            <w:proofErr w:type="spellEnd"/>
          </w:p>
        </w:tc>
      </w:tr>
      <w:tr w:rsidR="00F362CC" w:rsidRPr="00A6036B" w:rsidTr="00902BDF">
        <w:tc>
          <w:tcPr>
            <w:tcW w:w="567" w:type="dxa"/>
          </w:tcPr>
          <w:p w:rsidR="00F362CC" w:rsidRPr="00A6036B" w:rsidRDefault="00F362CC" w:rsidP="00B63BE6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F362CC" w:rsidRPr="00A6036B" w:rsidRDefault="00F362CC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экологической направленности с участием более 10 жителей, организованных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134" w:type="dxa"/>
            <w:shd w:val="clear" w:color="auto" w:fill="FFFFFF" w:themeFill="background1"/>
          </w:tcPr>
          <w:p w:rsidR="00F362CC" w:rsidRPr="00A6036B" w:rsidRDefault="00F362CC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</w:tcPr>
          <w:p w:rsidR="00F362CC" w:rsidRPr="00A6036B" w:rsidRDefault="00F362CC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FFFFFF" w:themeFill="background1"/>
          </w:tcPr>
          <w:p w:rsidR="00F362CC" w:rsidRPr="00A6036B" w:rsidRDefault="00F362CC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308" w:type="dxa"/>
          </w:tcPr>
          <w:p w:rsidR="00F362CC" w:rsidRPr="00A6036B" w:rsidRDefault="00F362CC" w:rsidP="00F362CC">
            <w:pPr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УБГ</w:t>
            </w:r>
            <w:proofErr w:type="spellEnd"/>
          </w:p>
        </w:tc>
      </w:tr>
    </w:tbl>
    <w:p w:rsidR="001670CD" w:rsidRPr="00A6036B" w:rsidRDefault="001670CD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0CD" w:rsidRPr="00A6036B" w:rsidRDefault="001670CD" w:rsidP="005574E0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>Комплексы</w:t>
      </w:r>
      <w:r w:rsidR="00D776D3" w:rsidRPr="00A6036B">
        <w:rPr>
          <w:rFonts w:cs="Times New Roman"/>
        </w:rPr>
        <w:t xml:space="preserve"> мероприятий</w:t>
      </w:r>
    </w:p>
    <w:p w:rsidR="00D776D3" w:rsidRPr="00A6036B" w:rsidRDefault="002A7B7E" w:rsidP="002A7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Таблица 14.2.</w:t>
      </w:r>
    </w:p>
    <w:tbl>
      <w:tblPr>
        <w:tblStyle w:val="a3"/>
        <w:tblW w:w="15417" w:type="dxa"/>
        <w:tblLayout w:type="fixed"/>
        <w:tblLook w:val="0600" w:firstRow="0" w:lastRow="0" w:firstColumn="0" w:lastColumn="0" w:noHBand="1" w:noVBand="1"/>
      </w:tblPr>
      <w:tblGrid>
        <w:gridCol w:w="671"/>
        <w:gridCol w:w="4327"/>
        <w:gridCol w:w="2619"/>
        <w:gridCol w:w="2126"/>
        <w:gridCol w:w="2292"/>
        <w:gridCol w:w="1112"/>
        <w:gridCol w:w="1135"/>
        <w:gridCol w:w="1135"/>
      </w:tblGrid>
      <w:tr w:rsidR="001670CD" w:rsidRPr="00A6036B" w:rsidTr="00F16520">
        <w:trPr>
          <w:cantSplit/>
          <w:tblHeader/>
        </w:trPr>
        <w:tc>
          <w:tcPr>
            <w:tcW w:w="671" w:type="dxa"/>
            <w:vMerge w:val="restart"/>
            <w:shd w:val="clear" w:color="auto" w:fill="D9D9D9" w:themeFill="background1" w:themeFillShade="D9"/>
          </w:tcPr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27" w:type="dxa"/>
            <w:vMerge w:val="restart"/>
            <w:shd w:val="clear" w:color="auto" w:fill="D9D9D9" w:themeFill="background1" w:themeFillShade="D9"/>
          </w:tcPr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Комплексы мероприятий</w:t>
            </w:r>
          </w:p>
        </w:tc>
        <w:tc>
          <w:tcPr>
            <w:tcW w:w="2619" w:type="dxa"/>
            <w:vMerge w:val="restart"/>
            <w:shd w:val="clear" w:color="auto" w:fill="D9D9D9" w:themeFill="background1" w:themeFillShade="D9"/>
          </w:tcPr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Исполнители, соисполнители мероприятий 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Инструменты реализации</w:t>
            </w:r>
          </w:p>
        </w:tc>
        <w:tc>
          <w:tcPr>
            <w:tcW w:w="2292" w:type="dxa"/>
            <w:vMerge w:val="restart"/>
            <w:shd w:val="clear" w:color="auto" w:fill="D9D9D9" w:themeFill="background1" w:themeFillShade="D9"/>
          </w:tcPr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Взаимосвязь с национальными и региональными проектами, иными документами федерального и регионального уровня</w:t>
            </w:r>
          </w:p>
        </w:tc>
        <w:tc>
          <w:tcPr>
            <w:tcW w:w="3382" w:type="dxa"/>
            <w:gridSpan w:val="3"/>
            <w:shd w:val="clear" w:color="auto" w:fill="D9D9D9" w:themeFill="background1" w:themeFillShade="D9"/>
          </w:tcPr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</w:tr>
      <w:tr w:rsidR="001670CD" w:rsidRPr="00A6036B" w:rsidTr="00F16520">
        <w:trPr>
          <w:cantSplit/>
          <w:tblHeader/>
        </w:trPr>
        <w:tc>
          <w:tcPr>
            <w:tcW w:w="671" w:type="dxa"/>
            <w:vMerge/>
            <w:shd w:val="clear" w:color="auto" w:fill="D9D9D9" w:themeFill="background1" w:themeFillShade="D9"/>
          </w:tcPr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  <w:shd w:val="clear" w:color="auto" w:fill="D9D9D9" w:themeFill="background1" w:themeFillShade="D9"/>
          </w:tcPr>
          <w:p w:rsidR="001670CD" w:rsidRPr="00A6036B" w:rsidRDefault="001670CD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shd w:val="clear" w:color="auto" w:fill="D9D9D9" w:themeFill="background1" w:themeFillShade="D9"/>
          </w:tcPr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1670CD" w:rsidRPr="00A6036B" w:rsidRDefault="001670CD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shd w:val="clear" w:color="auto" w:fill="D9D9D9" w:themeFill="background1" w:themeFillShade="D9"/>
          </w:tcPr>
          <w:p w:rsidR="001670CD" w:rsidRPr="00A6036B" w:rsidRDefault="001670CD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(2021-2023 гг.)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(2024-2026 гг.)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(2027-2030 гг.)</w:t>
            </w:r>
          </w:p>
        </w:tc>
      </w:tr>
      <w:tr w:rsidR="00F362CC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F362CC" w:rsidRPr="00A6036B" w:rsidRDefault="00F362CC" w:rsidP="00B63BE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Реабилитация загрязненных природных территорий, в том числе водных объектов</w:t>
            </w:r>
          </w:p>
        </w:tc>
        <w:tc>
          <w:tcPr>
            <w:tcW w:w="2619" w:type="dxa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УБГ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F362CC" w:rsidRPr="00A6036B" w:rsidRDefault="00F362CC" w:rsidP="00665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Развитие водохозяйственного комплекса, лесного хозяйства и улучшение экологической обстановки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F362CC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F362CC" w:rsidRPr="00A6036B" w:rsidRDefault="00F362CC" w:rsidP="00B63BE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предотвращению загрязнения природных территорий отходами производства и потребления</w:t>
            </w:r>
          </w:p>
        </w:tc>
        <w:tc>
          <w:tcPr>
            <w:tcW w:w="2619" w:type="dxa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УБГ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Развитие водохозяйственного комплекса, лесного хозяйства и улучшение экологической обстановки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F362CC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F362CC" w:rsidRPr="00A6036B" w:rsidRDefault="00F362CC" w:rsidP="00B63BE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Сбор, транспортирование, обработка, утилизация, обезвреживание, захоронение твердых коммунальных отходов I -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опасности</w:t>
            </w:r>
          </w:p>
        </w:tc>
        <w:tc>
          <w:tcPr>
            <w:tcW w:w="2619" w:type="dxa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оператор по обращению с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Рязанской области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внепрограммные  мероприятия</w:t>
            </w:r>
          </w:p>
        </w:tc>
        <w:tc>
          <w:tcPr>
            <w:tcW w:w="2292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Развитие водохозяйственного комплекса, лесного хозяйства и улучшение экологической обстановки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Территориальная схема обращения с отходами, в том числе с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, Рязанской области, утверждена Постановлением министерства </w:t>
            </w:r>
            <w:r w:rsidRPr="00A603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природопользования 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Рязанской области от 15.10.2017 № 31</w:t>
            </w: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F362CC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F362CC" w:rsidRPr="00A6036B" w:rsidRDefault="00F362CC" w:rsidP="00B63BE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 на оказание услуг по обращению с твердыми коммунальными отходами между потребителем и региональным оператором</w:t>
            </w:r>
          </w:p>
        </w:tc>
        <w:tc>
          <w:tcPr>
            <w:tcW w:w="2619" w:type="dxa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УБГ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ЖКХ,</w:t>
            </w:r>
          </w:p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собственники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внепрограммные  мероприятия</w:t>
            </w:r>
          </w:p>
        </w:tc>
        <w:tc>
          <w:tcPr>
            <w:tcW w:w="2292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F362CC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F362CC" w:rsidRPr="00A6036B" w:rsidRDefault="00F362CC" w:rsidP="00B63BE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F362CC" w:rsidRPr="00A6036B" w:rsidRDefault="00F362CC" w:rsidP="00665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2619" w:type="dxa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УБГ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УЭиЖКХ</w:t>
            </w:r>
            <w:proofErr w:type="spellEnd"/>
            <w:r w:rsidR="00C95992"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5992" w:rsidRPr="00A6036B" w:rsidRDefault="00C95992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собственники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097B9B" w:rsidRPr="00A6036B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A6036B">
                <w:rPr>
                  <w:rFonts w:ascii="Times New Roman" w:hAnsi="Times New Roman" w:cs="Times New Roman"/>
                  <w:sz w:val="24"/>
                  <w:szCs w:val="24"/>
                </w:rPr>
                <w:t>Благоустройство города Рязани</w:t>
              </w:r>
              <w:r w:rsidR="00097B9B" w:rsidRPr="00A6036B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2292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F362CC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F362CC" w:rsidRPr="00A6036B" w:rsidRDefault="00F362CC" w:rsidP="00B63BE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ремонту  озеленения на общедоступных территориях</w:t>
            </w:r>
          </w:p>
        </w:tc>
        <w:tc>
          <w:tcPr>
            <w:tcW w:w="2619" w:type="dxa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УБГ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F362CC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F362CC" w:rsidRPr="00A6036B" w:rsidRDefault="00F362CC" w:rsidP="00B63BE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 под массивы зеленых насаждений</w:t>
            </w:r>
          </w:p>
        </w:tc>
        <w:tc>
          <w:tcPr>
            <w:tcW w:w="2619" w:type="dxa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УБГ</w:t>
            </w:r>
            <w:proofErr w:type="spellEnd"/>
            <w:r w:rsidR="00947695"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7695" w:rsidRPr="00A6036B" w:rsidRDefault="00947695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УЗРиИО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7695" w:rsidRPr="00A6036B" w:rsidRDefault="00947695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УГиА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F362CC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F362CC" w:rsidRPr="00A6036B" w:rsidRDefault="00F362CC" w:rsidP="00B63BE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экологических мероприятий, направленных на повышение уровня образования, воспитания, информированности населения</w:t>
            </w:r>
          </w:p>
        </w:tc>
        <w:tc>
          <w:tcPr>
            <w:tcW w:w="2619" w:type="dxa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УБГ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</w:tbl>
    <w:p w:rsidR="00F16520" w:rsidRPr="00A6036B" w:rsidRDefault="00F16520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520" w:rsidRPr="00A6036B" w:rsidRDefault="00F16520">
      <w:pPr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br w:type="page"/>
      </w:r>
    </w:p>
    <w:p w:rsidR="001670CD" w:rsidRPr="00A6036B" w:rsidRDefault="001670CD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0CD" w:rsidRPr="00A6036B" w:rsidRDefault="001670CD" w:rsidP="005574E0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>15. БЛАГОУСТРОЙСТВО ГОРОДА</w:t>
      </w:r>
    </w:p>
    <w:p w:rsidR="00D776D3" w:rsidRPr="00A6036B" w:rsidRDefault="00D776D3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0CD" w:rsidRPr="00A6036B" w:rsidRDefault="001670CD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Направления социально-экономической политики:</w:t>
      </w:r>
    </w:p>
    <w:p w:rsidR="001670CD" w:rsidRPr="00A6036B" w:rsidRDefault="001670CD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1) повышение качества городской среды и благоустройство общественных пространств;</w:t>
      </w:r>
    </w:p>
    <w:p w:rsidR="001670CD" w:rsidRPr="00A6036B" w:rsidRDefault="001670CD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2) благоустройство придомовых территорий;</w:t>
      </w:r>
    </w:p>
    <w:p w:rsidR="001670CD" w:rsidRPr="00A6036B" w:rsidRDefault="001670CD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 xml:space="preserve">3) обеспечение соблюдения </w:t>
      </w:r>
      <w:proofErr w:type="gramStart"/>
      <w:r w:rsidRPr="00A6036B">
        <w:rPr>
          <w:rFonts w:ascii="Times New Roman" w:hAnsi="Times New Roman" w:cs="Times New Roman"/>
          <w:sz w:val="28"/>
          <w:szCs w:val="28"/>
        </w:rPr>
        <w:t>обязательных к исполнению</w:t>
      </w:r>
      <w:proofErr w:type="gramEnd"/>
      <w:r w:rsidRPr="00A6036B">
        <w:rPr>
          <w:rFonts w:ascii="Times New Roman" w:hAnsi="Times New Roman" w:cs="Times New Roman"/>
          <w:sz w:val="28"/>
          <w:szCs w:val="28"/>
        </w:rPr>
        <w:t xml:space="preserve"> требований к благоустройству города</w:t>
      </w:r>
      <w:r w:rsidR="00D93657" w:rsidRPr="00A6036B">
        <w:rPr>
          <w:rFonts w:ascii="Times New Roman" w:hAnsi="Times New Roman" w:cs="Times New Roman"/>
          <w:sz w:val="28"/>
          <w:szCs w:val="28"/>
        </w:rPr>
        <w:t>.</w:t>
      </w:r>
    </w:p>
    <w:p w:rsidR="001670CD" w:rsidRPr="00A6036B" w:rsidRDefault="001670CD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70CD" w:rsidRPr="00A6036B" w:rsidRDefault="001670CD" w:rsidP="005574E0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 xml:space="preserve">Целевые индикаторы (показатели) </w:t>
      </w:r>
    </w:p>
    <w:p w:rsidR="00D776D3" w:rsidRPr="00A6036B" w:rsidRDefault="002A7B7E" w:rsidP="002A7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Таблица 15.1.</w:t>
      </w:r>
    </w:p>
    <w:tbl>
      <w:tblPr>
        <w:tblpPr w:leftFromText="180" w:rightFromText="180" w:vertAnchor="text" w:tblpY="1"/>
        <w:tblOverlap w:val="never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859"/>
        <w:gridCol w:w="1134"/>
        <w:gridCol w:w="1275"/>
        <w:gridCol w:w="1228"/>
        <w:gridCol w:w="3308"/>
      </w:tblGrid>
      <w:tr w:rsidR="001670CD" w:rsidRPr="00A6036B" w:rsidTr="00902BDF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1670CD" w:rsidRPr="00A6036B" w:rsidRDefault="001670CD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70CD" w:rsidRPr="00A6036B" w:rsidRDefault="001670CD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59" w:type="dxa"/>
            <w:vMerge w:val="restart"/>
            <w:shd w:val="clear" w:color="auto" w:fill="D9D9D9" w:themeFill="background1" w:themeFillShade="D9"/>
          </w:tcPr>
          <w:p w:rsidR="00D93657" w:rsidRPr="00A6036B" w:rsidRDefault="001670CD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  <w:r w:rsidR="00D93657"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70CD" w:rsidRPr="00A6036B" w:rsidRDefault="00D93657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37" w:type="dxa"/>
            <w:gridSpan w:val="3"/>
            <w:shd w:val="clear" w:color="auto" w:fill="D9D9D9" w:themeFill="background1" w:themeFillShade="D9"/>
          </w:tcPr>
          <w:p w:rsidR="001670CD" w:rsidRPr="00A6036B" w:rsidRDefault="001670CD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на конец этапа реализации Стратегии</w:t>
            </w:r>
          </w:p>
        </w:tc>
        <w:tc>
          <w:tcPr>
            <w:tcW w:w="3308" w:type="dxa"/>
            <w:vMerge w:val="restart"/>
            <w:shd w:val="clear" w:color="auto" w:fill="D9D9D9" w:themeFill="background1" w:themeFillShade="D9"/>
          </w:tcPr>
          <w:p w:rsidR="001670CD" w:rsidRPr="00A6036B" w:rsidRDefault="001670CD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 города, ответственное за представление информации по показателю</w:t>
            </w:r>
          </w:p>
        </w:tc>
      </w:tr>
      <w:tr w:rsidR="001670CD" w:rsidRPr="00A6036B" w:rsidTr="00902BDF">
        <w:tc>
          <w:tcPr>
            <w:tcW w:w="567" w:type="dxa"/>
            <w:vMerge/>
          </w:tcPr>
          <w:p w:rsidR="001670CD" w:rsidRPr="00A6036B" w:rsidRDefault="001670CD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  <w:vMerge/>
          </w:tcPr>
          <w:p w:rsidR="001670CD" w:rsidRPr="00A6036B" w:rsidRDefault="001670CD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670CD" w:rsidRPr="00A6036B" w:rsidRDefault="001670CD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670CD" w:rsidRPr="00A6036B" w:rsidRDefault="001670CD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1670CD" w:rsidRPr="00A6036B" w:rsidRDefault="001670CD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3308" w:type="dxa"/>
            <w:vMerge/>
          </w:tcPr>
          <w:p w:rsidR="001670CD" w:rsidRPr="00A6036B" w:rsidRDefault="001670CD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D" w:rsidRPr="00A6036B" w:rsidTr="00902BDF">
        <w:tc>
          <w:tcPr>
            <w:tcW w:w="567" w:type="dxa"/>
          </w:tcPr>
          <w:p w:rsidR="001670CD" w:rsidRPr="00A6036B" w:rsidRDefault="001670CD" w:rsidP="00B63BE6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1670CD" w:rsidRPr="00A6036B" w:rsidRDefault="001670CD" w:rsidP="00665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Количество благоустроенных общественных пространств, ед. нарастающим итогом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1670CD" w:rsidRPr="00A6036B" w:rsidRDefault="001670CD" w:rsidP="00665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FFFFFF" w:themeFill="background1"/>
          </w:tcPr>
          <w:p w:rsidR="001670CD" w:rsidRPr="00A6036B" w:rsidRDefault="001670CD" w:rsidP="00665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28" w:type="dxa"/>
            <w:shd w:val="clear" w:color="auto" w:fill="FFFFFF" w:themeFill="background1"/>
          </w:tcPr>
          <w:p w:rsidR="001670CD" w:rsidRPr="00A6036B" w:rsidRDefault="001670CD" w:rsidP="00665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308" w:type="dxa"/>
          </w:tcPr>
          <w:p w:rsidR="001670CD" w:rsidRPr="00A6036B" w:rsidRDefault="00F362CC" w:rsidP="00F3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УБГ</w:t>
            </w:r>
            <w:proofErr w:type="spellEnd"/>
          </w:p>
        </w:tc>
      </w:tr>
      <w:tr w:rsidR="00F362CC" w:rsidRPr="00A6036B" w:rsidTr="00902BDF">
        <w:tc>
          <w:tcPr>
            <w:tcW w:w="567" w:type="dxa"/>
          </w:tcPr>
          <w:p w:rsidR="00F362CC" w:rsidRPr="00A6036B" w:rsidRDefault="00F362CC" w:rsidP="00B63BE6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F362CC" w:rsidRPr="00A6036B" w:rsidRDefault="00F362CC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территорий, %</w:t>
            </w:r>
          </w:p>
        </w:tc>
        <w:tc>
          <w:tcPr>
            <w:tcW w:w="1134" w:type="dxa"/>
            <w:shd w:val="clear" w:color="auto" w:fill="FFFFFF" w:themeFill="background1"/>
          </w:tcPr>
          <w:p w:rsidR="00F362CC" w:rsidRPr="00A6036B" w:rsidRDefault="000D289E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275" w:type="dxa"/>
            <w:shd w:val="clear" w:color="auto" w:fill="FFFFFF" w:themeFill="background1"/>
          </w:tcPr>
          <w:p w:rsidR="00F362CC" w:rsidRPr="00A6036B" w:rsidRDefault="000D289E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228" w:type="dxa"/>
            <w:shd w:val="clear" w:color="auto" w:fill="FFFFFF" w:themeFill="background1"/>
          </w:tcPr>
          <w:p w:rsidR="00F362CC" w:rsidRPr="00A6036B" w:rsidRDefault="00F362CC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308" w:type="dxa"/>
          </w:tcPr>
          <w:p w:rsidR="00F362CC" w:rsidRPr="00A6036B" w:rsidRDefault="00F362CC" w:rsidP="00F362CC">
            <w:pPr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УБГ</w:t>
            </w:r>
            <w:proofErr w:type="spellEnd"/>
          </w:p>
        </w:tc>
      </w:tr>
      <w:tr w:rsidR="00F362CC" w:rsidRPr="00A6036B" w:rsidTr="00902BDF">
        <w:tc>
          <w:tcPr>
            <w:tcW w:w="567" w:type="dxa"/>
          </w:tcPr>
          <w:p w:rsidR="00F362CC" w:rsidRPr="00A6036B" w:rsidRDefault="00F362CC" w:rsidP="00B63BE6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F362CC" w:rsidRPr="00A6036B" w:rsidRDefault="00F362CC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комплексного благоустройства жилых кварталов, ед. нарастающим итогом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F362CC" w:rsidRPr="00A6036B" w:rsidRDefault="00F362CC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362CC" w:rsidRPr="00A6036B" w:rsidRDefault="00F362CC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shd w:val="clear" w:color="auto" w:fill="FFFFFF" w:themeFill="background1"/>
          </w:tcPr>
          <w:p w:rsidR="00F362CC" w:rsidRPr="00A6036B" w:rsidRDefault="00F362CC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8" w:type="dxa"/>
          </w:tcPr>
          <w:p w:rsidR="00F362CC" w:rsidRPr="00A6036B" w:rsidRDefault="00F362CC" w:rsidP="00F362CC">
            <w:pPr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УБГ</w:t>
            </w:r>
            <w:proofErr w:type="spellEnd"/>
          </w:p>
        </w:tc>
      </w:tr>
      <w:tr w:rsidR="00F362CC" w:rsidRPr="00A6036B" w:rsidTr="00902BDF">
        <w:tc>
          <w:tcPr>
            <w:tcW w:w="567" w:type="dxa"/>
          </w:tcPr>
          <w:p w:rsidR="00F362CC" w:rsidRPr="00A6036B" w:rsidRDefault="00F362CC" w:rsidP="00B63BE6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F362CC" w:rsidRPr="00A6036B" w:rsidRDefault="00F362CC" w:rsidP="006658D8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Площадь города, убираемая механизированным способом, тыс. кв. м</w:t>
            </w:r>
          </w:p>
        </w:tc>
        <w:tc>
          <w:tcPr>
            <w:tcW w:w="1134" w:type="dxa"/>
            <w:shd w:val="clear" w:color="auto" w:fill="FFFFFF" w:themeFill="background1"/>
          </w:tcPr>
          <w:p w:rsidR="00F362CC" w:rsidRPr="00A6036B" w:rsidRDefault="00F362CC" w:rsidP="006658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3893</w:t>
            </w:r>
          </w:p>
        </w:tc>
        <w:tc>
          <w:tcPr>
            <w:tcW w:w="1275" w:type="dxa"/>
            <w:shd w:val="clear" w:color="auto" w:fill="FFFFFF" w:themeFill="background1"/>
          </w:tcPr>
          <w:p w:rsidR="00F362CC" w:rsidRPr="00A6036B" w:rsidRDefault="00570486" w:rsidP="005704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3935</w:t>
            </w:r>
          </w:p>
        </w:tc>
        <w:tc>
          <w:tcPr>
            <w:tcW w:w="1228" w:type="dxa"/>
            <w:shd w:val="clear" w:color="auto" w:fill="FFFFFF" w:themeFill="background1"/>
          </w:tcPr>
          <w:p w:rsidR="00F362CC" w:rsidRPr="00A6036B" w:rsidRDefault="00570486" w:rsidP="005704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3991</w:t>
            </w:r>
          </w:p>
        </w:tc>
        <w:tc>
          <w:tcPr>
            <w:tcW w:w="3308" w:type="dxa"/>
          </w:tcPr>
          <w:p w:rsidR="00F362CC" w:rsidRPr="00A6036B" w:rsidRDefault="00F362CC" w:rsidP="00F362CC">
            <w:pPr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УБГ</w:t>
            </w:r>
            <w:proofErr w:type="spellEnd"/>
          </w:p>
        </w:tc>
      </w:tr>
    </w:tbl>
    <w:p w:rsidR="001670CD" w:rsidRPr="00A6036B" w:rsidRDefault="001670CD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D3" w:rsidRPr="00A6036B" w:rsidRDefault="00D776D3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D3" w:rsidRPr="00A6036B" w:rsidRDefault="00D776D3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D3" w:rsidRPr="00A6036B" w:rsidRDefault="00D776D3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D3" w:rsidRPr="00A6036B" w:rsidRDefault="00D776D3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D3" w:rsidRPr="00A6036B" w:rsidRDefault="00D776D3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0CD" w:rsidRPr="00A6036B" w:rsidRDefault="001670CD" w:rsidP="005574E0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>Комплексы</w:t>
      </w:r>
      <w:r w:rsidR="00D776D3" w:rsidRPr="00A6036B">
        <w:rPr>
          <w:rFonts w:cs="Times New Roman"/>
        </w:rPr>
        <w:t xml:space="preserve"> мероприятий</w:t>
      </w:r>
    </w:p>
    <w:p w:rsidR="00D776D3" w:rsidRPr="00A6036B" w:rsidRDefault="002A7B7E" w:rsidP="002A7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Таблица 15.2.</w:t>
      </w:r>
    </w:p>
    <w:tbl>
      <w:tblPr>
        <w:tblStyle w:val="a3"/>
        <w:tblW w:w="15417" w:type="dxa"/>
        <w:tblLayout w:type="fixed"/>
        <w:tblLook w:val="0600" w:firstRow="0" w:lastRow="0" w:firstColumn="0" w:lastColumn="0" w:noHBand="1" w:noVBand="1"/>
      </w:tblPr>
      <w:tblGrid>
        <w:gridCol w:w="671"/>
        <w:gridCol w:w="4327"/>
        <w:gridCol w:w="2619"/>
        <w:gridCol w:w="2126"/>
        <w:gridCol w:w="2292"/>
        <w:gridCol w:w="1112"/>
        <w:gridCol w:w="1135"/>
        <w:gridCol w:w="1135"/>
      </w:tblGrid>
      <w:tr w:rsidR="001670CD" w:rsidRPr="00A6036B" w:rsidTr="00F16520">
        <w:trPr>
          <w:cantSplit/>
          <w:tblHeader/>
        </w:trPr>
        <w:tc>
          <w:tcPr>
            <w:tcW w:w="671" w:type="dxa"/>
            <w:vMerge w:val="restart"/>
            <w:shd w:val="clear" w:color="auto" w:fill="D9D9D9" w:themeFill="background1" w:themeFillShade="D9"/>
          </w:tcPr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27" w:type="dxa"/>
            <w:vMerge w:val="restart"/>
            <w:shd w:val="clear" w:color="auto" w:fill="D9D9D9" w:themeFill="background1" w:themeFillShade="D9"/>
          </w:tcPr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Комплексы мероприятий</w:t>
            </w:r>
          </w:p>
        </w:tc>
        <w:tc>
          <w:tcPr>
            <w:tcW w:w="2619" w:type="dxa"/>
            <w:vMerge w:val="restart"/>
            <w:shd w:val="clear" w:color="auto" w:fill="D9D9D9" w:themeFill="background1" w:themeFillShade="D9"/>
          </w:tcPr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Исполнители, соисполнители мероприятий 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Инструменты реализации</w:t>
            </w:r>
          </w:p>
        </w:tc>
        <w:tc>
          <w:tcPr>
            <w:tcW w:w="2292" w:type="dxa"/>
            <w:vMerge w:val="restart"/>
            <w:shd w:val="clear" w:color="auto" w:fill="D9D9D9" w:themeFill="background1" w:themeFillShade="D9"/>
          </w:tcPr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Взаимосвязь с национальными и региональными проектами, иными документами федерального и регионального уровня</w:t>
            </w:r>
          </w:p>
        </w:tc>
        <w:tc>
          <w:tcPr>
            <w:tcW w:w="3382" w:type="dxa"/>
            <w:gridSpan w:val="3"/>
            <w:shd w:val="clear" w:color="auto" w:fill="D9D9D9" w:themeFill="background1" w:themeFillShade="D9"/>
          </w:tcPr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</w:tr>
      <w:tr w:rsidR="001670CD" w:rsidRPr="00A6036B" w:rsidTr="00F16520">
        <w:trPr>
          <w:cantSplit/>
          <w:tblHeader/>
        </w:trPr>
        <w:tc>
          <w:tcPr>
            <w:tcW w:w="671" w:type="dxa"/>
            <w:vMerge/>
            <w:shd w:val="clear" w:color="auto" w:fill="D9D9D9" w:themeFill="background1" w:themeFillShade="D9"/>
          </w:tcPr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  <w:shd w:val="clear" w:color="auto" w:fill="D9D9D9" w:themeFill="background1" w:themeFillShade="D9"/>
          </w:tcPr>
          <w:p w:rsidR="001670CD" w:rsidRPr="00A6036B" w:rsidRDefault="001670CD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shd w:val="clear" w:color="auto" w:fill="D9D9D9" w:themeFill="background1" w:themeFillShade="D9"/>
          </w:tcPr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1670CD" w:rsidRPr="00A6036B" w:rsidRDefault="001670CD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shd w:val="clear" w:color="auto" w:fill="D9D9D9" w:themeFill="background1" w:themeFillShade="D9"/>
          </w:tcPr>
          <w:p w:rsidR="001670CD" w:rsidRPr="00A6036B" w:rsidRDefault="001670CD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(2021-2023 гг.)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(2024-2026 гг.)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(2027-2030 гг.)</w:t>
            </w:r>
          </w:p>
        </w:tc>
      </w:tr>
      <w:tr w:rsidR="00F362CC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F362CC" w:rsidRPr="00A6036B" w:rsidRDefault="00F362CC" w:rsidP="00B63BE6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города Рязани</w:t>
            </w:r>
          </w:p>
        </w:tc>
        <w:tc>
          <w:tcPr>
            <w:tcW w:w="2619" w:type="dxa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УБГ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города Рязани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 xml:space="preserve">Региональный проект 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»</w:t>
            </w:r>
            <w:r w:rsidRPr="00A6036B">
              <w:rPr>
                <w:sz w:val="24"/>
                <w:szCs w:val="24"/>
              </w:rPr>
              <w:t xml:space="preserve"> 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 xml:space="preserve">нацпроекта 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>Жилье и городская среда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F362CC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F362CC" w:rsidRPr="00A6036B" w:rsidRDefault="00F362CC" w:rsidP="00B63BE6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</w:t>
            </w:r>
          </w:p>
        </w:tc>
        <w:tc>
          <w:tcPr>
            <w:tcW w:w="2619" w:type="dxa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УЭиЖКХ</w:t>
            </w:r>
            <w:proofErr w:type="spellEnd"/>
          </w:p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города Рязани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 (Рязанская область)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проекта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Жилье и городская среда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Рязанской области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F362CC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F362CC" w:rsidRPr="00A6036B" w:rsidRDefault="00F362CC" w:rsidP="00B63BE6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 жилых кварталов</w:t>
            </w:r>
          </w:p>
        </w:tc>
        <w:tc>
          <w:tcPr>
            <w:tcW w:w="2619" w:type="dxa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УЭиЖКХ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города Рязани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70" w:type="dxa"/>
            <w:gridSpan w:val="2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</w:tr>
      <w:tr w:rsidR="00F362CC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F362CC" w:rsidRPr="00A6036B" w:rsidRDefault="00F362CC" w:rsidP="00B63BE6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Содержание и озеленение территории города</w:t>
            </w:r>
          </w:p>
        </w:tc>
        <w:tc>
          <w:tcPr>
            <w:tcW w:w="2619" w:type="dxa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УБГ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>Благоустройство города Рязани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680B20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680B20" w:rsidRPr="00A6036B" w:rsidRDefault="00680B20" w:rsidP="0088329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680B20" w:rsidRPr="00A6036B" w:rsidRDefault="00680B20" w:rsidP="008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общественных территорий с использованием цифровых приложений и формированием электронных паспортов общественных территорий</w:t>
            </w:r>
          </w:p>
        </w:tc>
        <w:tc>
          <w:tcPr>
            <w:tcW w:w="2619" w:type="dxa"/>
            <w:shd w:val="clear" w:color="auto" w:fill="FFFFFF" w:themeFill="background1"/>
          </w:tcPr>
          <w:p w:rsidR="00680B20" w:rsidRPr="00A6036B" w:rsidRDefault="00680B20" w:rsidP="0088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0B20" w:rsidRPr="00A6036B" w:rsidRDefault="00680B20" w:rsidP="0088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УБГ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0B20" w:rsidRPr="00A6036B" w:rsidRDefault="00680B20" w:rsidP="0068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УЭиЖКХ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680B20" w:rsidRPr="00A6036B" w:rsidRDefault="00680B20" w:rsidP="008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Цифровизация городской среды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0B20" w:rsidRPr="00A6036B" w:rsidRDefault="00680B20" w:rsidP="008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(требуется разработка)</w:t>
            </w:r>
          </w:p>
        </w:tc>
        <w:tc>
          <w:tcPr>
            <w:tcW w:w="2292" w:type="dxa"/>
            <w:shd w:val="clear" w:color="auto" w:fill="FFFFFF" w:themeFill="background1"/>
          </w:tcPr>
          <w:p w:rsidR="00680B20" w:rsidRPr="00A6036B" w:rsidRDefault="00421E26" w:rsidP="0042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Приказ Минстроя России от 24.04.2019 № 235/</w:t>
            </w:r>
            <w:proofErr w:type="spellStart"/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Об утверждении методических рекомендаций по цифровизации городского хозяйства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680B20" w:rsidRPr="00A6036B" w:rsidRDefault="00680B20" w:rsidP="0088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</w:tc>
      </w:tr>
      <w:tr w:rsidR="00680B20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680B20" w:rsidRPr="00A6036B" w:rsidRDefault="00680B20" w:rsidP="00B63BE6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680B20" w:rsidRPr="00A6036B" w:rsidRDefault="00680B20" w:rsidP="006658D8">
            <w:pPr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Приобретение транспортных сре</w:t>
            </w:r>
            <w:proofErr w:type="gramStart"/>
            <w:r w:rsidRPr="00A6036B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A6036B">
              <w:rPr>
                <w:rFonts w:ascii="Times New Roman" w:hAnsi="Times New Roman"/>
                <w:sz w:val="24"/>
                <w:szCs w:val="24"/>
              </w:rPr>
              <w:t>я коммунального хозяйства и содержания дорог в городе Рязани</w:t>
            </w:r>
          </w:p>
        </w:tc>
        <w:tc>
          <w:tcPr>
            <w:tcW w:w="2619" w:type="dxa"/>
            <w:shd w:val="clear" w:color="auto" w:fill="FFFFFF" w:themeFill="background1"/>
          </w:tcPr>
          <w:p w:rsidR="00680B20" w:rsidRPr="00A6036B" w:rsidRDefault="00680B20" w:rsidP="00665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УБГ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680B20" w:rsidRPr="00A6036B" w:rsidRDefault="00680B20" w:rsidP="006658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>Благоустройство города Рязани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680B20" w:rsidRPr="00A6036B" w:rsidRDefault="00680B20" w:rsidP="00665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680B20" w:rsidRPr="00A6036B" w:rsidRDefault="00680B20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680B20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680B20" w:rsidRPr="00A6036B" w:rsidRDefault="00680B20" w:rsidP="00B63BE6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680B20" w:rsidRPr="00A6036B" w:rsidRDefault="00680B20" w:rsidP="006658D8">
            <w:pPr>
              <w:rPr>
                <w:rFonts w:ascii="Times New Roman" w:hAnsi="Times New Roman"/>
                <w:sz w:val="24"/>
                <w:szCs w:val="24"/>
              </w:rPr>
            </w:pPr>
            <w:r w:rsidRPr="00A6036B">
              <w:rPr>
                <w:rFonts w:ascii="Times New Roman" w:hAnsi="Times New Roman"/>
                <w:sz w:val="24"/>
                <w:szCs w:val="24"/>
              </w:rPr>
              <w:t>Приобретение техники для механизированной уборки общественных территорий</w:t>
            </w:r>
          </w:p>
        </w:tc>
        <w:tc>
          <w:tcPr>
            <w:tcW w:w="2619" w:type="dxa"/>
            <w:shd w:val="clear" w:color="auto" w:fill="FFFFFF" w:themeFill="background1"/>
          </w:tcPr>
          <w:p w:rsidR="00680B20" w:rsidRPr="00A6036B" w:rsidRDefault="00680B20" w:rsidP="00665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УБГ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680B20" w:rsidRPr="00A6036B" w:rsidRDefault="00680B20" w:rsidP="006658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/>
                <w:sz w:val="24"/>
                <w:szCs w:val="24"/>
              </w:rPr>
              <w:t>Благоустройство города Рязани</w:t>
            </w:r>
            <w:r w:rsidR="00097B9B" w:rsidRPr="00A603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680B20" w:rsidRPr="00A6036B" w:rsidRDefault="00680B20" w:rsidP="00665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680B20" w:rsidRPr="00A6036B" w:rsidRDefault="00680B20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</w:tbl>
    <w:p w:rsidR="00D776D3" w:rsidRPr="00A6036B" w:rsidRDefault="00D776D3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6D3" w:rsidRPr="00A6036B" w:rsidRDefault="00D776D3">
      <w:pPr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br w:type="page"/>
      </w:r>
    </w:p>
    <w:p w:rsidR="001670CD" w:rsidRPr="00A6036B" w:rsidRDefault="001670CD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0CD" w:rsidRPr="00A6036B" w:rsidRDefault="001670CD" w:rsidP="005574E0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>16. СОВЕРШЕНСТВОВАНИЕ  ИМУЩЕСТВЕННЫХ И ФИНАНСОВЫХ ОТНОШЕНИЙ</w:t>
      </w:r>
    </w:p>
    <w:p w:rsidR="00D776D3" w:rsidRPr="00A6036B" w:rsidRDefault="00D776D3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0CD" w:rsidRPr="00A6036B" w:rsidRDefault="001670CD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Направления социально-экономической политики:</w:t>
      </w:r>
    </w:p>
    <w:p w:rsidR="001670CD" w:rsidRPr="00A6036B" w:rsidRDefault="001670CD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1) формирование эффективной структуры муниципального имущества города Рязани, обеспечение сохранности и эффективности его использования;</w:t>
      </w:r>
    </w:p>
    <w:p w:rsidR="001670CD" w:rsidRPr="00A6036B" w:rsidRDefault="001670CD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2) повышение уровня бюджетной обеспеченности города Рязани</w:t>
      </w:r>
      <w:r w:rsidR="00D93657" w:rsidRPr="00A6036B">
        <w:rPr>
          <w:rFonts w:ascii="Times New Roman" w:hAnsi="Times New Roman" w:cs="Times New Roman"/>
          <w:sz w:val="28"/>
          <w:szCs w:val="28"/>
        </w:rPr>
        <w:t>.</w:t>
      </w:r>
    </w:p>
    <w:p w:rsidR="001670CD" w:rsidRPr="00A6036B" w:rsidRDefault="001670CD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0CD" w:rsidRPr="00A6036B" w:rsidRDefault="001670CD" w:rsidP="005574E0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 xml:space="preserve">Целевые индикаторы (показатели) </w:t>
      </w:r>
    </w:p>
    <w:p w:rsidR="00F16520" w:rsidRPr="00A6036B" w:rsidRDefault="002A7B7E" w:rsidP="002A7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Таблица 16.1.</w:t>
      </w:r>
    </w:p>
    <w:tbl>
      <w:tblPr>
        <w:tblpPr w:leftFromText="180" w:rightFromText="180" w:vertAnchor="text" w:tblpY="1"/>
        <w:tblOverlap w:val="never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859"/>
        <w:gridCol w:w="1134"/>
        <w:gridCol w:w="1275"/>
        <w:gridCol w:w="1228"/>
        <w:gridCol w:w="3308"/>
      </w:tblGrid>
      <w:tr w:rsidR="001670CD" w:rsidRPr="00A6036B" w:rsidTr="00902BDF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1670CD" w:rsidRPr="00A6036B" w:rsidRDefault="001670CD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70CD" w:rsidRPr="00A6036B" w:rsidRDefault="001670CD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59" w:type="dxa"/>
            <w:vMerge w:val="restart"/>
            <w:shd w:val="clear" w:color="auto" w:fill="D9D9D9" w:themeFill="background1" w:themeFillShade="D9"/>
          </w:tcPr>
          <w:p w:rsidR="00D93657" w:rsidRPr="00A6036B" w:rsidRDefault="001670CD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  <w:r w:rsidR="00D93657"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70CD" w:rsidRPr="00A6036B" w:rsidRDefault="00D93657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37" w:type="dxa"/>
            <w:gridSpan w:val="3"/>
            <w:shd w:val="clear" w:color="auto" w:fill="D9D9D9" w:themeFill="background1" w:themeFillShade="D9"/>
          </w:tcPr>
          <w:p w:rsidR="001670CD" w:rsidRPr="00A6036B" w:rsidRDefault="001670CD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на конец этапа реализации Стратегии</w:t>
            </w:r>
          </w:p>
        </w:tc>
        <w:tc>
          <w:tcPr>
            <w:tcW w:w="3308" w:type="dxa"/>
            <w:vMerge w:val="restart"/>
            <w:shd w:val="clear" w:color="auto" w:fill="D9D9D9" w:themeFill="background1" w:themeFillShade="D9"/>
          </w:tcPr>
          <w:p w:rsidR="001670CD" w:rsidRPr="00A6036B" w:rsidRDefault="001670CD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 города, ответственное за представление информации по показателю</w:t>
            </w:r>
          </w:p>
        </w:tc>
      </w:tr>
      <w:tr w:rsidR="001670CD" w:rsidRPr="00A6036B" w:rsidTr="00902BDF">
        <w:tc>
          <w:tcPr>
            <w:tcW w:w="567" w:type="dxa"/>
            <w:vMerge/>
          </w:tcPr>
          <w:p w:rsidR="001670CD" w:rsidRPr="00A6036B" w:rsidRDefault="001670CD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  <w:vMerge/>
          </w:tcPr>
          <w:p w:rsidR="001670CD" w:rsidRPr="00A6036B" w:rsidRDefault="001670CD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670CD" w:rsidRPr="00A6036B" w:rsidRDefault="001670CD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670CD" w:rsidRPr="00A6036B" w:rsidRDefault="001670CD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1670CD" w:rsidRPr="00A6036B" w:rsidRDefault="001670CD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3308" w:type="dxa"/>
            <w:vMerge/>
          </w:tcPr>
          <w:p w:rsidR="001670CD" w:rsidRPr="00A6036B" w:rsidRDefault="001670CD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D" w:rsidRPr="00A6036B" w:rsidTr="00902BDF">
        <w:tc>
          <w:tcPr>
            <w:tcW w:w="567" w:type="dxa"/>
          </w:tcPr>
          <w:p w:rsidR="001670CD" w:rsidRPr="00A6036B" w:rsidRDefault="001670CD" w:rsidP="00B63BE6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1670CD" w:rsidRPr="00A6036B" w:rsidRDefault="001670CD" w:rsidP="006658D8">
            <w:pPr>
              <w:tabs>
                <w:tab w:val="left" w:pos="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Доля объектов недвижимого имущества муниципальной казны, на которые зарегистрировано право собственности муниципального образования – город Рязани, от общего количества объектов недвижимого имущества казны, %</w:t>
            </w:r>
          </w:p>
        </w:tc>
        <w:tc>
          <w:tcPr>
            <w:tcW w:w="1134" w:type="dxa"/>
            <w:shd w:val="clear" w:color="auto" w:fill="FFFFFF" w:themeFill="background1"/>
          </w:tcPr>
          <w:p w:rsidR="001670CD" w:rsidRPr="00A6036B" w:rsidRDefault="001670CD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5" w:type="dxa"/>
            <w:shd w:val="clear" w:color="auto" w:fill="FFFFFF" w:themeFill="background1"/>
          </w:tcPr>
          <w:p w:rsidR="001670CD" w:rsidRPr="00A6036B" w:rsidRDefault="001670CD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28" w:type="dxa"/>
            <w:shd w:val="clear" w:color="auto" w:fill="FFFFFF" w:themeFill="background1"/>
          </w:tcPr>
          <w:p w:rsidR="001670CD" w:rsidRPr="00A6036B" w:rsidRDefault="001670CD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308" w:type="dxa"/>
          </w:tcPr>
          <w:p w:rsidR="001670CD" w:rsidRPr="00A6036B" w:rsidRDefault="00F362CC" w:rsidP="00F3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УЗРиИО</w:t>
            </w:r>
            <w:proofErr w:type="spellEnd"/>
          </w:p>
        </w:tc>
      </w:tr>
      <w:tr w:rsidR="001670CD" w:rsidRPr="00A6036B" w:rsidTr="00902BDF">
        <w:tc>
          <w:tcPr>
            <w:tcW w:w="567" w:type="dxa"/>
          </w:tcPr>
          <w:p w:rsidR="001670CD" w:rsidRPr="00A6036B" w:rsidRDefault="001670CD" w:rsidP="00B63BE6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1670CD" w:rsidRPr="00A6036B" w:rsidRDefault="001670CD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Доля поступлений в бюджет города Рязани доходов от аренды и продажи земельных участков, а также от аренды и приватизации муниципального имущества от запланированного дохода, %</w:t>
            </w:r>
          </w:p>
        </w:tc>
        <w:tc>
          <w:tcPr>
            <w:tcW w:w="1134" w:type="dxa"/>
            <w:shd w:val="clear" w:color="auto" w:fill="FFFFFF" w:themeFill="background1"/>
          </w:tcPr>
          <w:p w:rsidR="001670CD" w:rsidRPr="00A6036B" w:rsidRDefault="001670CD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1670CD" w:rsidRPr="00A6036B" w:rsidRDefault="001670CD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FFFFFF" w:themeFill="background1"/>
          </w:tcPr>
          <w:p w:rsidR="001670CD" w:rsidRPr="00A6036B" w:rsidRDefault="001670CD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08" w:type="dxa"/>
          </w:tcPr>
          <w:p w:rsidR="001670CD" w:rsidRPr="00A6036B" w:rsidRDefault="00F362CC" w:rsidP="00F3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УЗРиИО</w:t>
            </w:r>
            <w:proofErr w:type="spellEnd"/>
          </w:p>
        </w:tc>
      </w:tr>
      <w:tr w:rsidR="001670CD" w:rsidRPr="00A6036B" w:rsidTr="00902BDF">
        <w:tc>
          <w:tcPr>
            <w:tcW w:w="567" w:type="dxa"/>
          </w:tcPr>
          <w:p w:rsidR="001670CD" w:rsidRPr="00A6036B" w:rsidRDefault="001670CD" w:rsidP="00B63BE6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1670CD" w:rsidRPr="00A6036B" w:rsidRDefault="001670CD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6B2C9B"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мп прироста налоговых доходов, </w:t>
            </w:r>
          </w:p>
          <w:p w:rsidR="001670CD" w:rsidRPr="00A6036B" w:rsidRDefault="001670CD" w:rsidP="006658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670CD" w:rsidRPr="00A6036B" w:rsidRDefault="001670CD" w:rsidP="006658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Не менее 3*</w:t>
            </w:r>
          </w:p>
        </w:tc>
        <w:tc>
          <w:tcPr>
            <w:tcW w:w="1275" w:type="dxa"/>
            <w:shd w:val="clear" w:color="auto" w:fill="FFFFFF" w:themeFill="background1"/>
          </w:tcPr>
          <w:p w:rsidR="001670CD" w:rsidRPr="00A6036B" w:rsidRDefault="001670CD" w:rsidP="006658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 3* </w:t>
            </w:r>
          </w:p>
        </w:tc>
        <w:tc>
          <w:tcPr>
            <w:tcW w:w="1228" w:type="dxa"/>
            <w:shd w:val="clear" w:color="auto" w:fill="FFFFFF" w:themeFill="background1"/>
          </w:tcPr>
          <w:p w:rsidR="001670CD" w:rsidRPr="00A6036B" w:rsidRDefault="001670CD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1670CD" w:rsidRPr="00A6036B" w:rsidRDefault="001670CD" w:rsidP="006658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3* </w:t>
            </w:r>
          </w:p>
        </w:tc>
        <w:tc>
          <w:tcPr>
            <w:tcW w:w="3308" w:type="dxa"/>
          </w:tcPr>
          <w:p w:rsidR="001670CD" w:rsidRPr="00A6036B" w:rsidRDefault="00F362CC" w:rsidP="00F3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ФКУ</w:t>
            </w:r>
            <w:proofErr w:type="spellEnd"/>
          </w:p>
        </w:tc>
      </w:tr>
    </w:tbl>
    <w:p w:rsidR="001670CD" w:rsidRPr="00A6036B" w:rsidRDefault="006B2C9B" w:rsidP="006B2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036B">
        <w:rPr>
          <w:rFonts w:ascii="Times New Roman" w:hAnsi="Times New Roman" w:cs="Times New Roman"/>
          <w:sz w:val="24"/>
          <w:szCs w:val="24"/>
        </w:rPr>
        <w:t>* - в сопоставимых условиях</w:t>
      </w:r>
    </w:p>
    <w:p w:rsidR="00D776D3" w:rsidRPr="00A6036B" w:rsidRDefault="00D776D3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D3" w:rsidRPr="00A6036B" w:rsidRDefault="00D776D3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D3" w:rsidRPr="00A6036B" w:rsidRDefault="00D776D3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D3" w:rsidRPr="00A6036B" w:rsidRDefault="00D776D3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D3" w:rsidRPr="00A6036B" w:rsidRDefault="00D776D3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0CD" w:rsidRPr="00A6036B" w:rsidRDefault="001670CD" w:rsidP="005574E0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>Комплексы</w:t>
      </w:r>
      <w:r w:rsidR="00D776D3" w:rsidRPr="00A6036B">
        <w:rPr>
          <w:rFonts w:cs="Times New Roman"/>
        </w:rPr>
        <w:t xml:space="preserve"> мероприятий</w:t>
      </w:r>
    </w:p>
    <w:p w:rsidR="00D776D3" w:rsidRPr="00A6036B" w:rsidRDefault="002A7B7E" w:rsidP="002A7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Таблица 16.2.</w:t>
      </w:r>
    </w:p>
    <w:tbl>
      <w:tblPr>
        <w:tblStyle w:val="a3"/>
        <w:tblW w:w="15417" w:type="dxa"/>
        <w:tblLayout w:type="fixed"/>
        <w:tblLook w:val="0600" w:firstRow="0" w:lastRow="0" w:firstColumn="0" w:lastColumn="0" w:noHBand="1" w:noVBand="1"/>
      </w:tblPr>
      <w:tblGrid>
        <w:gridCol w:w="671"/>
        <w:gridCol w:w="4327"/>
        <w:gridCol w:w="2619"/>
        <w:gridCol w:w="2126"/>
        <w:gridCol w:w="2292"/>
        <w:gridCol w:w="1112"/>
        <w:gridCol w:w="1135"/>
        <w:gridCol w:w="1135"/>
      </w:tblGrid>
      <w:tr w:rsidR="001670CD" w:rsidRPr="00A6036B" w:rsidTr="00F16520">
        <w:trPr>
          <w:cantSplit/>
          <w:tblHeader/>
        </w:trPr>
        <w:tc>
          <w:tcPr>
            <w:tcW w:w="671" w:type="dxa"/>
            <w:vMerge w:val="restart"/>
            <w:shd w:val="clear" w:color="auto" w:fill="D9D9D9" w:themeFill="background1" w:themeFillShade="D9"/>
          </w:tcPr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27" w:type="dxa"/>
            <w:vMerge w:val="restart"/>
            <w:shd w:val="clear" w:color="auto" w:fill="D9D9D9" w:themeFill="background1" w:themeFillShade="D9"/>
          </w:tcPr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Комплексы мероприятий</w:t>
            </w:r>
          </w:p>
        </w:tc>
        <w:tc>
          <w:tcPr>
            <w:tcW w:w="2619" w:type="dxa"/>
            <w:vMerge w:val="restart"/>
            <w:shd w:val="clear" w:color="auto" w:fill="D9D9D9" w:themeFill="background1" w:themeFillShade="D9"/>
          </w:tcPr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Исполнители, соисполнители мероприятий 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Инструменты реализации</w:t>
            </w:r>
          </w:p>
        </w:tc>
        <w:tc>
          <w:tcPr>
            <w:tcW w:w="2292" w:type="dxa"/>
            <w:vMerge w:val="restart"/>
            <w:shd w:val="clear" w:color="auto" w:fill="D9D9D9" w:themeFill="background1" w:themeFillShade="D9"/>
          </w:tcPr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Взаимосвязь с национальными и региональными проектами, иными документами федерального и регионального уровня</w:t>
            </w:r>
          </w:p>
        </w:tc>
        <w:tc>
          <w:tcPr>
            <w:tcW w:w="3382" w:type="dxa"/>
            <w:gridSpan w:val="3"/>
            <w:shd w:val="clear" w:color="auto" w:fill="D9D9D9" w:themeFill="background1" w:themeFillShade="D9"/>
          </w:tcPr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</w:tr>
      <w:tr w:rsidR="001670CD" w:rsidRPr="00A6036B" w:rsidTr="00F16520">
        <w:trPr>
          <w:cantSplit/>
          <w:tblHeader/>
        </w:trPr>
        <w:tc>
          <w:tcPr>
            <w:tcW w:w="671" w:type="dxa"/>
            <w:vMerge/>
            <w:shd w:val="clear" w:color="auto" w:fill="D9D9D9" w:themeFill="background1" w:themeFillShade="D9"/>
          </w:tcPr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  <w:shd w:val="clear" w:color="auto" w:fill="D9D9D9" w:themeFill="background1" w:themeFillShade="D9"/>
          </w:tcPr>
          <w:p w:rsidR="001670CD" w:rsidRPr="00A6036B" w:rsidRDefault="001670CD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shd w:val="clear" w:color="auto" w:fill="D9D9D9" w:themeFill="background1" w:themeFillShade="D9"/>
          </w:tcPr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1670CD" w:rsidRPr="00A6036B" w:rsidRDefault="001670CD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shd w:val="clear" w:color="auto" w:fill="D9D9D9" w:themeFill="background1" w:themeFillShade="D9"/>
          </w:tcPr>
          <w:p w:rsidR="001670CD" w:rsidRPr="00A6036B" w:rsidRDefault="001670CD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(2021-2023 гг.)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(2024-2026 гг.)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1670CD" w:rsidRPr="00A6036B" w:rsidRDefault="001670CD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(2027-2030 гг.)</w:t>
            </w:r>
          </w:p>
        </w:tc>
      </w:tr>
      <w:tr w:rsidR="00F362CC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F362CC" w:rsidRPr="00A6036B" w:rsidRDefault="00F362CC" w:rsidP="00B63BE6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технической инвентаризации, оценки рыночной стоимости объектов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2619" w:type="dxa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УЗРиИО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F362CC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F362CC" w:rsidRPr="00A6036B" w:rsidRDefault="00F362CC" w:rsidP="00B63BE6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Вовлечение в хозяйственный оборот неиспользуемых или используемых не по назначению объектов</w:t>
            </w:r>
          </w:p>
        </w:tc>
        <w:tc>
          <w:tcPr>
            <w:tcW w:w="2619" w:type="dxa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УЗРиИО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внепрограммные  мероприятия</w:t>
            </w:r>
          </w:p>
        </w:tc>
        <w:tc>
          <w:tcPr>
            <w:tcW w:w="2292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F362CC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F362CC" w:rsidRPr="00A6036B" w:rsidRDefault="00F362CC" w:rsidP="00B63BE6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своевременным и полным поступлением арендных и других платежей от использования муниципального имущества и земельных участков и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претензионно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-исковая работа</w:t>
            </w:r>
          </w:p>
        </w:tc>
        <w:tc>
          <w:tcPr>
            <w:tcW w:w="2619" w:type="dxa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УЗРиИО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внепрограммные  мероприятия</w:t>
            </w:r>
          </w:p>
        </w:tc>
        <w:tc>
          <w:tcPr>
            <w:tcW w:w="2292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F362CC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F362CC" w:rsidRPr="00A6036B" w:rsidRDefault="00F362CC" w:rsidP="00B63BE6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налогового администрирования</w:t>
            </w:r>
          </w:p>
        </w:tc>
        <w:tc>
          <w:tcPr>
            <w:tcW w:w="2619" w:type="dxa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ФКУ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муниципальными  финансами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shd w:val="clear" w:color="auto" w:fill="FFFFFF" w:themeFill="background1"/>
          </w:tcPr>
          <w:p w:rsidR="00F362CC" w:rsidRPr="00A6036B" w:rsidRDefault="00F362CC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F362CC" w:rsidRPr="00A6036B" w:rsidRDefault="00F362CC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</w:tbl>
    <w:p w:rsidR="00D776D3" w:rsidRPr="00A6036B" w:rsidRDefault="00D776D3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520" w:rsidRPr="00A6036B" w:rsidRDefault="00F16520">
      <w:pPr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br w:type="page"/>
      </w:r>
    </w:p>
    <w:p w:rsidR="001670CD" w:rsidRPr="00A6036B" w:rsidRDefault="001670CD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8D8" w:rsidRPr="00A6036B" w:rsidRDefault="006658D8" w:rsidP="005574E0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>17. СОВЕРШЕНСТВОВАНИЕ  МУНИЦИПАЛЬНОГО УПРАВЛЕНИЯ</w:t>
      </w:r>
    </w:p>
    <w:p w:rsidR="00D776D3" w:rsidRPr="00A6036B" w:rsidRDefault="00D776D3" w:rsidP="0066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8D8" w:rsidRPr="00A6036B" w:rsidRDefault="006658D8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Направления социально-экономической политики:</w:t>
      </w:r>
    </w:p>
    <w:p w:rsidR="006658D8" w:rsidRPr="00A6036B" w:rsidRDefault="006658D8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1) построение оптимальной модели управления городским округом город Рязань, направленной на достижение стратегических целей его развития;</w:t>
      </w:r>
    </w:p>
    <w:p w:rsidR="001670CD" w:rsidRPr="00A6036B" w:rsidRDefault="006658D8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2) внедрение современных моделей управления</w:t>
      </w:r>
      <w:r w:rsidR="00D93657" w:rsidRPr="00A6036B">
        <w:rPr>
          <w:rFonts w:ascii="Times New Roman" w:hAnsi="Times New Roman" w:cs="Times New Roman"/>
          <w:sz w:val="28"/>
          <w:szCs w:val="28"/>
        </w:rPr>
        <w:t>.</w:t>
      </w:r>
    </w:p>
    <w:p w:rsidR="006658D8" w:rsidRPr="00A6036B" w:rsidRDefault="006658D8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8D8" w:rsidRPr="00A6036B" w:rsidRDefault="006658D8" w:rsidP="005574E0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 xml:space="preserve">Целевые индикаторы (показатели) </w:t>
      </w:r>
    </w:p>
    <w:p w:rsidR="00D776D3" w:rsidRPr="00A6036B" w:rsidRDefault="002A7B7E" w:rsidP="002A7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Таблица 17.1.</w:t>
      </w:r>
    </w:p>
    <w:tbl>
      <w:tblPr>
        <w:tblpPr w:leftFromText="180" w:rightFromText="180" w:vertAnchor="text" w:tblpY="1"/>
        <w:tblOverlap w:val="never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859"/>
        <w:gridCol w:w="1134"/>
        <w:gridCol w:w="1275"/>
        <w:gridCol w:w="1228"/>
        <w:gridCol w:w="3308"/>
      </w:tblGrid>
      <w:tr w:rsidR="006658D8" w:rsidRPr="00A6036B" w:rsidTr="00902BDF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6658D8" w:rsidRPr="00A6036B" w:rsidRDefault="006658D8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58D8" w:rsidRPr="00A6036B" w:rsidRDefault="006658D8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59" w:type="dxa"/>
            <w:vMerge w:val="restart"/>
            <w:shd w:val="clear" w:color="auto" w:fill="D9D9D9" w:themeFill="background1" w:themeFillShade="D9"/>
          </w:tcPr>
          <w:p w:rsidR="00D93657" w:rsidRPr="00A6036B" w:rsidRDefault="006658D8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  <w:r w:rsidR="00D93657"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58D8" w:rsidRPr="00A6036B" w:rsidRDefault="00D93657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37" w:type="dxa"/>
            <w:gridSpan w:val="3"/>
            <w:shd w:val="clear" w:color="auto" w:fill="D9D9D9" w:themeFill="background1" w:themeFillShade="D9"/>
          </w:tcPr>
          <w:p w:rsidR="006658D8" w:rsidRPr="00A6036B" w:rsidRDefault="006658D8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на конец этапа реализации Стратегии</w:t>
            </w:r>
          </w:p>
        </w:tc>
        <w:tc>
          <w:tcPr>
            <w:tcW w:w="3308" w:type="dxa"/>
            <w:vMerge w:val="restart"/>
            <w:shd w:val="clear" w:color="auto" w:fill="D9D9D9" w:themeFill="background1" w:themeFillShade="D9"/>
          </w:tcPr>
          <w:p w:rsidR="006658D8" w:rsidRPr="00A6036B" w:rsidRDefault="006658D8" w:rsidP="006B2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 города, ответственное за представление информации по показателю</w:t>
            </w:r>
          </w:p>
        </w:tc>
      </w:tr>
      <w:tr w:rsidR="006658D8" w:rsidRPr="00A6036B" w:rsidTr="00902BDF">
        <w:tc>
          <w:tcPr>
            <w:tcW w:w="567" w:type="dxa"/>
            <w:vMerge/>
          </w:tcPr>
          <w:p w:rsidR="006658D8" w:rsidRPr="00A6036B" w:rsidRDefault="006658D8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  <w:vMerge/>
          </w:tcPr>
          <w:p w:rsidR="006658D8" w:rsidRPr="00A6036B" w:rsidRDefault="006658D8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658D8" w:rsidRPr="00A6036B" w:rsidRDefault="006658D8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658D8" w:rsidRPr="00A6036B" w:rsidRDefault="006658D8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6658D8" w:rsidRPr="00A6036B" w:rsidRDefault="006658D8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3308" w:type="dxa"/>
            <w:vMerge/>
          </w:tcPr>
          <w:p w:rsidR="006658D8" w:rsidRPr="00A6036B" w:rsidRDefault="006658D8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8D8" w:rsidRPr="00A6036B" w:rsidTr="00902BDF">
        <w:tc>
          <w:tcPr>
            <w:tcW w:w="567" w:type="dxa"/>
          </w:tcPr>
          <w:p w:rsidR="006658D8" w:rsidRPr="00A6036B" w:rsidRDefault="006658D8" w:rsidP="00B63BE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6658D8" w:rsidRPr="00A6036B" w:rsidRDefault="006658D8" w:rsidP="006658D8">
            <w:pPr>
              <w:spacing w:after="0" w:line="240" w:lineRule="auto"/>
              <w:rPr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округа, % от числа опрошенных</w:t>
            </w:r>
          </w:p>
        </w:tc>
        <w:tc>
          <w:tcPr>
            <w:tcW w:w="1134" w:type="dxa"/>
            <w:shd w:val="clear" w:color="auto" w:fill="FFFFFF" w:themeFill="background1"/>
          </w:tcPr>
          <w:p w:rsidR="006658D8" w:rsidRPr="00A6036B" w:rsidRDefault="006658D8" w:rsidP="009645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 </w:t>
            </w:r>
            <w:r w:rsidR="009645EA" w:rsidRPr="00A6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6658D8" w:rsidRPr="00A6036B" w:rsidRDefault="006658D8" w:rsidP="009645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 </w:t>
            </w:r>
            <w:r w:rsidR="009645EA" w:rsidRPr="00A6036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28" w:type="dxa"/>
            <w:shd w:val="clear" w:color="auto" w:fill="FFFFFF" w:themeFill="background1"/>
          </w:tcPr>
          <w:p w:rsidR="006658D8" w:rsidRPr="00A6036B" w:rsidRDefault="006658D8" w:rsidP="009645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 </w:t>
            </w:r>
            <w:r w:rsidR="009645EA" w:rsidRPr="00A6036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08" w:type="dxa"/>
          </w:tcPr>
          <w:p w:rsidR="006658D8" w:rsidRPr="00A6036B" w:rsidRDefault="009A1651" w:rsidP="009A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</w:p>
        </w:tc>
      </w:tr>
      <w:tr w:rsidR="009A1651" w:rsidRPr="00A6036B" w:rsidTr="00902BDF">
        <w:tc>
          <w:tcPr>
            <w:tcW w:w="567" w:type="dxa"/>
          </w:tcPr>
          <w:p w:rsidR="009A1651" w:rsidRPr="00A6036B" w:rsidRDefault="009A1651" w:rsidP="00B63BE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9A1651" w:rsidRPr="00A6036B" w:rsidRDefault="009A1651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Количество городских служб, обладающих доступом к интеллектуальному центру городского управления (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ИЦГУ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), ед. нарастающим итогом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9A1651" w:rsidRPr="00A6036B" w:rsidRDefault="009A165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FFFFFF" w:themeFill="background1"/>
          </w:tcPr>
          <w:p w:rsidR="009A1651" w:rsidRPr="00A6036B" w:rsidRDefault="009A165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8" w:type="dxa"/>
            <w:shd w:val="clear" w:color="auto" w:fill="FFFFFF" w:themeFill="background1"/>
          </w:tcPr>
          <w:p w:rsidR="009A1651" w:rsidRPr="00A6036B" w:rsidRDefault="009A165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08" w:type="dxa"/>
          </w:tcPr>
          <w:p w:rsidR="009A1651" w:rsidRPr="00A6036B" w:rsidRDefault="009A1651" w:rsidP="009A1651">
            <w:pPr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</w:p>
        </w:tc>
      </w:tr>
      <w:tr w:rsidR="009A1651" w:rsidRPr="00A6036B" w:rsidTr="00902BDF">
        <w:tc>
          <w:tcPr>
            <w:tcW w:w="567" w:type="dxa"/>
          </w:tcPr>
          <w:p w:rsidR="009A1651" w:rsidRPr="00A6036B" w:rsidRDefault="009A1651" w:rsidP="00B63BE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9A1651" w:rsidRPr="00A6036B" w:rsidRDefault="009A1651" w:rsidP="0066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электронных сервисов в системе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цифрового двойника города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 ед. нарастающим итогом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9A1651" w:rsidRPr="00A6036B" w:rsidRDefault="009A165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FFFFFF" w:themeFill="background1"/>
          </w:tcPr>
          <w:p w:rsidR="009A1651" w:rsidRPr="00A6036B" w:rsidRDefault="009A165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8" w:type="dxa"/>
            <w:shd w:val="clear" w:color="auto" w:fill="FFFFFF" w:themeFill="background1"/>
          </w:tcPr>
          <w:p w:rsidR="009A1651" w:rsidRPr="00A6036B" w:rsidRDefault="009A1651" w:rsidP="0066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08" w:type="dxa"/>
          </w:tcPr>
          <w:p w:rsidR="009A1651" w:rsidRPr="00A6036B" w:rsidRDefault="009A1651" w:rsidP="009A1651">
            <w:pPr>
              <w:jc w:val="center"/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</w:p>
        </w:tc>
      </w:tr>
    </w:tbl>
    <w:p w:rsidR="006658D8" w:rsidRPr="00A6036B" w:rsidRDefault="006658D8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520" w:rsidRPr="00A6036B" w:rsidRDefault="00F16520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520" w:rsidRPr="00A6036B" w:rsidRDefault="00F16520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520" w:rsidRPr="00A6036B" w:rsidRDefault="00F16520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520" w:rsidRPr="00A6036B" w:rsidRDefault="00F16520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520" w:rsidRPr="00A6036B" w:rsidRDefault="00F16520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520" w:rsidRPr="00A6036B" w:rsidRDefault="00F16520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520" w:rsidRPr="00A6036B" w:rsidRDefault="00F16520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520" w:rsidRPr="00A6036B" w:rsidRDefault="00F16520" w:rsidP="0066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8D8" w:rsidRPr="00A6036B" w:rsidRDefault="006658D8" w:rsidP="005574E0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</w:rPr>
        <w:t>Комплексы</w:t>
      </w:r>
      <w:r w:rsidR="00D776D3" w:rsidRPr="00A6036B">
        <w:rPr>
          <w:rFonts w:cs="Times New Roman"/>
        </w:rPr>
        <w:t xml:space="preserve"> мероприятий</w:t>
      </w:r>
    </w:p>
    <w:p w:rsidR="00D776D3" w:rsidRPr="00A6036B" w:rsidRDefault="002A7B7E" w:rsidP="002A7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Таблица 17.2.</w:t>
      </w:r>
    </w:p>
    <w:tbl>
      <w:tblPr>
        <w:tblStyle w:val="a3"/>
        <w:tblW w:w="15417" w:type="dxa"/>
        <w:tblLayout w:type="fixed"/>
        <w:tblLook w:val="0600" w:firstRow="0" w:lastRow="0" w:firstColumn="0" w:lastColumn="0" w:noHBand="1" w:noVBand="1"/>
      </w:tblPr>
      <w:tblGrid>
        <w:gridCol w:w="671"/>
        <w:gridCol w:w="4327"/>
        <w:gridCol w:w="2619"/>
        <w:gridCol w:w="2126"/>
        <w:gridCol w:w="2292"/>
        <w:gridCol w:w="1112"/>
        <w:gridCol w:w="1135"/>
        <w:gridCol w:w="1135"/>
      </w:tblGrid>
      <w:tr w:rsidR="006658D8" w:rsidRPr="00A6036B" w:rsidTr="00F16520">
        <w:trPr>
          <w:cantSplit/>
          <w:tblHeader/>
        </w:trPr>
        <w:tc>
          <w:tcPr>
            <w:tcW w:w="671" w:type="dxa"/>
            <w:vMerge w:val="restart"/>
            <w:shd w:val="clear" w:color="auto" w:fill="D9D9D9" w:themeFill="background1" w:themeFillShade="D9"/>
          </w:tcPr>
          <w:p w:rsidR="006658D8" w:rsidRPr="00A6036B" w:rsidRDefault="006658D8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27" w:type="dxa"/>
            <w:vMerge w:val="restart"/>
            <w:shd w:val="clear" w:color="auto" w:fill="D9D9D9" w:themeFill="background1" w:themeFillShade="D9"/>
          </w:tcPr>
          <w:p w:rsidR="006658D8" w:rsidRPr="00A6036B" w:rsidRDefault="006658D8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Комплексы мероприятий</w:t>
            </w:r>
          </w:p>
        </w:tc>
        <w:tc>
          <w:tcPr>
            <w:tcW w:w="2619" w:type="dxa"/>
            <w:vMerge w:val="restart"/>
            <w:shd w:val="clear" w:color="auto" w:fill="D9D9D9" w:themeFill="background1" w:themeFillShade="D9"/>
          </w:tcPr>
          <w:p w:rsidR="006658D8" w:rsidRPr="00A6036B" w:rsidRDefault="006658D8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Исполнители, соисполнители мероприятий 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6658D8" w:rsidRPr="00A6036B" w:rsidRDefault="006658D8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Инструменты реализации</w:t>
            </w:r>
          </w:p>
        </w:tc>
        <w:tc>
          <w:tcPr>
            <w:tcW w:w="2292" w:type="dxa"/>
            <w:vMerge w:val="restart"/>
            <w:shd w:val="clear" w:color="auto" w:fill="D9D9D9" w:themeFill="background1" w:themeFillShade="D9"/>
          </w:tcPr>
          <w:p w:rsidR="006658D8" w:rsidRPr="00A6036B" w:rsidRDefault="006658D8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Взаимосвязь с национальными и региональными проектами, иными документами федерального и регионального уровня</w:t>
            </w:r>
          </w:p>
        </w:tc>
        <w:tc>
          <w:tcPr>
            <w:tcW w:w="3382" w:type="dxa"/>
            <w:gridSpan w:val="3"/>
            <w:shd w:val="clear" w:color="auto" w:fill="D9D9D9" w:themeFill="background1" w:themeFillShade="D9"/>
          </w:tcPr>
          <w:p w:rsidR="006658D8" w:rsidRPr="00A6036B" w:rsidRDefault="006658D8" w:rsidP="00665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</w:tr>
      <w:tr w:rsidR="006658D8" w:rsidRPr="00A6036B" w:rsidTr="00F16520">
        <w:trPr>
          <w:cantSplit/>
          <w:tblHeader/>
        </w:trPr>
        <w:tc>
          <w:tcPr>
            <w:tcW w:w="671" w:type="dxa"/>
            <w:vMerge/>
            <w:shd w:val="clear" w:color="auto" w:fill="D9D9D9" w:themeFill="background1" w:themeFillShade="D9"/>
          </w:tcPr>
          <w:p w:rsidR="006658D8" w:rsidRPr="00A6036B" w:rsidRDefault="006658D8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  <w:shd w:val="clear" w:color="auto" w:fill="D9D9D9" w:themeFill="background1" w:themeFillShade="D9"/>
          </w:tcPr>
          <w:p w:rsidR="006658D8" w:rsidRPr="00A6036B" w:rsidRDefault="006658D8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shd w:val="clear" w:color="auto" w:fill="D9D9D9" w:themeFill="background1" w:themeFillShade="D9"/>
          </w:tcPr>
          <w:p w:rsidR="006658D8" w:rsidRPr="00A6036B" w:rsidRDefault="006658D8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6658D8" w:rsidRPr="00A6036B" w:rsidRDefault="006658D8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shd w:val="clear" w:color="auto" w:fill="D9D9D9" w:themeFill="background1" w:themeFillShade="D9"/>
          </w:tcPr>
          <w:p w:rsidR="006658D8" w:rsidRPr="00A6036B" w:rsidRDefault="006658D8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:rsidR="006658D8" w:rsidRPr="00A6036B" w:rsidRDefault="006658D8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6658D8" w:rsidRPr="00A6036B" w:rsidRDefault="006658D8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(2021-2023 гг.)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6658D8" w:rsidRPr="00A6036B" w:rsidRDefault="006658D8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6658D8" w:rsidRPr="00A6036B" w:rsidRDefault="006658D8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(2024-2026 гг.)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6658D8" w:rsidRPr="00A6036B" w:rsidRDefault="006658D8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6658D8" w:rsidRPr="00A6036B" w:rsidRDefault="006658D8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(2027-2030 гг.)</w:t>
            </w:r>
          </w:p>
        </w:tc>
      </w:tr>
      <w:tr w:rsidR="009A1651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9A1651" w:rsidRPr="00A6036B" w:rsidRDefault="009A1651" w:rsidP="00B63BE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9A1651" w:rsidRPr="00A6036B" w:rsidRDefault="009A1651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технологий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бережливого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в органах местного самоуправления города Рязани и муниципальных учреждениях</w:t>
            </w:r>
          </w:p>
        </w:tc>
        <w:tc>
          <w:tcPr>
            <w:tcW w:w="2619" w:type="dxa"/>
            <w:shd w:val="clear" w:color="auto" w:fill="FFFFFF" w:themeFill="background1"/>
          </w:tcPr>
          <w:p w:rsidR="00514857" w:rsidRPr="00A6036B" w:rsidRDefault="00514857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УДАА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651" w:rsidRPr="00A6036B" w:rsidRDefault="00514857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1651" w:rsidRPr="00A6036B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 администрации</w:t>
            </w:r>
          </w:p>
        </w:tc>
        <w:tc>
          <w:tcPr>
            <w:tcW w:w="2126" w:type="dxa"/>
            <w:shd w:val="clear" w:color="auto" w:fill="FFFFFF" w:themeFill="background1"/>
          </w:tcPr>
          <w:p w:rsidR="009A1651" w:rsidRPr="00A6036B" w:rsidRDefault="00514857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2292" w:type="dxa"/>
            <w:shd w:val="clear" w:color="auto" w:fill="FFFFFF" w:themeFill="background1"/>
          </w:tcPr>
          <w:p w:rsidR="009A1651" w:rsidRPr="00A6036B" w:rsidRDefault="009A1651" w:rsidP="00F1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Бережливое производство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9A1651" w:rsidRPr="00A6036B" w:rsidRDefault="009A165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9A1651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9A1651" w:rsidRPr="00A6036B" w:rsidRDefault="009A1651" w:rsidP="00B63BE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9A1651" w:rsidRPr="00A6036B" w:rsidRDefault="009A1651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муниципальных услуг в электронной форме</w:t>
            </w:r>
          </w:p>
        </w:tc>
        <w:tc>
          <w:tcPr>
            <w:tcW w:w="2619" w:type="dxa"/>
            <w:shd w:val="clear" w:color="auto" w:fill="FFFFFF" w:themeFill="background1"/>
          </w:tcPr>
          <w:p w:rsidR="009A1651" w:rsidRPr="00A6036B" w:rsidRDefault="009A165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A1651" w:rsidRPr="00A6036B" w:rsidRDefault="009A1651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муниципального управления </w:t>
            </w:r>
          </w:p>
          <w:p w:rsidR="009A1651" w:rsidRPr="00A6036B" w:rsidRDefault="009A1651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(2021 год</w:t>
            </w:r>
            <w:proofErr w:type="gram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651" w:rsidRPr="00A6036B" w:rsidRDefault="009A1651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Цифровизация городской среды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(требуется разработка)</w:t>
            </w:r>
          </w:p>
        </w:tc>
        <w:tc>
          <w:tcPr>
            <w:tcW w:w="2292" w:type="dxa"/>
            <w:shd w:val="clear" w:color="auto" w:fill="FFFFFF" w:themeFill="background1"/>
          </w:tcPr>
          <w:p w:rsidR="009A1651" w:rsidRPr="00A6036B" w:rsidRDefault="009A1651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9A1651" w:rsidRPr="00A6036B" w:rsidRDefault="009A1651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</w:tr>
      <w:tr w:rsidR="003F0B52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3F0B52" w:rsidRPr="00A6036B" w:rsidRDefault="003F0B52" w:rsidP="00B63BE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3F0B52" w:rsidRPr="00A6036B" w:rsidRDefault="003F0B52" w:rsidP="0068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Создание комплексной системы управления городом на основе данных поступающих в режиме реального времени в единый ситуационный центр для принятия управленческих решений - интеллектуальный центр городского управления (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ИЦГУ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9" w:type="dxa"/>
            <w:shd w:val="clear" w:color="auto" w:fill="FFFFFF" w:themeFill="background1"/>
          </w:tcPr>
          <w:p w:rsidR="003F0B52" w:rsidRPr="00A6036B" w:rsidRDefault="003F0B52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F0B52" w:rsidRPr="00A6036B" w:rsidRDefault="003F0B52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ЖКХ,</w:t>
            </w:r>
          </w:p>
          <w:p w:rsidR="003F0B52" w:rsidRPr="00A6036B" w:rsidRDefault="003F0B52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УБГ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F0B52" w:rsidRPr="00A6036B" w:rsidRDefault="003F0B52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муниципальные предприятия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3F0B52" w:rsidRPr="00A6036B" w:rsidRDefault="003F0B52" w:rsidP="0010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Цифровизация городской среды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(требуется разработка)</w:t>
            </w:r>
          </w:p>
        </w:tc>
        <w:tc>
          <w:tcPr>
            <w:tcW w:w="2292" w:type="dxa"/>
            <w:vMerge w:val="restart"/>
            <w:shd w:val="clear" w:color="auto" w:fill="FFFFFF" w:themeFill="background1"/>
          </w:tcPr>
          <w:p w:rsidR="003F0B52" w:rsidRPr="00A6036B" w:rsidRDefault="003F0B52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Правительства Рязанской области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Цифровизация городского хозяйства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Умный город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0B52" w:rsidRPr="00A6036B" w:rsidRDefault="003F0B52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программа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Цифровая экономика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3F0B52" w:rsidRPr="00A6036B" w:rsidRDefault="003F0B52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</w:tc>
      </w:tr>
      <w:tr w:rsidR="003F0B52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3F0B52" w:rsidRPr="00A6036B" w:rsidRDefault="003F0B52" w:rsidP="00B63BE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3F0B52" w:rsidRPr="00A6036B" w:rsidRDefault="003F0B52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Объединение управленческих подсистем в виде реестров, кадастров, архивов, баз данных и автоматизированных информационных</w:t>
            </w:r>
            <w:r w:rsidRPr="00A6036B">
              <w:rPr>
                <w:sz w:val="24"/>
                <w:szCs w:val="24"/>
              </w:rPr>
              <w:t xml:space="preserve"> 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систем, инженерно-технических подсистем в виде аналитических центров и диспетчерских в </w:t>
            </w: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ИЦГУ</w:t>
            </w:r>
            <w:proofErr w:type="spellEnd"/>
          </w:p>
        </w:tc>
        <w:tc>
          <w:tcPr>
            <w:tcW w:w="2619" w:type="dxa"/>
            <w:shd w:val="clear" w:color="auto" w:fill="FFFFFF" w:themeFill="background1"/>
          </w:tcPr>
          <w:p w:rsidR="003F0B52" w:rsidRPr="00A6036B" w:rsidRDefault="003F0B52" w:rsidP="005B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3F0B52" w:rsidRPr="00A6036B" w:rsidRDefault="003F0B52"/>
        </w:tc>
        <w:tc>
          <w:tcPr>
            <w:tcW w:w="2292" w:type="dxa"/>
            <w:vMerge/>
            <w:shd w:val="clear" w:color="auto" w:fill="FFFFFF" w:themeFill="background1"/>
          </w:tcPr>
          <w:p w:rsidR="003F0B52" w:rsidRPr="00A6036B" w:rsidRDefault="003F0B52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3F0B52" w:rsidRPr="00A6036B" w:rsidRDefault="003F0B52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</w:tc>
      </w:tr>
      <w:tr w:rsidR="003F0B52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3F0B52" w:rsidRPr="00A6036B" w:rsidRDefault="003F0B52" w:rsidP="00B63BE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3F0B52" w:rsidRPr="00A6036B" w:rsidRDefault="003F0B52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стандарта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Умный город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в систему автоматизированного мониторинга городского хозяйства</w:t>
            </w:r>
          </w:p>
        </w:tc>
        <w:tc>
          <w:tcPr>
            <w:tcW w:w="2619" w:type="dxa"/>
            <w:shd w:val="clear" w:color="auto" w:fill="FFFFFF" w:themeFill="background1"/>
          </w:tcPr>
          <w:p w:rsidR="003F0B52" w:rsidRPr="00A6036B" w:rsidRDefault="003F0B52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  <w:r w:rsidR="00FC0D14"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0B52" w:rsidRPr="00A6036B" w:rsidRDefault="003F0B52" w:rsidP="005B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УЭиЖКХ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0B52" w:rsidRPr="00A6036B" w:rsidRDefault="003F0B52" w:rsidP="005B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УБГ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0B52" w:rsidRPr="00A6036B" w:rsidRDefault="003F0B52" w:rsidP="005B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УК,</w:t>
            </w:r>
          </w:p>
          <w:p w:rsidR="003F0B52" w:rsidRPr="00A6036B" w:rsidRDefault="003F0B52" w:rsidP="005B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F0B52" w:rsidRPr="00A6036B" w:rsidRDefault="003F0B52" w:rsidP="005B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УГиА</w:t>
            </w:r>
            <w:proofErr w:type="spellEnd"/>
          </w:p>
          <w:p w:rsidR="003F0B52" w:rsidRPr="00A6036B" w:rsidRDefault="003F0B52" w:rsidP="005B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муниципальные предприятия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3F0B52" w:rsidRPr="00A6036B" w:rsidRDefault="003F0B52" w:rsidP="00105E2F"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Цифровизация городской среды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 (требуется разработка)</w:t>
            </w:r>
          </w:p>
        </w:tc>
        <w:tc>
          <w:tcPr>
            <w:tcW w:w="2292" w:type="dxa"/>
            <w:vMerge w:val="restart"/>
            <w:shd w:val="clear" w:color="auto" w:fill="FFFFFF" w:themeFill="background1"/>
          </w:tcPr>
          <w:p w:rsidR="003F0B52" w:rsidRPr="00A6036B" w:rsidRDefault="003F0B52" w:rsidP="0054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Правительства Рязанской области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Цифровизация городского хозяйства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Умный город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0B52" w:rsidRPr="00A6036B" w:rsidRDefault="003F0B52" w:rsidP="0054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программа 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Цифровая экономика</w:t>
            </w:r>
            <w:r w:rsidR="00097B9B" w:rsidRPr="00A60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3F0B52" w:rsidRPr="00A6036B" w:rsidRDefault="003F0B52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</w:tc>
      </w:tr>
      <w:tr w:rsidR="003F0B52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3F0B52" w:rsidRPr="00A6036B" w:rsidRDefault="003F0B52" w:rsidP="00B63BE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3F0B52" w:rsidRPr="00A6036B" w:rsidRDefault="003F0B52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муниципальной геоинформационной системы</w:t>
            </w:r>
          </w:p>
        </w:tc>
        <w:tc>
          <w:tcPr>
            <w:tcW w:w="2619" w:type="dxa"/>
            <w:shd w:val="clear" w:color="auto" w:fill="FFFFFF" w:themeFill="background1"/>
          </w:tcPr>
          <w:p w:rsidR="003F0B52" w:rsidRPr="00A6036B" w:rsidRDefault="003F0B52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  <w:r w:rsidR="00FC0D14"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0B52" w:rsidRPr="00A6036B" w:rsidRDefault="003F0B52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r w:rsidR="00947695" w:rsidRPr="00A6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126" w:type="dxa"/>
            <w:vMerge/>
            <w:shd w:val="clear" w:color="auto" w:fill="FFFFFF" w:themeFill="background1"/>
          </w:tcPr>
          <w:p w:rsidR="003F0B52" w:rsidRPr="00A6036B" w:rsidRDefault="003F0B52" w:rsidP="00544600"/>
        </w:tc>
        <w:tc>
          <w:tcPr>
            <w:tcW w:w="2292" w:type="dxa"/>
            <w:vMerge/>
            <w:shd w:val="clear" w:color="auto" w:fill="FFFFFF" w:themeFill="background1"/>
          </w:tcPr>
          <w:p w:rsidR="003F0B52" w:rsidRPr="00A6036B" w:rsidRDefault="003F0B52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3F0B52" w:rsidRPr="00A6036B" w:rsidRDefault="003F0B52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</w:tc>
      </w:tr>
      <w:tr w:rsidR="003F0B52" w:rsidRPr="00A6036B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3F0B52" w:rsidRPr="00A6036B" w:rsidRDefault="003F0B52" w:rsidP="00B63BE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3F0B52" w:rsidRPr="00A6036B" w:rsidRDefault="003F0B52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Создание цифровой платформы вовлечения граждан в решение вопросов городского развития</w:t>
            </w:r>
          </w:p>
        </w:tc>
        <w:tc>
          <w:tcPr>
            <w:tcW w:w="2619" w:type="dxa"/>
            <w:shd w:val="clear" w:color="auto" w:fill="FFFFFF" w:themeFill="background1"/>
          </w:tcPr>
          <w:p w:rsidR="003F0B52" w:rsidRPr="00A6036B" w:rsidRDefault="003F0B52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  <w:r w:rsidR="00FC0D14" w:rsidRPr="00A6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0B52" w:rsidRPr="00A6036B" w:rsidRDefault="003F0B52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УООАА</w:t>
            </w:r>
            <w:proofErr w:type="spellEnd"/>
          </w:p>
        </w:tc>
        <w:tc>
          <w:tcPr>
            <w:tcW w:w="2126" w:type="dxa"/>
            <w:vMerge/>
            <w:shd w:val="clear" w:color="auto" w:fill="FFFFFF" w:themeFill="background1"/>
          </w:tcPr>
          <w:p w:rsidR="003F0B52" w:rsidRPr="00A6036B" w:rsidRDefault="003F0B52" w:rsidP="00544600"/>
        </w:tc>
        <w:tc>
          <w:tcPr>
            <w:tcW w:w="2292" w:type="dxa"/>
            <w:vMerge/>
            <w:shd w:val="clear" w:color="auto" w:fill="FFFFFF" w:themeFill="background1"/>
          </w:tcPr>
          <w:p w:rsidR="003F0B52" w:rsidRPr="00A6036B" w:rsidRDefault="003F0B52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3F0B52" w:rsidRPr="00A6036B" w:rsidRDefault="003F0B52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</w:tc>
      </w:tr>
      <w:tr w:rsidR="003F0B52" w:rsidTr="00F16520">
        <w:trPr>
          <w:cantSplit/>
        </w:trPr>
        <w:tc>
          <w:tcPr>
            <w:tcW w:w="671" w:type="dxa"/>
            <w:shd w:val="clear" w:color="auto" w:fill="FFFFFF" w:themeFill="background1"/>
          </w:tcPr>
          <w:p w:rsidR="003F0B52" w:rsidRPr="00A6036B" w:rsidRDefault="003F0B52" w:rsidP="00B63BE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3F0B52" w:rsidRPr="00A6036B" w:rsidRDefault="003F0B52" w:rsidP="00B7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Внедрение функциональных подсистем в виде платформ и сервисов предоставления электронных услуг (включая карты жителя и гостя, предоставляющие возможности получения льгот и скидок при покупке товаров, работ и услуг)</w:t>
            </w:r>
          </w:p>
        </w:tc>
        <w:tc>
          <w:tcPr>
            <w:tcW w:w="2619" w:type="dxa"/>
            <w:shd w:val="clear" w:color="auto" w:fill="FFFFFF" w:themeFill="background1"/>
          </w:tcPr>
          <w:p w:rsidR="003F0B52" w:rsidRPr="00A6036B" w:rsidRDefault="003F0B52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УЭиЦР</w:t>
            </w:r>
            <w:proofErr w:type="spellEnd"/>
          </w:p>
        </w:tc>
        <w:tc>
          <w:tcPr>
            <w:tcW w:w="2126" w:type="dxa"/>
            <w:vMerge/>
            <w:shd w:val="clear" w:color="auto" w:fill="FFFFFF" w:themeFill="background1"/>
          </w:tcPr>
          <w:p w:rsidR="003F0B52" w:rsidRPr="00A6036B" w:rsidRDefault="003F0B52"/>
        </w:tc>
        <w:tc>
          <w:tcPr>
            <w:tcW w:w="2292" w:type="dxa"/>
            <w:vMerge/>
            <w:shd w:val="clear" w:color="auto" w:fill="FFFFFF" w:themeFill="background1"/>
          </w:tcPr>
          <w:p w:rsidR="003F0B52" w:rsidRPr="00A6036B" w:rsidRDefault="003F0B52" w:rsidP="00665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shd w:val="clear" w:color="auto" w:fill="FFFFFF" w:themeFill="background1"/>
          </w:tcPr>
          <w:p w:rsidR="003F0B52" w:rsidRPr="003C1947" w:rsidRDefault="003F0B52" w:rsidP="0066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B"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</w:tc>
      </w:tr>
    </w:tbl>
    <w:p w:rsidR="00601EA3" w:rsidRDefault="00601EA3" w:rsidP="00A06671">
      <w:pPr>
        <w:rPr>
          <w:rFonts w:ascii="Times New Roman" w:hAnsi="Times New Roman" w:cs="Times New Roman"/>
          <w:sz w:val="24"/>
          <w:szCs w:val="24"/>
        </w:rPr>
        <w:sectPr w:rsidR="00601EA3" w:rsidSect="009F5110">
          <w:headerReference w:type="default" r:id="rId16"/>
          <w:pgSz w:w="16839" w:h="11907" w:orient="landscape" w:code="9"/>
          <w:pgMar w:top="709" w:right="1134" w:bottom="568" w:left="1134" w:header="708" w:footer="708" w:gutter="0"/>
          <w:cols w:space="708"/>
          <w:titlePg/>
          <w:docGrid w:linePitch="360"/>
        </w:sectPr>
      </w:pPr>
    </w:p>
    <w:p w:rsidR="00601EA3" w:rsidRPr="00A6036B" w:rsidRDefault="00601EA3" w:rsidP="00601EA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1EA3" w:rsidRPr="00A6036B" w:rsidRDefault="00601EA3" w:rsidP="00601EA3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A6036B">
        <w:rPr>
          <w:rFonts w:cs="Times New Roman"/>
          <w:bCs/>
        </w:rPr>
        <w:t xml:space="preserve">РАЗДЕЛ </w:t>
      </w:r>
      <w:r>
        <w:rPr>
          <w:rFonts w:cs="Times New Roman"/>
          <w:bCs/>
          <w:lang w:val="en-US"/>
        </w:rPr>
        <w:t>II</w:t>
      </w:r>
      <w:r w:rsidRPr="00A6036B">
        <w:rPr>
          <w:rFonts w:cs="Times New Roman"/>
          <w:bCs/>
        </w:rPr>
        <w:t xml:space="preserve">. </w:t>
      </w:r>
      <w:r w:rsidRPr="00A6036B">
        <w:rPr>
          <w:rFonts w:cs="Times New Roman"/>
        </w:rPr>
        <w:t xml:space="preserve">Перечень муниципальных программ, </w:t>
      </w:r>
      <w:r w:rsidRPr="00A6036B">
        <w:rPr>
          <w:rFonts w:cs="Times New Roman"/>
        </w:rPr>
        <w:br/>
        <w:t xml:space="preserve">обеспечивающих достижение долгосрочных целей и решение задач социально-экономического развития города Рязани </w:t>
      </w:r>
    </w:p>
    <w:p w:rsidR="00601EA3" w:rsidRPr="00A6036B" w:rsidRDefault="00601EA3" w:rsidP="00601EA3">
      <w:pPr>
        <w:rPr>
          <w:lang w:eastAsia="ar-SA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594"/>
        <w:gridCol w:w="6069"/>
        <w:gridCol w:w="3260"/>
      </w:tblGrid>
      <w:tr w:rsidR="00601EA3" w:rsidRPr="00A6036B" w:rsidTr="007D58C7">
        <w:tc>
          <w:tcPr>
            <w:tcW w:w="594" w:type="dxa"/>
          </w:tcPr>
          <w:p w:rsidR="00601EA3" w:rsidRPr="00A6036B" w:rsidRDefault="00601EA3" w:rsidP="007D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36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603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036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69" w:type="dxa"/>
          </w:tcPr>
          <w:p w:rsidR="00601EA3" w:rsidRPr="00A6036B" w:rsidRDefault="00601EA3" w:rsidP="007D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36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260" w:type="dxa"/>
          </w:tcPr>
          <w:p w:rsidR="00601EA3" w:rsidRPr="00A6036B" w:rsidRDefault="00601EA3" w:rsidP="007D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36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</w:tr>
      <w:tr w:rsidR="00601EA3" w:rsidRPr="00A6036B" w:rsidTr="007D58C7">
        <w:tc>
          <w:tcPr>
            <w:tcW w:w="594" w:type="dxa"/>
          </w:tcPr>
          <w:p w:rsidR="00601EA3" w:rsidRPr="00A6036B" w:rsidRDefault="00601EA3" w:rsidP="007D58C7">
            <w:pPr>
              <w:pStyle w:val="a4"/>
              <w:numPr>
                <w:ilvl w:val="0"/>
                <w:numId w:val="1"/>
              </w:numPr>
              <w:ind w:left="34" w:firstLine="23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</w:tcPr>
          <w:p w:rsidR="00601EA3" w:rsidRPr="00A6036B" w:rsidRDefault="000A453A" w:rsidP="007D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601EA3" w:rsidRPr="00A6036B">
                <w:rPr>
                  <w:rFonts w:ascii="Times New Roman" w:hAnsi="Times New Roman" w:cs="Times New Roman"/>
                  <w:sz w:val="28"/>
                  <w:szCs w:val="28"/>
                </w:rPr>
                <w:t>«Развитие образования в городе Рязани»</w:t>
              </w:r>
            </w:hyperlink>
          </w:p>
        </w:tc>
        <w:tc>
          <w:tcPr>
            <w:tcW w:w="3260" w:type="dxa"/>
          </w:tcPr>
          <w:p w:rsidR="00601EA3" w:rsidRPr="00A6036B" w:rsidRDefault="00601EA3" w:rsidP="007D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8"/>
                <w:szCs w:val="28"/>
              </w:rPr>
              <w:t>УОиМП</w:t>
            </w:r>
            <w:proofErr w:type="spellEnd"/>
          </w:p>
        </w:tc>
      </w:tr>
      <w:tr w:rsidR="00601EA3" w:rsidRPr="00A6036B" w:rsidTr="007D58C7">
        <w:tc>
          <w:tcPr>
            <w:tcW w:w="594" w:type="dxa"/>
          </w:tcPr>
          <w:p w:rsidR="00601EA3" w:rsidRPr="00A6036B" w:rsidRDefault="00601EA3" w:rsidP="007D58C7">
            <w:pPr>
              <w:pStyle w:val="a4"/>
              <w:numPr>
                <w:ilvl w:val="0"/>
                <w:numId w:val="1"/>
              </w:numPr>
              <w:ind w:left="34" w:firstLine="23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</w:tcPr>
          <w:p w:rsidR="00601EA3" w:rsidRPr="00A6036B" w:rsidRDefault="00601EA3" w:rsidP="007D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18" w:history="1">
              <w:r w:rsidRPr="00A6036B">
                <w:rPr>
                  <w:rFonts w:ascii="Times New Roman" w:hAnsi="Times New Roman" w:cs="Times New Roman"/>
                  <w:sz w:val="28"/>
                  <w:szCs w:val="28"/>
                </w:rPr>
                <w:t>Развитие физической культуры и спорта</w:t>
              </w:r>
            </w:hyperlink>
            <w:r w:rsidRPr="00A6036B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Рязани»</w:t>
            </w:r>
          </w:p>
        </w:tc>
        <w:tc>
          <w:tcPr>
            <w:tcW w:w="3260" w:type="dxa"/>
          </w:tcPr>
          <w:p w:rsidR="00601EA3" w:rsidRPr="00A6036B" w:rsidRDefault="00601EA3" w:rsidP="007D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8"/>
                <w:szCs w:val="28"/>
              </w:rPr>
              <w:t>УФКиМС</w:t>
            </w:r>
            <w:proofErr w:type="spellEnd"/>
          </w:p>
        </w:tc>
      </w:tr>
      <w:tr w:rsidR="00601EA3" w:rsidRPr="00A6036B" w:rsidTr="007D58C7">
        <w:tc>
          <w:tcPr>
            <w:tcW w:w="594" w:type="dxa"/>
          </w:tcPr>
          <w:p w:rsidR="00601EA3" w:rsidRPr="00A6036B" w:rsidRDefault="00601EA3" w:rsidP="007D58C7">
            <w:pPr>
              <w:pStyle w:val="a4"/>
              <w:numPr>
                <w:ilvl w:val="0"/>
                <w:numId w:val="1"/>
              </w:numPr>
              <w:ind w:left="34" w:firstLine="23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</w:tcPr>
          <w:p w:rsidR="00601EA3" w:rsidRPr="00A6036B" w:rsidRDefault="000A453A" w:rsidP="007D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601EA3" w:rsidRPr="00A6036B">
                <w:rPr>
                  <w:rFonts w:ascii="Times New Roman" w:hAnsi="Times New Roman" w:cs="Times New Roman"/>
                  <w:sz w:val="28"/>
                  <w:szCs w:val="28"/>
                </w:rPr>
                <w:t>«Культура города Рязани»</w:t>
              </w:r>
            </w:hyperlink>
          </w:p>
        </w:tc>
        <w:tc>
          <w:tcPr>
            <w:tcW w:w="3260" w:type="dxa"/>
          </w:tcPr>
          <w:p w:rsidR="00601EA3" w:rsidRPr="00A6036B" w:rsidRDefault="00601EA3" w:rsidP="007D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36B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</w:tr>
      <w:tr w:rsidR="00601EA3" w:rsidRPr="00A6036B" w:rsidTr="007D58C7">
        <w:tc>
          <w:tcPr>
            <w:tcW w:w="594" w:type="dxa"/>
          </w:tcPr>
          <w:p w:rsidR="00601EA3" w:rsidRPr="00A6036B" w:rsidRDefault="00601EA3" w:rsidP="007D58C7">
            <w:pPr>
              <w:pStyle w:val="a4"/>
              <w:numPr>
                <w:ilvl w:val="0"/>
                <w:numId w:val="1"/>
              </w:numPr>
              <w:ind w:left="34" w:firstLine="23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</w:tcPr>
          <w:p w:rsidR="00601EA3" w:rsidRPr="00A6036B" w:rsidRDefault="00601EA3" w:rsidP="007D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20" w:history="1">
              <w:r w:rsidRPr="00A6036B">
                <w:rPr>
                  <w:rFonts w:ascii="Times New Roman" w:hAnsi="Times New Roman" w:cs="Times New Roman"/>
                  <w:sz w:val="28"/>
                  <w:szCs w:val="28"/>
                </w:rPr>
                <w:t>Обеспечение социальной поддержкой</w:t>
              </w:r>
            </w:hyperlink>
            <w:r w:rsidRPr="00A6036B">
              <w:rPr>
                <w:rFonts w:ascii="Times New Roman" w:hAnsi="Times New Roman" w:cs="Times New Roman"/>
                <w:sz w:val="28"/>
                <w:szCs w:val="28"/>
              </w:rPr>
              <w:t>, гарантиями и выплатами отдельных категорий граждан»</w:t>
            </w:r>
          </w:p>
        </w:tc>
        <w:tc>
          <w:tcPr>
            <w:tcW w:w="3260" w:type="dxa"/>
          </w:tcPr>
          <w:p w:rsidR="00601EA3" w:rsidRPr="00A6036B" w:rsidRDefault="00601EA3" w:rsidP="007D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8"/>
                <w:szCs w:val="28"/>
              </w:rPr>
              <w:t>УДМСПиСП</w:t>
            </w:r>
            <w:proofErr w:type="spellEnd"/>
          </w:p>
        </w:tc>
      </w:tr>
      <w:tr w:rsidR="00601EA3" w:rsidRPr="00A6036B" w:rsidTr="007D58C7">
        <w:tc>
          <w:tcPr>
            <w:tcW w:w="594" w:type="dxa"/>
          </w:tcPr>
          <w:p w:rsidR="00601EA3" w:rsidRPr="00A6036B" w:rsidRDefault="00601EA3" w:rsidP="007D58C7">
            <w:pPr>
              <w:pStyle w:val="a4"/>
              <w:numPr>
                <w:ilvl w:val="0"/>
                <w:numId w:val="1"/>
              </w:numPr>
              <w:ind w:left="34" w:firstLine="23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</w:tcPr>
          <w:p w:rsidR="00601EA3" w:rsidRPr="00A6036B" w:rsidRDefault="000A453A" w:rsidP="007D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601EA3" w:rsidRPr="00A6036B">
                <w:rPr>
                  <w:rFonts w:ascii="Times New Roman" w:hAnsi="Times New Roman" w:cs="Times New Roman"/>
                  <w:sz w:val="28"/>
                  <w:szCs w:val="28"/>
                </w:rPr>
                <w:t>«Стимулирование развития экономики в городе Рязани»</w:t>
              </w:r>
            </w:hyperlink>
          </w:p>
        </w:tc>
        <w:tc>
          <w:tcPr>
            <w:tcW w:w="3260" w:type="dxa"/>
          </w:tcPr>
          <w:p w:rsidR="00601EA3" w:rsidRPr="00A6036B" w:rsidRDefault="00601EA3" w:rsidP="007D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8"/>
                <w:szCs w:val="28"/>
              </w:rPr>
              <w:t>УЭиЦР</w:t>
            </w:r>
            <w:proofErr w:type="spellEnd"/>
          </w:p>
        </w:tc>
      </w:tr>
      <w:tr w:rsidR="00601EA3" w:rsidRPr="00A6036B" w:rsidTr="007D58C7">
        <w:tc>
          <w:tcPr>
            <w:tcW w:w="594" w:type="dxa"/>
          </w:tcPr>
          <w:p w:rsidR="00601EA3" w:rsidRPr="00A6036B" w:rsidRDefault="00601EA3" w:rsidP="007D58C7">
            <w:pPr>
              <w:pStyle w:val="a4"/>
              <w:numPr>
                <w:ilvl w:val="0"/>
                <w:numId w:val="1"/>
              </w:numPr>
              <w:ind w:left="34" w:firstLine="23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</w:tcPr>
          <w:p w:rsidR="00601EA3" w:rsidRPr="00A6036B" w:rsidRDefault="000A453A" w:rsidP="007D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601EA3" w:rsidRPr="00A6036B">
                <w:rPr>
                  <w:rFonts w:ascii="Times New Roman" w:hAnsi="Times New Roman" w:cs="Times New Roman"/>
                  <w:sz w:val="28"/>
                  <w:szCs w:val="28"/>
                </w:rPr>
                <w:t>«Повышение эффективности муниципального управления»</w:t>
              </w:r>
            </w:hyperlink>
          </w:p>
        </w:tc>
        <w:tc>
          <w:tcPr>
            <w:tcW w:w="3260" w:type="dxa"/>
          </w:tcPr>
          <w:p w:rsidR="00601EA3" w:rsidRPr="00A6036B" w:rsidRDefault="00601EA3" w:rsidP="007D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8"/>
                <w:szCs w:val="28"/>
              </w:rPr>
              <w:t>УЭиЦР</w:t>
            </w:r>
            <w:proofErr w:type="spellEnd"/>
          </w:p>
        </w:tc>
      </w:tr>
      <w:tr w:rsidR="00601EA3" w:rsidRPr="00A6036B" w:rsidTr="007D58C7">
        <w:tc>
          <w:tcPr>
            <w:tcW w:w="594" w:type="dxa"/>
          </w:tcPr>
          <w:p w:rsidR="00601EA3" w:rsidRPr="00A6036B" w:rsidRDefault="00601EA3" w:rsidP="007D58C7">
            <w:pPr>
              <w:pStyle w:val="a4"/>
              <w:numPr>
                <w:ilvl w:val="0"/>
                <w:numId w:val="1"/>
              </w:numPr>
              <w:ind w:left="34" w:firstLine="23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</w:tcPr>
          <w:p w:rsidR="00601EA3" w:rsidRPr="00A6036B" w:rsidRDefault="00601EA3" w:rsidP="007D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23" w:history="1">
              <w:r w:rsidRPr="00A6036B">
                <w:rPr>
                  <w:rFonts w:ascii="Times New Roman" w:hAnsi="Times New Roman" w:cs="Times New Roman"/>
                  <w:sz w:val="28"/>
                  <w:szCs w:val="28"/>
                </w:rPr>
                <w:t>Развитие жилищно-коммунального комплекса</w:t>
              </w:r>
            </w:hyperlink>
            <w:r w:rsidRPr="00A6036B">
              <w:rPr>
                <w:rFonts w:ascii="Times New Roman" w:hAnsi="Times New Roman" w:cs="Times New Roman"/>
                <w:sz w:val="28"/>
                <w:szCs w:val="28"/>
              </w:rPr>
              <w:t xml:space="preserve"> и энергосбережение в городе Рязани»</w:t>
            </w:r>
          </w:p>
        </w:tc>
        <w:tc>
          <w:tcPr>
            <w:tcW w:w="3260" w:type="dxa"/>
          </w:tcPr>
          <w:p w:rsidR="00601EA3" w:rsidRPr="00A6036B" w:rsidRDefault="00601EA3" w:rsidP="007D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8"/>
                <w:szCs w:val="28"/>
              </w:rPr>
              <w:t>УЭиЖКХ</w:t>
            </w:r>
            <w:proofErr w:type="spellEnd"/>
          </w:p>
        </w:tc>
      </w:tr>
      <w:tr w:rsidR="00601EA3" w:rsidRPr="00A6036B" w:rsidTr="007D58C7">
        <w:tc>
          <w:tcPr>
            <w:tcW w:w="594" w:type="dxa"/>
          </w:tcPr>
          <w:p w:rsidR="00601EA3" w:rsidRPr="00A6036B" w:rsidRDefault="00601EA3" w:rsidP="007D58C7">
            <w:pPr>
              <w:pStyle w:val="a4"/>
              <w:numPr>
                <w:ilvl w:val="0"/>
                <w:numId w:val="1"/>
              </w:numPr>
              <w:ind w:left="34" w:firstLine="23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</w:tcPr>
          <w:p w:rsidR="00601EA3" w:rsidRPr="00A6036B" w:rsidRDefault="000A453A" w:rsidP="007D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601EA3" w:rsidRPr="00A6036B">
                <w:rPr>
                  <w:rFonts w:ascii="Times New Roman" w:hAnsi="Times New Roman" w:cs="Times New Roman"/>
                  <w:sz w:val="28"/>
                  <w:szCs w:val="28"/>
                </w:rPr>
                <w:t>«Формирование современной городской среды города Рязани»</w:t>
              </w:r>
            </w:hyperlink>
          </w:p>
        </w:tc>
        <w:tc>
          <w:tcPr>
            <w:tcW w:w="3260" w:type="dxa"/>
          </w:tcPr>
          <w:p w:rsidR="00601EA3" w:rsidRPr="00A6036B" w:rsidRDefault="00601EA3" w:rsidP="007D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8"/>
                <w:szCs w:val="28"/>
              </w:rPr>
              <w:t>УБГ</w:t>
            </w:r>
            <w:proofErr w:type="spellEnd"/>
          </w:p>
        </w:tc>
      </w:tr>
      <w:tr w:rsidR="00601EA3" w:rsidRPr="00A6036B" w:rsidTr="007D58C7">
        <w:tc>
          <w:tcPr>
            <w:tcW w:w="594" w:type="dxa"/>
          </w:tcPr>
          <w:p w:rsidR="00601EA3" w:rsidRPr="00A6036B" w:rsidRDefault="00601EA3" w:rsidP="007D58C7">
            <w:pPr>
              <w:pStyle w:val="a4"/>
              <w:numPr>
                <w:ilvl w:val="0"/>
                <w:numId w:val="1"/>
              </w:numPr>
              <w:ind w:left="34" w:firstLine="23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</w:tcPr>
          <w:p w:rsidR="00601EA3" w:rsidRPr="00A6036B" w:rsidRDefault="000A453A" w:rsidP="007D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601EA3" w:rsidRPr="00A6036B">
                <w:rPr>
                  <w:rFonts w:ascii="Times New Roman" w:hAnsi="Times New Roman" w:cs="Times New Roman"/>
                  <w:sz w:val="28"/>
                  <w:szCs w:val="28"/>
                </w:rPr>
                <w:t>«Благоустройство города Рязани»</w:t>
              </w:r>
            </w:hyperlink>
          </w:p>
        </w:tc>
        <w:tc>
          <w:tcPr>
            <w:tcW w:w="3260" w:type="dxa"/>
          </w:tcPr>
          <w:p w:rsidR="00601EA3" w:rsidRPr="00A6036B" w:rsidRDefault="00601EA3" w:rsidP="007D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8"/>
                <w:szCs w:val="28"/>
              </w:rPr>
              <w:t>УБГ</w:t>
            </w:r>
            <w:proofErr w:type="spellEnd"/>
          </w:p>
        </w:tc>
      </w:tr>
      <w:tr w:rsidR="00601EA3" w:rsidRPr="00A6036B" w:rsidTr="007D58C7">
        <w:tc>
          <w:tcPr>
            <w:tcW w:w="594" w:type="dxa"/>
          </w:tcPr>
          <w:p w:rsidR="00601EA3" w:rsidRPr="00A6036B" w:rsidRDefault="00601EA3" w:rsidP="007D58C7">
            <w:pPr>
              <w:pStyle w:val="a4"/>
              <w:numPr>
                <w:ilvl w:val="0"/>
                <w:numId w:val="1"/>
              </w:numPr>
              <w:ind w:left="34" w:firstLine="23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</w:tcPr>
          <w:p w:rsidR="00601EA3" w:rsidRPr="00A6036B" w:rsidRDefault="000A453A" w:rsidP="007D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601EA3" w:rsidRPr="00A6036B">
                <w:rPr>
                  <w:rFonts w:ascii="Times New Roman" w:hAnsi="Times New Roman" w:cs="Times New Roman"/>
                  <w:sz w:val="28"/>
                  <w:szCs w:val="28"/>
                </w:rPr>
                <w:t>«Охрана окружающей среды в городе Рязани»</w:t>
              </w:r>
            </w:hyperlink>
          </w:p>
        </w:tc>
        <w:tc>
          <w:tcPr>
            <w:tcW w:w="3260" w:type="dxa"/>
          </w:tcPr>
          <w:p w:rsidR="00601EA3" w:rsidRPr="00A6036B" w:rsidRDefault="00601EA3" w:rsidP="007D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8"/>
                <w:szCs w:val="28"/>
              </w:rPr>
              <w:t>УБГ</w:t>
            </w:r>
            <w:proofErr w:type="spellEnd"/>
          </w:p>
        </w:tc>
      </w:tr>
      <w:tr w:rsidR="00601EA3" w:rsidRPr="00A6036B" w:rsidTr="007D58C7">
        <w:tc>
          <w:tcPr>
            <w:tcW w:w="594" w:type="dxa"/>
          </w:tcPr>
          <w:p w:rsidR="00601EA3" w:rsidRPr="00A6036B" w:rsidRDefault="00601EA3" w:rsidP="007D58C7">
            <w:pPr>
              <w:pStyle w:val="a4"/>
              <w:numPr>
                <w:ilvl w:val="0"/>
                <w:numId w:val="1"/>
              </w:numPr>
              <w:ind w:left="34" w:firstLine="23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</w:tcPr>
          <w:p w:rsidR="00601EA3" w:rsidRPr="00A6036B" w:rsidRDefault="000A453A" w:rsidP="007D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601EA3" w:rsidRPr="00A6036B">
                <w:rPr>
                  <w:rFonts w:ascii="Times New Roman" w:hAnsi="Times New Roman" w:cs="Times New Roman"/>
                  <w:sz w:val="28"/>
                  <w:szCs w:val="28"/>
                </w:rPr>
                <w:t>«Профилактика правонарушений в городе Рязани»</w:t>
              </w:r>
            </w:hyperlink>
          </w:p>
        </w:tc>
        <w:tc>
          <w:tcPr>
            <w:tcW w:w="3260" w:type="dxa"/>
          </w:tcPr>
          <w:p w:rsidR="00601EA3" w:rsidRPr="00A6036B" w:rsidRDefault="00601EA3" w:rsidP="007D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8"/>
                <w:szCs w:val="28"/>
              </w:rPr>
              <w:t>УООАА</w:t>
            </w:r>
            <w:proofErr w:type="spellEnd"/>
          </w:p>
        </w:tc>
      </w:tr>
      <w:tr w:rsidR="00601EA3" w:rsidRPr="00A6036B" w:rsidTr="007D58C7">
        <w:tc>
          <w:tcPr>
            <w:tcW w:w="594" w:type="dxa"/>
          </w:tcPr>
          <w:p w:rsidR="00601EA3" w:rsidRPr="00A6036B" w:rsidRDefault="00601EA3" w:rsidP="007D58C7">
            <w:pPr>
              <w:pStyle w:val="a4"/>
              <w:numPr>
                <w:ilvl w:val="0"/>
                <w:numId w:val="1"/>
              </w:numPr>
              <w:ind w:left="34" w:firstLine="23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</w:tcPr>
          <w:p w:rsidR="00601EA3" w:rsidRPr="00A6036B" w:rsidRDefault="00601EA3" w:rsidP="007D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28" w:history="1">
              <w:r w:rsidRPr="00A6036B">
                <w:rPr>
                  <w:rFonts w:ascii="Times New Roman" w:hAnsi="Times New Roman" w:cs="Times New Roman"/>
                  <w:sz w:val="28"/>
                  <w:szCs w:val="28"/>
                </w:rPr>
                <w:t>Гармонизация межнациональных (межэтнических</w:t>
              </w:r>
            </w:hyperlink>
            <w:r w:rsidRPr="00A6036B">
              <w:rPr>
                <w:rFonts w:ascii="Times New Roman" w:hAnsi="Times New Roman" w:cs="Times New Roman"/>
                <w:sz w:val="28"/>
                <w:szCs w:val="28"/>
              </w:rPr>
              <w:t>), межконфессиональных и межкультурных отношений в городе Рязани»</w:t>
            </w:r>
          </w:p>
        </w:tc>
        <w:tc>
          <w:tcPr>
            <w:tcW w:w="3260" w:type="dxa"/>
          </w:tcPr>
          <w:p w:rsidR="00601EA3" w:rsidRPr="00A6036B" w:rsidRDefault="00601EA3" w:rsidP="007D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8"/>
                <w:szCs w:val="28"/>
              </w:rPr>
              <w:t>УООАА</w:t>
            </w:r>
            <w:proofErr w:type="spellEnd"/>
          </w:p>
        </w:tc>
      </w:tr>
      <w:tr w:rsidR="00601EA3" w:rsidRPr="00A6036B" w:rsidTr="007D58C7">
        <w:tc>
          <w:tcPr>
            <w:tcW w:w="594" w:type="dxa"/>
          </w:tcPr>
          <w:p w:rsidR="00601EA3" w:rsidRPr="00A6036B" w:rsidRDefault="00601EA3" w:rsidP="007D58C7">
            <w:pPr>
              <w:pStyle w:val="a4"/>
              <w:numPr>
                <w:ilvl w:val="0"/>
                <w:numId w:val="1"/>
              </w:numPr>
              <w:ind w:left="34" w:firstLine="23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</w:tcPr>
          <w:p w:rsidR="00601EA3" w:rsidRPr="00A6036B" w:rsidRDefault="000A453A" w:rsidP="007D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601EA3" w:rsidRPr="00A6036B">
                <w:rPr>
                  <w:rFonts w:ascii="Times New Roman" w:hAnsi="Times New Roman" w:cs="Times New Roman"/>
                  <w:sz w:val="28"/>
                  <w:szCs w:val="28"/>
                </w:rPr>
                <w:t>«Жилище»</w:t>
              </w:r>
            </w:hyperlink>
          </w:p>
        </w:tc>
        <w:tc>
          <w:tcPr>
            <w:tcW w:w="3260" w:type="dxa"/>
          </w:tcPr>
          <w:p w:rsidR="00601EA3" w:rsidRPr="00A6036B" w:rsidRDefault="00601EA3" w:rsidP="007D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8"/>
                <w:szCs w:val="28"/>
              </w:rPr>
              <w:t>УКС</w:t>
            </w:r>
            <w:proofErr w:type="spellEnd"/>
          </w:p>
        </w:tc>
      </w:tr>
      <w:tr w:rsidR="00601EA3" w:rsidRPr="00A6036B" w:rsidTr="007D58C7">
        <w:tc>
          <w:tcPr>
            <w:tcW w:w="594" w:type="dxa"/>
          </w:tcPr>
          <w:p w:rsidR="00601EA3" w:rsidRPr="00A6036B" w:rsidRDefault="00601EA3" w:rsidP="007D58C7">
            <w:pPr>
              <w:pStyle w:val="a4"/>
              <w:numPr>
                <w:ilvl w:val="0"/>
                <w:numId w:val="1"/>
              </w:numPr>
              <w:ind w:left="34" w:firstLine="23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</w:tcPr>
          <w:p w:rsidR="00601EA3" w:rsidRPr="00A6036B" w:rsidRDefault="00601EA3" w:rsidP="007D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30" w:history="1">
              <w:r w:rsidRPr="00A6036B">
                <w:rPr>
                  <w:rFonts w:ascii="Times New Roman" w:hAnsi="Times New Roman" w:cs="Times New Roman"/>
                  <w:sz w:val="28"/>
                  <w:szCs w:val="28"/>
                </w:rPr>
                <w:t>Переселение граждан</w:t>
              </w:r>
            </w:hyperlink>
            <w:r w:rsidRPr="00A6036B">
              <w:rPr>
                <w:rFonts w:ascii="Times New Roman" w:hAnsi="Times New Roman" w:cs="Times New Roman"/>
                <w:sz w:val="28"/>
                <w:szCs w:val="28"/>
              </w:rPr>
              <w:t xml:space="preserve"> из аварийного жилищного фонда» на 2019 - 2025 годы</w:t>
            </w:r>
          </w:p>
        </w:tc>
        <w:tc>
          <w:tcPr>
            <w:tcW w:w="3260" w:type="dxa"/>
          </w:tcPr>
          <w:p w:rsidR="00601EA3" w:rsidRPr="00A6036B" w:rsidRDefault="00601EA3" w:rsidP="007D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8"/>
                <w:szCs w:val="28"/>
              </w:rPr>
              <w:t>УКС</w:t>
            </w:r>
            <w:proofErr w:type="spellEnd"/>
          </w:p>
        </w:tc>
      </w:tr>
      <w:tr w:rsidR="00601EA3" w:rsidRPr="00A6036B" w:rsidTr="007D58C7">
        <w:tc>
          <w:tcPr>
            <w:tcW w:w="594" w:type="dxa"/>
          </w:tcPr>
          <w:p w:rsidR="00601EA3" w:rsidRPr="00A6036B" w:rsidRDefault="00601EA3" w:rsidP="007D58C7">
            <w:pPr>
              <w:pStyle w:val="a4"/>
              <w:numPr>
                <w:ilvl w:val="0"/>
                <w:numId w:val="1"/>
              </w:numPr>
              <w:ind w:left="34" w:firstLine="23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</w:tcPr>
          <w:p w:rsidR="00601EA3" w:rsidRPr="00A6036B" w:rsidRDefault="00601EA3" w:rsidP="007D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31" w:history="1">
              <w:r w:rsidRPr="00A6036B">
                <w:rPr>
                  <w:rFonts w:ascii="Times New Roman" w:hAnsi="Times New Roman" w:cs="Times New Roman"/>
                  <w:sz w:val="28"/>
                  <w:szCs w:val="28"/>
                </w:rPr>
                <w:t>Дорожное хозяйство и развитие улично-дорожной</w:t>
              </w:r>
            </w:hyperlink>
            <w:r w:rsidRPr="00A6036B">
              <w:rPr>
                <w:rFonts w:ascii="Times New Roman" w:hAnsi="Times New Roman" w:cs="Times New Roman"/>
                <w:sz w:val="28"/>
                <w:szCs w:val="28"/>
              </w:rPr>
              <w:t xml:space="preserve"> сети в городе Рязани»</w:t>
            </w:r>
          </w:p>
        </w:tc>
        <w:tc>
          <w:tcPr>
            <w:tcW w:w="3260" w:type="dxa"/>
          </w:tcPr>
          <w:p w:rsidR="00601EA3" w:rsidRPr="00A6036B" w:rsidRDefault="00601EA3" w:rsidP="007D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8"/>
                <w:szCs w:val="28"/>
              </w:rPr>
              <w:t>УБГ</w:t>
            </w:r>
            <w:proofErr w:type="spellEnd"/>
          </w:p>
        </w:tc>
      </w:tr>
      <w:tr w:rsidR="00601EA3" w:rsidRPr="00A6036B" w:rsidTr="007D58C7">
        <w:tc>
          <w:tcPr>
            <w:tcW w:w="594" w:type="dxa"/>
          </w:tcPr>
          <w:p w:rsidR="00601EA3" w:rsidRPr="00A6036B" w:rsidRDefault="00601EA3" w:rsidP="007D58C7">
            <w:pPr>
              <w:pStyle w:val="a4"/>
              <w:numPr>
                <w:ilvl w:val="0"/>
                <w:numId w:val="1"/>
              </w:numPr>
              <w:ind w:left="34" w:firstLine="23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</w:tcPr>
          <w:p w:rsidR="00601EA3" w:rsidRPr="00A6036B" w:rsidRDefault="00601EA3" w:rsidP="007D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32" w:history="1">
              <w:r w:rsidRPr="00A6036B">
                <w:rPr>
                  <w:rFonts w:ascii="Times New Roman" w:hAnsi="Times New Roman" w:cs="Times New Roman"/>
                  <w:sz w:val="28"/>
                  <w:szCs w:val="28"/>
                </w:rPr>
                <w:t>Общественный</w:t>
              </w:r>
            </w:hyperlink>
            <w:r w:rsidRPr="00A6036B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 в городе Рязани»</w:t>
            </w:r>
          </w:p>
        </w:tc>
        <w:tc>
          <w:tcPr>
            <w:tcW w:w="3260" w:type="dxa"/>
          </w:tcPr>
          <w:p w:rsidR="00601EA3" w:rsidRPr="00A6036B" w:rsidRDefault="00601EA3" w:rsidP="007D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proofErr w:type="spellEnd"/>
          </w:p>
        </w:tc>
      </w:tr>
      <w:tr w:rsidR="00601EA3" w:rsidRPr="00A6036B" w:rsidTr="007D58C7">
        <w:tc>
          <w:tcPr>
            <w:tcW w:w="594" w:type="dxa"/>
          </w:tcPr>
          <w:p w:rsidR="00601EA3" w:rsidRPr="00A6036B" w:rsidRDefault="00601EA3" w:rsidP="007D58C7">
            <w:pPr>
              <w:pStyle w:val="a4"/>
              <w:numPr>
                <w:ilvl w:val="0"/>
                <w:numId w:val="1"/>
              </w:numPr>
              <w:ind w:left="34" w:firstLine="23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</w:tcPr>
          <w:p w:rsidR="00601EA3" w:rsidRPr="00A6036B" w:rsidRDefault="00601EA3" w:rsidP="007D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6B">
              <w:rPr>
                <w:rFonts w:ascii="Times New Roman" w:hAnsi="Times New Roman" w:cs="Times New Roman"/>
                <w:sz w:val="28"/>
                <w:szCs w:val="28"/>
              </w:rPr>
              <w:t>«Цифровизация  городской среды»</w:t>
            </w:r>
          </w:p>
        </w:tc>
        <w:tc>
          <w:tcPr>
            <w:tcW w:w="3260" w:type="dxa"/>
          </w:tcPr>
          <w:p w:rsidR="00601EA3" w:rsidRPr="00A6036B" w:rsidRDefault="00601EA3" w:rsidP="007D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036B">
              <w:rPr>
                <w:rFonts w:ascii="Times New Roman" w:hAnsi="Times New Roman" w:cs="Times New Roman"/>
                <w:sz w:val="28"/>
                <w:szCs w:val="28"/>
              </w:rPr>
              <w:t>УЭиЦР</w:t>
            </w:r>
            <w:proofErr w:type="spellEnd"/>
          </w:p>
        </w:tc>
      </w:tr>
    </w:tbl>
    <w:p w:rsidR="00601EA3" w:rsidRPr="007C5F62" w:rsidRDefault="00601EA3" w:rsidP="00601EA3">
      <w:pPr>
        <w:rPr>
          <w:rFonts w:ascii="Times New Roman" w:hAnsi="Times New Roman" w:cs="Times New Roman"/>
          <w:sz w:val="24"/>
          <w:szCs w:val="24"/>
        </w:rPr>
      </w:pPr>
    </w:p>
    <w:p w:rsidR="00601EA3" w:rsidRDefault="00601EA3" w:rsidP="00601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01EA3" w:rsidRPr="00A6036B" w:rsidRDefault="00601EA3" w:rsidP="00601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EA3" w:rsidRPr="00A6036B" w:rsidRDefault="00601EA3" w:rsidP="00601EA3">
      <w:pPr>
        <w:pStyle w:val="2"/>
        <w:tabs>
          <w:tab w:val="num" w:pos="0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Список</w:t>
      </w:r>
      <w:r w:rsidRPr="00A6036B">
        <w:rPr>
          <w:rFonts w:cs="Times New Roman"/>
        </w:rPr>
        <w:t xml:space="preserve"> используемых сокращений:</w:t>
      </w:r>
    </w:p>
    <w:p w:rsidR="00601EA3" w:rsidRPr="00A6036B" w:rsidRDefault="00601EA3" w:rsidP="00601EA3">
      <w:pPr>
        <w:spacing w:after="0" w:line="240" w:lineRule="auto"/>
        <w:rPr>
          <w:lang w:eastAsia="ar-SA"/>
        </w:rPr>
      </w:pPr>
    </w:p>
    <w:p w:rsidR="00601EA3" w:rsidRPr="00601EA3" w:rsidRDefault="00601EA3" w:rsidP="0060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Стратегия – стратегия социально-экономического развития города Рязани до 2030 года;</w:t>
      </w:r>
    </w:p>
    <w:p w:rsidR="00601EA3" w:rsidRPr="00A6036B" w:rsidRDefault="00601EA3" w:rsidP="0060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036B">
        <w:rPr>
          <w:rFonts w:ascii="Times New Roman" w:hAnsi="Times New Roman" w:cs="Times New Roman"/>
          <w:sz w:val="28"/>
          <w:szCs w:val="28"/>
        </w:rPr>
        <w:t>МП</w:t>
      </w:r>
      <w:proofErr w:type="spellEnd"/>
      <w:r w:rsidRPr="00A6036B">
        <w:rPr>
          <w:rFonts w:ascii="Times New Roman" w:hAnsi="Times New Roman" w:cs="Times New Roman"/>
          <w:sz w:val="28"/>
          <w:szCs w:val="28"/>
        </w:rPr>
        <w:t xml:space="preserve"> – муниципальная программа;</w:t>
      </w:r>
    </w:p>
    <w:p w:rsidR="00601EA3" w:rsidRPr="00A6036B" w:rsidRDefault="00601EA3" w:rsidP="0060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036B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A6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36B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A6036B">
        <w:rPr>
          <w:rFonts w:ascii="Times New Roman" w:hAnsi="Times New Roman" w:cs="Times New Roman"/>
          <w:sz w:val="28"/>
          <w:szCs w:val="28"/>
        </w:rPr>
        <w:t xml:space="preserve"> – государственная программа Рязанской области;</w:t>
      </w:r>
    </w:p>
    <w:p w:rsidR="00601EA3" w:rsidRPr="00A6036B" w:rsidRDefault="00601EA3" w:rsidP="0060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036B">
        <w:rPr>
          <w:rFonts w:ascii="Times New Roman" w:hAnsi="Times New Roman" w:cs="Times New Roman"/>
          <w:sz w:val="28"/>
          <w:szCs w:val="28"/>
        </w:rPr>
        <w:t>ОМСУ</w:t>
      </w:r>
      <w:proofErr w:type="spellEnd"/>
      <w:r w:rsidRPr="00A6036B">
        <w:rPr>
          <w:rFonts w:ascii="Times New Roman" w:hAnsi="Times New Roman" w:cs="Times New Roman"/>
          <w:sz w:val="28"/>
          <w:szCs w:val="28"/>
        </w:rPr>
        <w:t xml:space="preserve"> – органы местного самоуправления;</w:t>
      </w:r>
    </w:p>
    <w:p w:rsidR="00601EA3" w:rsidRPr="00A6036B" w:rsidRDefault="00601EA3" w:rsidP="0060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036B">
        <w:rPr>
          <w:rFonts w:ascii="Times New Roman" w:hAnsi="Times New Roman" w:cs="Times New Roman"/>
          <w:sz w:val="28"/>
          <w:szCs w:val="28"/>
        </w:rPr>
        <w:t>ИОГВ</w:t>
      </w:r>
      <w:proofErr w:type="spellEnd"/>
      <w:r w:rsidRPr="00A6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36B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A6036B">
        <w:rPr>
          <w:rFonts w:ascii="Times New Roman" w:hAnsi="Times New Roman" w:cs="Times New Roman"/>
          <w:sz w:val="28"/>
          <w:szCs w:val="28"/>
        </w:rPr>
        <w:t xml:space="preserve"> – исполнительны</w:t>
      </w:r>
      <w:r w:rsidR="00D16329">
        <w:rPr>
          <w:rFonts w:ascii="Times New Roman" w:hAnsi="Times New Roman" w:cs="Times New Roman"/>
          <w:sz w:val="28"/>
          <w:szCs w:val="28"/>
        </w:rPr>
        <w:t>е</w:t>
      </w:r>
      <w:r w:rsidRPr="00A6036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16329">
        <w:rPr>
          <w:rFonts w:ascii="Times New Roman" w:hAnsi="Times New Roman" w:cs="Times New Roman"/>
          <w:sz w:val="28"/>
          <w:szCs w:val="28"/>
        </w:rPr>
        <w:t>ы</w:t>
      </w:r>
      <w:r w:rsidRPr="00A6036B">
        <w:rPr>
          <w:rFonts w:ascii="Times New Roman" w:hAnsi="Times New Roman" w:cs="Times New Roman"/>
          <w:sz w:val="28"/>
          <w:szCs w:val="28"/>
        </w:rPr>
        <w:t xml:space="preserve"> государственной власти Рязанской области;</w:t>
      </w:r>
    </w:p>
    <w:p w:rsidR="00601EA3" w:rsidRPr="00A6036B" w:rsidRDefault="00601EA3" w:rsidP="0060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036B">
        <w:rPr>
          <w:rFonts w:ascii="Times New Roman" w:hAnsi="Times New Roman" w:cs="Times New Roman"/>
          <w:sz w:val="28"/>
          <w:szCs w:val="28"/>
        </w:rPr>
        <w:t>ТКО</w:t>
      </w:r>
      <w:proofErr w:type="spellEnd"/>
      <w:r w:rsidRPr="00A6036B">
        <w:rPr>
          <w:rFonts w:ascii="Times New Roman" w:hAnsi="Times New Roman" w:cs="Times New Roman"/>
          <w:sz w:val="28"/>
          <w:szCs w:val="28"/>
        </w:rPr>
        <w:t xml:space="preserve"> – твердые коммунальные отходы;</w:t>
      </w:r>
    </w:p>
    <w:p w:rsidR="00601EA3" w:rsidRPr="00A6036B" w:rsidRDefault="00601EA3" w:rsidP="0060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036B">
        <w:rPr>
          <w:rFonts w:ascii="Times New Roman" w:hAnsi="Times New Roman" w:cs="Times New Roman"/>
          <w:sz w:val="28"/>
          <w:szCs w:val="28"/>
        </w:rPr>
        <w:t>ФКУ</w:t>
      </w:r>
      <w:proofErr w:type="spellEnd"/>
      <w:r w:rsidRPr="00A6036B">
        <w:rPr>
          <w:rFonts w:ascii="Times New Roman" w:hAnsi="Times New Roman" w:cs="Times New Roman"/>
          <w:sz w:val="28"/>
          <w:szCs w:val="28"/>
        </w:rPr>
        <w:t xml:space="preserve"> – финансово-казначейское управление;</w:t>
      </w:r>
    </w:p>
    <w:p w:rsidR="00601EA3" w:rsidRPr="00A6036B" w:rsidRDefault="00601EA3" w:rsidP="0060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036B">
        <w:rPr>
          <w:rFonts w:ascii="Times New Roman" w:hAnsi="Times New Roman" w:cs="Times New Roman"/>
          <w:sz w:val="28"/>
          <w:szCs w:val="28"/>
        </w:rPr>
        <w:t>УЗРиИО</w:t>
      </w:r>
      <w:proofErr w:type="spellEnd"/>
      <w:r w:rsidRPr="00A6036B">
        <w:rPr>
          <w:rFonts w:ascii="Times New Roman" w:hAnsi="Times New Roman" w:cs="Times New Roman"/>
          <w:sz w:val="28"/>
          <w:szCs w:val="28"/>
        </w:rPr>
        <w:t xml:space="preserve"> – управление земельных ресурсов и имущественных отношений;</w:t>
      </w:r>
    </w:p>
    <w:p w:rsidR="00601EA3" w:rsidRPr="00A6036B" w:rsidRDefault="00601EA3" w:rsidP="0060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036B">
        <w:rPr>
          <w:rFonts w:ascii="Times New Roman" w:hAnsi="Times New Roman" w:cs="Times New Roman"/>
          <w:sz w:val="28"/>
          <w:szCs w:val="28"/>
        </w:rPr>
        <w:t>УЭиЦР</w:t>
      </w:r>
      <w:proofErr w:type="spellEnd"/>
      <w:r w:rsidRPr="00A6036B">
        <w:rPr>
          <w:rFonts w:ascii="Times New Roman" w:hAnsi="Times New Roman" w:cs="Times New Roman"/>
          <w:sz w:val="28"/>
          <w:szCs w:val="28"/>
        </w:rPr>
        <w:t xml:space="preserve"> – управление экономики и цифрового развития;</w:t>
      </w:r>
    </w:p>
    <w:p w:rsidR="00601EA3" w:rsidRPr="00A6036B" w:rsidRDefault="00601EA3" w:rsidP="0060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036B">
        <w:rPr>
          <w:rFonts w:ascii="Times New Roman" w:hAnsi="Times New Roman" w:cs="Times New Roman"/>
          <w:sz w:val="28"/>
          <w:szCs w:val="28"/>
        </w:rPr>
        <w:t>УЭиЖКХ</w:t>
      </w:r>
      <w:proofErr w:type="spellEnd"/>
      <w:r w:rsidRPr="00A6036B">
        <w:rPr>
          <w:rFonts w:ascii="Times New Roman" w:hAnsi="Times New Roman" w:cs="Times New Roman"/>
          <w:sz w:val="28"/>
          <w:szCs w:val="28"/>
        </w:rPr>
        <w:t xml:space="preserve"> – управление энергетики и жилищно-коммунального хозяйства;</w:t>
      </w:r>
    </w:p>
    <w:p w:rsidR="00601EA3" w:rsidRPr="00A6036B" w:rsidRDefault="00601EA3" w:rsidP="0060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036B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A6036B">
        <w:rPr>
          <w:rFonts w:ascii="Times New Roman" w:hAnsi="Times New Roman" w:cs="Times New Roman"/>
          <w:sz w:val="28"/>
          <w:szCs w:val="28"/>
        </w:rPr>
        <w:t xml:space="preserve"> – управление транспорта;</w:t>
      </w:r>
    </w:p>
    <w:p w:rsidR="00601EA3" w:rsidRPr="00A6036B" w:rsidRDefault="00601EA3" w:rsidP="0060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036B">
        <w:rPr>
          <w:rFonts w:ascii="Times New Roman" w:hAnsi="Times New Roman" w:cs="Times New Roman"/>
          <w:sz w:val="28"/>
          <w:szCs w:val="28"/>
        </w:rPr>
        <w:t>УБГ</w:t>
      </w:r>
      <w:proofErr w:type="spellEnd"/>
      <w:r w:rsidRPr="00A6036B">
        <w:rPr>
          <w:rFonts w:ascii="Times New Roman" w:hAnsi="Times New Roman" w:cs="Times New Roman"/>
          <w:sz w:val="28"/>
          <w:szCs w:val="28"/>
        </w:rPr>
        <w:t xml:space="preserve"> – управление благоустройства города;</w:t>
      </w:r>
    </w:p>
    <w:p w:rsidR="00601EA3" w:rsidRPr="00A6036B" w:rsidRDefault="00601EA3" w:rsidP="0060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036B">
        <w:rPr>
          <w:rFonts w:ascii="Times New Roman" w:hAnsi="Times New Roman" w:cs="Times New Roman"/>
          <w:sz w:val="28"/>
          <w:szCs w:val="28"/>
        </w:rPr>
        <w:t>УКС</w:t>
      </w:r>
      <w:proofErr w:type="spellEnd"/>
      <w:r w:rsidRPr="00A6036B">
        <w:rPr>
          <w:rFonts w:ascii="Times New Roman" w:hAnsi="Times New Roman" w:cs="Times New Roman"/>
          <w:sz w:val="28"/>
          <w:szCs w:val="28"/>
        </w:rPr>
        <w:t xml:space="preserve"> – управление капитального строительства;</w:t>
      </w:r>
    </w:p>
    <w:p w:rsidR="00601EA3" w:rsidRPr="00A6036B" w:rsidRDefault="00601EA3" w:rsidP="0060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036B">
        <w:rPr>
          <w:rFonts w:ascii="Times New Roman" w:hAnsi="Times New Roman" w:cs="Times New Roman"/>
          <w:sz w:val="28"/>
          <w:szCs w:val="28"/>
        </w:rPr>
        <w:t>УГиА</w:t>
      </w:r>
      <w:proofErr w:type="spellEnd"/>
      <w:r w:rsidRPr="00A6036B">
        <w:rPr>
          <w:rFonts w:ascii="Times New Roman" w:hAnsi="Times New Roman" w:cs="Times New Roman"/>
          <w:sz w:val="28"/>
          <w:szCs w:val="28"/>
        </w:rPr>
        <w:t xml:space="preserve"> – управление градостроительства и архитектуры;</w:t>
      </w:r>
    </w:p>
    <w:p w:rsidR="00601EA3" w:rsidRPr="00A6036B" w:rsidRDefault="00601EA3" w:rsidP="0060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036B">
        <w:rPr>
          <w:rFonts w:ascii="Times New Roman" w:hAnsi="Times New Roman" w:cs="Times New Roman"/>
          <w:sz w:val="28"/>
          <w:szCs w:val="28"/>
        </w:rPr>
        <w:t>УОиМП</w:t>
      </w:r>
      <w:proofErr w:type="spellEnd"/>
      <w:r w:rsidRPr="00A6036B">
        <w:rPr>
          <w:rFonts w:ascii="Times New Roman" w:hAnsi="Times New Roman" w:cs="Times New Roman"/>
          <w:sz w:val="28"/>
          <w:szCs w:val="28"/>
        </w:rPr>
        <w:t xml:space="preserve"> – управление образования и молодежной политики;</w:t>
      </w:r>
    </w:p>
    <w:p w:rsidR="00601EA3" w:rsidRPr="00A6036B" w:rsidRDefault="00601EA3" w:rsidP="0060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6B">
        <w:rPr>
          <w:rFonts w:ascii="Times New Roman" w:hAnsi="Times New Roman" w:cs="Times New Roman"/>
          <w:sz w:val="28"/>
          <w:szCs w:val="28"/>
        </w:rPr>
        <w:t>УК – управление культуры;</w:t>
      </w:r>
    </w:p>
    <w:p w:rsidR="00601EA3" w:rsidRPr="00A6036B" w:rsidRDefault="00601EA3" w:rsidP="0060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036B">
        <w:rPr>
          <w:rFonts w:ascii="Times New Roman" w:hAnsi="Times New Roman" w:cs="Times New Roman"/>
          <w:sz w:val="28"/>
          <w:szCs w:val="28"/>
        </w:rPr>
        <w:t>УФКиМС</w:t>
      </w:r>
      <w:proofErr w:type="spellEnd"/>
      <w:r w:rsidRPr="00A6036B">
        <w:rPr>
          <w:rFonts w:ascii="Times New Roman" w:hAnsi="Times New Roman" w:cs="Times New Roman"/>
          <w:sz w:val="28"/>
          <w:szCs w:val="28"/>
        </w:rPr>
        <w:t xml:space="preserve"> – управление по физической культуре и массовому спорту;</w:t>
      </w:r>
    </w:p>
    <w:p w:rsidR="00601EA3" w:rsidRPr="00A6036B" w:rsidRDefault="00601EA3" w:rsidP="0060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036B">
        <w:rPr>
          <w:rFonts w:ascii="Times New Roman" w:hAnsi="Times New Roman" w:cs="Times New Roman"/>
          <w:sz w:val="28"/>
          <w:szCs w:val="28"/>
        </w:rPr>
        <w:t>УДМСПиСП</w:t>
      </w:r>
      <w:proofErr w:type="spellEnd"/>
      <w:r w:rsidRPr="00A6036B">
        <w:rPr>
          <w:rFonts w:ascii="Times New Roman" w:hAnsi="Times New Roman" w:cs="Times New Roman"/>
          <w:sz w:val="28"/>
          <w:szCs w:val="28"/>
        </w:rPr>
        <w:t xml:space="preserve"> – управление дополнительных мер социальной поддержки и социальной помощи;</w:t>
      </w:r>
    </w:p>
    <w:p w:rsidR="00601EA3" w:rsidRPr="00A6036B" w:rsidRDefault="00601EA3" w:rsidP="0060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036B">
        <w:rPr>
          <w:rFonts w:ascii="Times New Roman" w:hAnsi="Times New Roman" w:cs="Times New Roman"/>
          <w:sz w:val="28"/>
          <w:szCs w:val="28"/>
        </w:rPr>
        <w:t>АКДНиЗП</w:t>
      </w:r>
      <w:proofErr w:type="spellEnd"/>
      <w:r w:rsidRPr="00A6036B">
        <w:rPr>
          <w:rFonts w:ascii="Times New Roman" w:hAnsi="Times New Roman" w:cs="Times New Roman"/>
          <w:sz w:val="28"/>
          <w:szCs w:val="28"/>
        </w:rPr>
        <w:t xml:space="preserve"> – аппарат комиссий по делам несовершеннолетних и защите их прав;</w:t>
      </w:r>
    </w:p>
    <w:p w:rsidR="00601EA3" w:rsidRPr="00A6036B" w:rsidRDefault="00601EA3" w:rsidP="0060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036B">
        <w:rPr>
          <w:rFonts w:ascii="Times New Roman" w:hAnsi="Times New Roman" w:cs="Times New Roman"/>
          <w:sz w:val="28"/>
          <w:szCs w:val="28"/>
        </w:rPr>
        <w:t>УООАА</w:t>
      </w:r>
      <w:proofErr w:type="spellEnd"/>
      <w:r w:rsidRPr="00A6036B">
        <w:rPr>
          <w:rFonts w:ascii="Times New Roman" w:hAnsi="Times New Roman" w:cs="Times New Roman"/>
          <w:sz w:val="28"/>
          <w:szCs w:val="28"/>
        </w:rPr>
        <w:t xml:space="preserve"> – управление общественных отношений аппарата администрации;</w:t>
      </w:r>
    </w:p>
    <w:p w:rsidR="00601EA3" w:rsidRPr="00A6036B" w:rsidRDefault="00601EA3" w:rsidP="0060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036B">
        <w:rPr>
          <w:rFonts w:ascii="Times New Roman" w:hAnsi="Times New Roman" w:cs="Times New Roman"/>
          <w:sz w:val="28"/>
          <w:szCs w:val="28"/>
        </w:rPr>
        <w:t>УДАА</w:t>
      </w:r>
      <w:proofErr w:type="spellEnd"/>
      <w:r w:rsidRPr="00A6036B">
        <w:rPr>
          <w:rFonts w:ascii="Times New Roman" w:hAnsi="Times New Roman" w:cs="Times New Roman"/>
          <w:sz w:val="28"/>
          <w:szCs w:val="28"/>
        </w:rPr>
        <w:t xml:space="preserve"> – управление делами аппарата администрации;</w:t>
      </w:r>
    </w:p>
    <w:p w:rsidR="00601EA3" w:rsidRPr="00A6036B" w:rsidRDefault="00601EA3" w:rsidP="00601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036B">
        <w:rPr>
          <w:rFonts w:ascii="Times New Roman" w:hAnsi="Times New Roman" w:cs="Times New Roman"/>
          <w:sz w:val="28"/>
          <w:szCs w:val="28"/>
        </w:rPr>
        <w:t>МКУ</w:t>
      </w:r>
      <w:proofErr w:type="spellEnd"/>
      <w:r w:rsidRPr="00A6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36B">
        <w:rPr>
          <w:rFonts w:ascii="Times New Roman" w:hAnsi="Times New Roman" w:cs="Times New Roman"/>
          <w:sz w:val="28"/>
          <w:szCs w:val="28"/>
        </w:rPr>
        <w:t>УДТ</w:t>
      </w:r>
      <w:proofErr w:type="spellEnd"/>
      <w:r w:rsidRPr="00A6036B">
        <w:rPr>
          <w:rFonts w:ascii="Times New Roman" w:hAnsi="Times New Roman" w:cs="Times New Roman"/>
          <w:sz w:val="28"/>
          <w:szCs w:val="28"/>
        </w:rPr>
        <w:t xml:space="preserve"> </w:t>
      </w:r>
      <w:r w:rsidR="003673F8">
        <w:rPr>
          <w:rFonts w:ascii="Times New Roman" w:hAnsi="Times New Roman" w:cs="Times New Roman"/>
          <w:sz w:val="28"/>
          <w:szCs w:val="28"/>
        </w:rPr>
        <w:t>–</w:t>
      </w:r>
      <w:r w:rsidRPr="00A6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36B">
        <w:rPr>
          <w:rFonts w:ascii="Times New Roman" w:hAnsi="Times New Roman" w:cs="Times New Roman"/>
          <w:sz w:val="28"/>
          <w:szCs w:val="28"/>
        </w:rPr>
        <w:t>МКУ</w:t>
      </w:r>
      <w:proofErr w:type="spellEnd"/>
      <w:r w:rsidR="003673F8">
        <w:rPr>
          <w:rFonts w:ascii="Times New Roman" w:hAnsi="Times New Roman" w:cs="Times New Roman"/>
          <w:sz w:val="28"/>
          <w:szCs w:val="28"/>
        </w:rPr>
        <w:t xml:space="preserve"> </w:t>
      </w:r>
      <w:r w:rsidRPr="00A6036B">
        <w:rPr>
          <w:rFonts w:ascii="Times New Roman" w:hAnsi="Times New Roman" w:cs="Times New Roman"/>
          <w:sz w:val="28"/>
          <w:szCs w:val="28"/>
        </w:rPr>
        <w:t>«Управление по делам территории города Рязани»</w:t>
      </w:r>
      <w:proofErr w:type="gramStart"/>
      <w:r w:rsidRPr="00A6036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01EA3" w:rsidRPr="00A6036B" w:rsidRDefault="00601EA3" w:rsidP="00601E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036B">
        <w:rPr>
          <w:rFonts w:ascii="Times New Roman" w:hAnsi="Times New Roman" w:cs="Times New Roman"/>
          <w:sz w:val="28"/>
          <w:szCs w:val="28"/>
        </w:rPr>
        <w:t>МКУ</w:t>
      </w:r>
      <w:proofErr w:type="spellEnd"/>
      <w:r w:rsidRPr="00A6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36B">
        <w:rPr>
          <w:rFonts w:ascii="Times New Roman" w:hAnsi="Times New Roman" w:cs="Times New Roman"/>
          <w:sz w:val="28"/>
          <w:szCs w:val="28"/>
        </w:rPr>
        <w:t>ГОиЧС</w:t>
      </w:r>
      <w:proofErr w:type="spellEnd"/>
      <w:r w:rsidRPr="00A603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6036B">
        <w:rPr>
          <w:rFonts w:ascii="Times New Roman" w:hAnsi="Times New Roman" w:cs="Times New Roman"/>
          <w:sz w:val="28"/>
          <w:szCs w:val="28"/>
        </w:rPr>
        <w:t>МКУ</w:t>
      </w:r>
      <w:proofErr w:type="spellEnd"/>
      <w:r w:rsidRPr="00A6036B">
        <w:rPr>
          <w:rFonts w:ascii="Times New Roman" w:hAnsi="Times New Roman" w:cs="Times New Roman"/>
          <w:sz w:val="28"/>
          <w:szCs w:val="28"/>
        </w:rPr>
        <w:t xml:space="preserve"> «Управление по делам гражданской обороны и чрезвычайным ситуациям города Рязани».</w:t>
      </w:r>
      <w:bookmarkStart w:id="0" w:name="_GoBack"/>
      <w:bookmarkEnd w:id="0"/>
    </w:p>
    <w:sectPr w:rsidR="00601EA3" w:rsidRPr="00A6036B" w:rsidSect="00601EA3">
      <w:pgSz w:w="11907" w:h="16839" w:code="9"/>
      <w:pgMar w:top="1134" w:right="56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060" w:rsidRDefault="00B12060" w:rsidP="003C565A">
      <w:pPr>
        <w:spacing w:after="0" w:line="240" w:lineRule="auto"/>
      </w:pPr>
      <w:r>
        <w:separator/>
      </w:r>
    </w:p>
  </w:endnote>
  <w:endnote w:type="continuationSeparator" w:id="0">
    <w:p w:rsidR="00B12060" w:rsidRDefault="00B12060" w:rsidP="003C5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060" w:rsidRDefault="00B12060" w:rsidP="003C565A">
      <w:pPr>
        <w:spacing w:after="0" w:line="240" w:lineRule="auto"/>
      </w:pPr>
      <w:r>
        <w:separator/>
      </w:r>
    </w:p>
  </w:footnote>
  <w:footnote w:type="continuationSeparator" w:id="0">
    <w:p w:rsidR="00B12060" w:rsidRDefault="00B12060" w:rsidP="003C5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767813"/>
      <w:docPartObj>
        <w:docPartGallery w:val="Page Numbers (Top of Page)"/>
        <w:docPartUnique/>
      </w:docPartObj>
    </w:sdtPr>
    <w:sdtEndPr/>
    <w:sdtContent>
      <w:p w:rsidR="004551FC" w:rsidRDefault="004551F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53A">
          <w:rPr>
            <w:noProof/>
          </w:rPr>
          <w:t>62</w:t>
        </w:r>
        <w:r>
          <w:fldChar w:fldCharType="end"/>
        </w:r>
      </w:p>
    </w:sdtContent>
  </w:sdt>
  <w:p w:rsidR="004551FC" w:rsidRDefault="004551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34C"/>
    <w:multiLevelType w:val="hybridMultilevel"/>
    <w:tmpl w:val="67B62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867A46"/>
    <w:multiLevelType w:val="hybridMultilevel"/>
    <w:tmpl w:val="53568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4A3689"/>
    <w:multiLevelType w:val="hybridMultilevel"/>
    <w:tmpl w:val="E3A020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1D75F4"/>
    <w:multiLevelType w:val="hybridMultilevel"/>
    <w:tmpl w:val="6450E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D62693"/>
    <w:multiLevelType w:val="hybridMultilevel"/>
    <w:tmpl w:val="08981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01183C"/>
    <w:multiLevelType w:val="hybridMultilevel"/>
    <w:tmpl w:val="C6A8BC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5B6E58"/>
    <w:multiLevelType w:val="hybridMultilevel"/>
    <w:tmpl w:val="5A70EC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AD1AB8"/>
    <w:multiLevelType w:val="hybridMultilevel"/>
    <w:tmpl w:val="5C5A4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542012"/>
    <w:multiLevelType w:val="hybridMultilevel"/>
    <w:tmpl w:val="FC98DA56"/>
    <w:lvl w:ilvl="0" w:tplc="34E454D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4A061F1"/>
    <w:multiLevelType w:val="hybridMultilevel"/>
    <w:tmpl w:val="68747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C466F"/>
    <w:multiLevelType w:val="hybridMultilevel"/>
    <w:tmpl w:val="8B801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6A4C0E"/>
    <w:multiLevelType w:val="hybridMultilevel"/>
    <w:tmpl w:val="DAE4E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D20DC0"/>
    <w:multiLevelType w:val="hybridMultilevel"/>
    <w:tmpl w:val="41082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167B61"/>
    <w:multiLevelType w:val="hybridMultilevel"/>
    <w:tmpl w:val="0B3661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D714C2"/>
    <w:multiLevelType w:val="hybridMultilevel"/>
    <w:tmpl w:val="09D8E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8C23DF"/>
    <w:multiLevelType w:val="hybridMultilevel"/>
    <w:tmpl w:val="B33216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5319DC"/>
    <w:multiLevelType w:val="hybridMultilevel"/>
    <w:tmpl w:val="7D7EB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C90F74"/>
    <w:multiLevelType w:val="hybridMultilevel"/>
    <w:tmpl w:val="0C627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384F0D"/>
    <w:multiLevelType w:val="hybridMultilevel"/>
    <w:tmpl w:val="B2306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AA6ADE"/>
    <w:multiLevelType w:val="hybridMultilevel"/>
    <w:tmpl w:val="24C06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23610E"/>
    <w:multiLevelType w:val="hybridMultilevel"/>
    <w:tmpl w:val="2E2809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7655C5"/>
    <w:multiLevelType w:val="hybridMultilevel"/>
    <w:tmpl w:val="61FEC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E3F14"/>
    <w:multiLevelType w:val="hybridMultilevel"/>
    <w:tmpl w:val="88E2EB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96425F"/>
    <w:multiLevelType w:val="hybridMultilevel"/>
    <w:tmpl w:val="11101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E4753A"/>
    <w:multiLevelType w:val="hybridMultilevel"/>
    <w:tmpl w:val="F41EE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4F7BB1"/>
    <w:multiLevelType w:val="hybridMultilevel"/>
    <w:tmpl w:val="B5D64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DF187F"/>
    <w:multiLevelType w:val="hybridMultilevel"/>
    <w:tmpl w:val="D2C467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2924F21"/>
    <w:multiLevelType w:val="hybridMultilevel"/>
    <w:tmpl w:val="DFF2E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88784E"/>
    <w:multiLevelType w:val="hybridMultilevel"/>
    <w:tmpl w:val="5852D2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A71D8D"/>
    <w:multiLevelType w:val="hybridMultilevel"/>
    <w:tmpl w:val="B5D64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F30B9F"/>
    <w:multiLevelType w:val="hybridMultilevel"/>
    <w:tmpl w:val="F2E615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48129E"/>
    <w:multiLevelType w:val="hybridMultilevel"/>
    <w:tmpl w:val="B72C8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8A7904"/>
    <w:multiLevelType w:val="hybridMultilevel"/>
    <w:tmpl w:val="AA809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8860C6"/>
    <w:multiLevelType w:val="hybridMultilevel"/>
    <w:tmpl w:val="CDEED4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B940D1"/>
    <w:multiLevelType w:val="hybridMultilevel"/>
    <w:tmpl w:val="835CF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7D4001"/>
    <w:multiLevelType w:val="hybridMultilevel"/>
    <w:tmpl w:val="546059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B848B4"/>
    <w:multiLevelType w:val="hybridMultilevel"/>
    <w:tmpl w:val="06CC1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C121626"/>
    <w:multiLevelType w:val="hybridMultilevel"/>
    <w:tmpl w:val="CCF460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8"/>
  </w:num>
  <w:num w:numId="3">
    <w:abstractNumId w:val="9"/>
  </w:num>
  <w:num w:numId="4">
    <w:abstractNumId w:val="29"/>
  </w:num>
  <w:num w:numId="5">
    <w:abstractNumId w:val="6"/>
  </w:num>
  <w:num w:numId="6">
    <w:abstractNumId w:val="15"/>
  </w:num>
  <w:num w:numId="7">
    <w:abstractNumId w:val="27"/>
  </w:num>
  <w:num w:numId="8">
    <w:abstractNumId w:val="19"/>
  </w:num>
  <w:num w:numId="9">
    <w:abstractNumId w:val="37"/>
  </w:num>
  <w:num w:numId="10">
    <w:abstractNumId w:val="26"/>
  </w:num>
  <w:num w:numId="11">
    <w:abstractNumId w:val="7"/>
  </w:num>
  <w:num w:numId="12">
    <w:abstractNumId w:val="2"/>
  </w:num>
  <w:num w:numId="13">
    <w:abstractNumId w:val="1"/>
  </w:num>
  <w:num w:numId="14">
    <w:abstractNumId w:val="36"/>
  </w:num>
  <w:num w:numId="15">
    <w:abstractNumId w:val="34"/>
  </w:num>
  <w:num w:numId="16">
    <w:abstractNumId w:val="0"/>
  </w:num>
  <w:num w:numId="17">
    <w:abstractNumId w:val="3"/>
  </w:num>
  <w:num w:numId="18">
    <w:abstractNumId w:val="18"/>
  </w:num>
  <w:num w:numId="19">
    <w:abstractNumId w:val="11"/>
  </w:num>
  <w:num w:numId="20">
    <w:abstractNumId w:val="13"/>
  </w:num>
  <w:num w:numId="21">
    <w:abstractNumId w:val="35"/>
  </w:num>
  <w:num w:numId="22">
    <w:abstractNumId w:val="23"/>
  </w:num>
  <w:num w:numId="23">
    <w:abstractNumId w:val="5"/>
  </w:num>
  <w:num w:numId="24">
    <w:abstractNumId w:val="16"/>
  </w:num>
  <w:num w:numId="25">
    <w:abstractNumId w:val="17"/>
  </w:num>
  <w:num w:numId="26">
    <w:abstractNumId w:val="4"/>
  </w:num>
  <w:num w:numId="27">
    <w:abstractNumId w:val="22"/>
  </w:num>
  <w:num w:numId="28">
    <w:abstractNumId w:val="30"/>
  </w:num>
  <w:num w:numId="29">
    <w:abstractNumId w:val="33"/>
  </w:num>
  <w:num w:numId="30">
    <w:abstractNumId w:val="20"/>
  </w:num>
  <w:num w:numId="31">
    <w:abstractNumId w:val="14"/>
  </w:num>
  <w:num w:numId="32">
    <w:abstractNumId w:val="31"/>
  </w:num>
  <w:num w:numId="33">
    <w:abstractNumId w:val="10"/>
  </w:num>
  <w:num w:numId="34">
    <w:abstractNumId w:val="12"/>
  </w:num>
  <w:num w:numId="35">
    <w:abstractNumId w:val="28"/>
  </w:num>
  <w:num w:numId="36">
    <w:abstractNumId w:val="32"/>
  </w:num>
  <w:num w:numId="37">
    <w:abstractNumId w:val="21"/>
  </w:num>
  <w:num w:numId="38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E5"/>
    <w:rsid w:val="000026E6"/>
    <w:rsid w:val="00005965"/>
    <w:rsid w:val="0002323C"/>
    <w:rsid w:val="00030098"/>
    <w:rsid w:val="000415F1"/>
    <w:rsid w:val="0004503B"/>
    <w:rsid w:val="00050455"/>
    <w:rsid w:val="000507BE"/>
    <w:rsid w:val="00055C6C"/>
    <w:rsid w:val="00056E5E"/>
    <w:rsid w:val="00063487"/>
    <w:rsid w:val="00064FE2"/>
    <w:rsid w:val="00072D57"/>
    <w:rsid w:val="00081D5A"/>
    <w:rsid w:val="00085A92"/>
    <w:rsid w:val="00097B9B"/>
    <w:rsid w:val="000A453A"/>
    <w:rsid w:val="000A460A"/>
    <w:rsid w:val="000A5EC8"/>
    <w:rsid w:val="000B2E44"/>
    <w:rsid w:val="000D289E"/>
    <w:rsid w:val="000E2E8C"/>
    <w:rsid w:val="000E6191"/>
    <w:rsid w:val="000F210B"/>
    <w:rsid w:val="000F40E2"/>
    <w:rsid w:val="000F5798"/>
    <w:rsid w:val="001007D1"/>
    <w:rsid w:val="00100800"/>
    <w:rsid w:val="00105E2F"/>
    <w:rsid w:val="00113966"/>
    <w:rsid w:val="0011611F"/>
    <w:rsid w:val="001175A6"/>
    <w:rsid w:val="00122E91"/>
    <w:rsid w:val="00126832"/>
    <w:rsid w:val="00150313"/>
    <w:rsid w:val="00154485"/>
    <w:rsid w:val="001670CD"/>
    <w:rsid w:val="001670DB"/>
    <w:rsid w:val="001718B9"/>
    <w:rsid w:val="001831F2"/>
    <w:rsid w:val="00185EAE"/>
    <w:rsid w:val="001B1ED2"/>
    <w:rsid w:val="001C36E0"/>
    <w:rsid w:val="001D148E"/>
    <w:rsid w:val="001D22C9"/>
    <w:rsid w:val="001D237E"/>
    <w:rsid w:val="001D4EC4"/>
    <w:rsid w:val="001E01C1"/>
    <w:rsid w:val="001E4E1A"/>
    <w:rsid w:val="001E503A"/>
    <w:rsid w:val="001F7C89"/>
    <w:rsid w:val="00201991"/>
    <w:rsid w:val="002211A2"/>
    <w:rsid w:val="0022202E"/>
    <w:rsid w:val="00224D36"/>
    <w:rsid w:val="00230BDE"/>
    <w:rsid w:val="00231BE7"/>
    <w:rsid w:val="00232557"/>
    <w:rsid w:val="002371F4"/>
    <w:rsid w:val="0024144E"/>
    <w:rsid w:val="00251ABA"/>
    <w:rsid w:val="00255014"/>
    <w:rsid w:val="00257AF0"/>
    <w:rsid w:val="002767C1"/>
    <w:rsid w:val="00297369"/>
    <w:rsid w:val="002A6CE6"/>
    <w:rsid w:val="002A7B7E"/>
    <w:rsid w:val="002B0219"/>
    <w:rsid w:val="002B084B"/>
    <w:rsid w:val="002B2376"/>
    <w:rsid w:val="002C0E4E"/>
    <w:rsid w:val="002D00C6"/>
    <w:rsid w:val="002D375B"/>
    <w:rsid w:val="002E0C70"/>
    <w:rsid w:val="002F4DF0"/>
    <w:rsid w:val="00302883"/>
    <w:rsid w:val="00303A7A"/>
    <w:rsid w:val="00311E4C"/>
    <w:rsid w:val="0032754E"/>
    <w:rsid w:val="003336E5"/>
    <w:rsid w:val="003562AF"/>
    <w:rsid w:val="00356E91"/>
    <w:rsid w:val="00360C72"/>
    <w:rsid w:val="00365CE5"/>
    <w:rsid w:val="003673F8"/>
    <w:rsid w:val="003703ED"/>
    <w:rsid w:val="00370DDC"/>
    <w:rsid w:val="00371A65"/>
    <w:rsid w:val="00373092"/>
    <w:rsid w:val="00380CB2"/>
    <w:rsid w:val="0038263D"/>
    <w:rsid w:val="00384FA7"/>
    <w:rsid w:val="00391BC3"/>
    <w:rsid w:val="00396EAB"/>
    <w:rsid w:val="003A619B"/>
    <w:rsid w:val="003C1947"/>
    <w:rsid w:val="003C565A"/>
    <w:rsid w:val="003C579C"/>
    <w:rsid w:val="003D1985"/>
    <w:rsid w:val="003E53BB"/>
    <w:rsid w:val="003E5C77"/>
    <w:rsid w:val="003F0B52"/>
    <w:rsid w:val="003F6798"/>
    <w:rsid w:val="00404EEB"/>
    <w:rsid w:val="004059E4"/>
    <w:rsid w:val="004065E9"/>
    <w:rsid w:val="0040721D"/>
    <w:rsid w:val="00407407"/>
    <w:rsid w:val="00407B8C"/>
    <w:rsid w:val="00421E26"/>
    <w:rsid w:val="0042217B"/>
    <w:rsid w:val="00431104"/>
    <w:rsid w:val="004316C7"/>
    <w:rsid w:val="00432D3B"/>
    <w:rsid w:val="0045123D"/>
    <w:rsid w:val="00453F17"/>
    <w:rsid w:val="004551FC"/>
    <w:rsid w:val="00461633"/>
    <w:rsid w:val="00472562"/>
    <w:rsid w:val="004768C9"/>
    <w:rsid w:val="004834FA"/>
    <w:rsid w:val="00485EF4"/>
    <w:rsid w:val="00485F60"/>
    <w:rsid w:val="00492056"/>
    <w:rsid w:val="0049367B"/>
    <w:rsid w:val="00495707"/>
    <w:rsid w:val="004A1132"/>
    <w:rsid w:val="004A5720"/>
    <w:rsid w:val="004B5A12"/>
    <w:rsid w:val="004B7ED4"/>
    <w:rsid w:val="004C1006"/>
    <w:rsid w:val="004C162C"/>
    <w:rsid w:val="004C28C7"/>
    <w:rsid w:val="004C436B"/>
    <w:rsid w:val="004E3468"/>
    <w:rsid w:val="004E66BF"/>
    <w:rsid w:val="004F43FC"/>
    <w:rsid w:val="00500C30"/>
    <w:rsid w:val="0050164B"/>
    <w:rsid w:val="00505FF5"/>
    <w:rsid w:val="00514857"/>
    <w:rsid w:val="00544600"/>
    <w:rsid w:val="005530B9"/>
    <w:rsid w:val="005574E0"/>
    <w:rsid w:val="00563811"/>
    <w:rsid w:val="00570486"/>
    <w:rsid w:val="00572312"/>
    <w:rsid w:val="0057714D"/>
    <w:rsid w:val="00580879"/>
    <w:rsid w:val="0058518C"/>
    <w:rsid w:val="0058556C"/>
    <w:rsid w:val="00586107"/>
    <w:rsid w:val="005A35B0"/>
    <w:rsid w:val="005A52A8"/>
    <w:rsid w:val="005A60D5"/>
    <w:rsid w:val="005B0C15"/>
    <w:rsid w:val="005B140A"/>
    <w:rsid w:val="005B2156"/>
    <w:rsid w:val="005B2A88"/>
    <w:rsid w:val="005B2CC7"/>
    <w:rsid w:val="005B2D0B"/>
    <w:rsid w:val="005D1A2B"/>
    <w:rsid w:val="005D5741"/>
    <w:rsid w:val="005F406A"/>
    <w:rsid w:val="005F765F"/>
    <w:rsid w:val="00601EA3"/>
    <w:rsid w:val="0060359C"/>
    <w:rsid w:val="006077C0"/>
    <w:rsid w:val="00611B85"/>
    <w:rsid w:val="00612D06"/>
    <w:rsid w:val="00621E63"/>
    <w:rsid w:val="006244E9"/>
    <w:rsid w:val="00637476"/>
    <w:rsid w:val="00642472"/>
    <w:rsid w:val="00642FD5"/>
    <w:rsid w:val="0065012B"/>
    <w:rsid w:val="00652B7F"/>
    <w:rsid w:val="00654076"/>
    <w:rsid w:val="00656181"/>
    <w:rsid w:val="006608EE"/>
    <w:rsid w:val="006658D8"/>
    <w:rsid w:val="00671C1E"/>
    <w:rsid w:val="00673518"/>
    <w:rsid w:val="006741BE"/>
    <w:rsid w:val="0067455E"/>
    <w:rsid w:val="00677505"/>
    <w:rsid w:val="00680A1A"/>
    <w:rsid w:val="00680B20"/>
    <w:rsid w:val="00683724"/>
    <w:rsid w:val="00686372"/>
    <w:rsid w:val="00687FE2"/>
    <w:rsid w:val="006930FE"/>
    <w:rsid w:val="00693F7C"/>
    <w:rsid w:val="00694796"/>
    <w:rsid w:val="00695C54"/>
    <w:rsid w:val="00697DA3"/>
    <w:rsid w:val="006A4801"/>
    <w:rsid w:val="006B2C9B"/>
    <w:rsid w:val="006B3292"/>
    <w:rsid w:val="006B640F"/>
    <w:rsid w:val="006B7FF4"/>
    <w:rsid w:val="006C7A69"/>
    <w:rsid w:val="006C7EC4"/>
    <w:rsid w:val="006D040A"/>
    <w:rsid w:val="006D0C71"/>
    <w:rsid w:val="006D7B6A"/>
    <w:rsid w:val="006E5FA6"/>
    <w:rsid w:val="006F5981"/>
    <w:rsid w:val="006F7A3D"/>
    <w:rsid w:val="0070080C"/>
    <w:rsid w:val="00703400"/>
    <w:rsid w:val="00706A7C"/>
    <w:rsid w:val="00715191"/>
    <w:rsid w:val="00716F6E"/>
    <w:rsid w:val="00720981"/>
    <w:rsid w:val="007243EE"/>
    <w:rsid w:val="00725AC3"/>
    <w:rsid w:val="007324C6"/>
    <w:rsid w:val="007338FC"/>
    <w:rsid w:val="007364B1"/>
    <w:rsid w:val="00746E88"/>
    <w:rsid w:val="00755974"/>
    <w:rsid w:val="007572EA"/>
    <w:rsid w:val="007627B9"/>
    <w:rsid w:val="007737C3"/>
    <w:rsid w:val="007804CA"/>
    <w:rsid w:val="007917E9"/>
    <w:rsid w:val="00792E4E"/>
    <w:rsid w:val="007A263A"/>
    <w:rsid w:val="007A5D69"/>
    <w:rsid w:val="007A5DB3"/>
    <w:rsid w:val="007B2C1A"/>
    <w:rsid w:val="007C1034"/>
    <w:rsid w:val="007C4F63"/>
    <w:rsid w:val="007C5F62"/>
    <w:rsid w:val="007D4791"/>
    <w:rsid w:val="007D6F32"/>
    <w:rsid w:val="007D7D9F"/>
    <w:rsid w:val="007E3F14"/>
    <w:rsid w:val="007E5672"/>
    <w:rsid w:val="007F1F15"/>
    <w:rsid w:val="007F6222"/>
    <w:rsid w:val="008002BE"/>
    <w:rsid w:val="00800BCD"/>
    <w:rsid w:val="0081151A"/>
    <w:rsid w:val="00813A11"/>
    <w:rsid w:val="00816BEA"/>
    <w:rsid w:val="00817658"/>
    <w:rsid w:val="00823831"/>
    <w:rsid w:val="00837887"/>
    <w:rsid w:val="00840C7A"/>
    <w:rsid w:val="008433AC"/>
    <w:rsid w:val="00843D52"/>
    <w:rsid w:val="0086278E"/>
    <w:rsid w:val="008705B6"/>
    <w:rsid w:val="00883290"/>
    <w:rsid w:val="008917F4"/>
    <w:rsid w:val="00894080"/>
    <w:rsid w:val="0089631D"/>
    <w:rsid w:val="008A2DFA"/>
    <w:rsid w:val="008A495B"/>
    <w:rsid w:val="008A7B30"/>
    <w:rsid w:val="008B2097"/>
    <w:rsid w:val="008B21FB"/>
    <w:rsid w:val="008B30FA"/>
    <w:rsid w:val="008D46C0"/>
    <w:rsid w:val="008D5D65"/>
    <w:rsid w:val="008D752C"/>
    <w:rsid w:val="008E1652"/>
    <w:rsid w:val="008E535A"/>
    <w:rsid w:val="008F7713"/>
    <w:rsid w:val="008F7BB6"/>
    <w:rsid w:val="00902BDF"/>
    <w:rsid w:val="00904D42"/>
    <w:rsid w:val="0090766E"/>
    <w:rsid w:val="009125F0"/>
    <w:rsid w:val="0091689F"/>
    <w:rsid w:val="0091700B"/>
    <w:rsid w:val="00924F64"/>
    <w:rsid w:val="00933566"/>
    <w:rsid w:val="009364CF"/>
    <w:rsid w:val="00937922"/>
    <w:rsid w:val="0094038E"/>
    <w:rsid w:val="00940465"/>
    <w:rsid w:val="00941147"/>
    <w:rsid w:val="00945F08"/>
    <w:rsid w:val="00947695"/>
    <w:rsid w:val="00955646"/>
    <w:rsid w:val="00957861"/>
    <w:rsid w:val="009645EA"/>
    <w:rsid w:val="00970395"/>
    <w:rsid w:val="00971042"/>
    <w:rsid w:val="00973001"/>
    <w:rsid w:val="0097360A"/>
    <w:rsid w:val="00974A94"/>
    <w:rsid w:val="00981847"/>
    <w:rsid w:val="00982ABA"/>
    <w:rsid w:val="00986E8C"/>
    <w:rsid w:val="00994061"/>
    <w:rsid w:val="00997F81"/>
    <w:rsid w:val="009A1651"/>
    <w:rsid w:val="009A315D"/>
    <w:rsid w:val="009A3D32"/>
    <w:rsid w:val="009A55F4"/>
    <w:rsid w:val="009B0A9B"/>
    <w:rsid w:val="009B0D7D"/>
    <w:rsid w:val="009C0362"/>
    <w:rsid w:val="009C4F63"/>
    <w:rsid w:val="009D0488"/>
    <w:rsid w:val="009D2BA9"/>
    <w:rsid w:val="009D4758"/>
    <w:rsid w:val="009E31C1"/>
    <w:rsid w:val="009E72EB"/>
    <w:rsid w:val="009F5110"/>
    <w:rsid w:val="00A04301"/>
    <w:rsid w:val="00A04C49"/>
    <w:rsid w:val="00A06671"/>
    <w:rsid w:val="00A13500"/>
    <w:rsid w:val="00A1351C"/>
    <w:rsid w:val="00A23FA1"/>
    <w:rsid w:val="00A3253A"/>
    <w:rsid w:val="00A33604"/>
    <w:rsid w:val="00A432CA"/>
    <w:rsid w:val="00A53D66"/>
    <w:rsid w:val="00A6036B"/>
    <w:rsid w:val="00A713C8"/>
    <w:rsid w:val="00A76B41"/>
    <w:rsid w:val="00A8569C"/>
    <w:rsid w:val="00A87534"/>
    <w:rsid w:val="00A9348F"/>
    <w:rsid w:val="00A94633"/>
    <w:rsid w:val="00A97437"/>
    <w:rsid w:val="00AA7982"/>
    <w:rsid w:val="00AB11DC"/>
    <w:rsid w:val="00AB518C"/>
    <w:rsid w:val="00AB5DAC"/>
    <w:rsid w:val="00AE01FB"/>
    <w:rsid w:val="00AE4547"/>
    <w:rsid w:val="00AF2197"/>
    <w:rsid w:val="00B0022F"/>
    <w:rsid w:val="00B03FE6"/>
    <w:rsid w:val="00B06728"/>
    <w:rsid w:val="00B12060"/>
    <w:rsid w:val="00B16B4D"/>
    <w:rsid w:val="00B17A53"/>
    <w:rsid w:val="00B22A1E"/>
    <w:rsid w:val="00B23D5B"/>
    <w:rsid w:val="00B24D5D"/>
    <w:rsid w:val="00B267F0"/>
    <w:rsid w:val="00B32E33"/>
    <w:rsid w:val="00B427FB"/>
    <w:rsid w:val="00B515E3"/>
    <w:rsid w:val="00B51D6D"/>
    <w:rsid w:val="00B63BE6"/>
    <w:rsid w:val="00B67600"/>
    <w:rsid w:val="00B72A52"/>
    <w:rsid w:val="00B74A6B"/>
    <w:rsid w:val="00B7539C"/>
    <w:rsid w:val="00B870B7"/>
    <w:rsid w:val="00BA64C8"/>
    <w:rsid w:val="00BB0732"/>
    <w:rsid w:val="00BB1807"/>
    <w:rsid w:val="00BB2BB1"/>
    <w:rsid w:val="00BC3CAD"/>
    <w:rsid w:val="00BD463A"/>
    <w:rsid w:val="00BE1362"/>
    <w:rsid w:val="00BE5CF8"/>
    <w:rsid w:val="00C01A4B"/>
    <w:rsid w:val="00C10A23"/>
    <w:rsid w:val="00C14DC9"/>
    <w:rsid w:val="00C15739"/>
    <w:rsid w:val="00C20603"/>
    <w:rsid w:val="00C231EC"/>
    <w:rsid w:val="00C232A1"/>
    <w:rsid w:val="00C272B4"/>
    <w:rsid w:val="00C36201"/>
    <w:rsid w:val="00C46259"/>
    <w:rsid w:val="00C47159"/>
    <w:rsid w:val="00C55D6A"/>
    <w:rsid w:val="00C57CAA"/>
    <w:rsid w:val="00C61286"/>
    <w:rsid w:val="00C63126"/>
    <w:rsid w:val="00C63495"/>
    <w:rsid w:val="00C66F32"/>
    <w:rsid w:val="00C70D10"/>
    <w:rsid w:val="00C71C57"/>
    <w:rsid w:val="00C72927"/>
    <w:rsid w:val="00C73C20"/>
    <w:rsid w:val="00C74E44"/>
    <w:rsid w:val="00C84D19"/>
    <w:rsid w:val="00C91466"/>
    <w:rsid w:val="00C95992"/>
    <w:rsid w:val="00CA4BEB"/>
    <w:rsid w:val="00CA61BB"/>
    <w:rsid w:val="00CC174B"/>
    <w:rsid w:val="00CD2A9C"/>
    <w:rsid w:val="00CD641B"/>
    <w:rsid w:val="00CF56CE"/>
    <w:rsid w:val="00D04123"/>
    <w:rsid w:val="00D07671"/>
    <w:rsid w:val="00D12695"/>
    <w:rsid w:val="00D16329"/>
    <w:rsid w:val="00D20288"/>
    <w:rsid w:val="00D21477"/>
    <w:rsid w:val="00D25085"/>
    <w:rsid w:val="00D31FB2"/>
    <w:rsid w:val="00D519D7"/>
    <w:rsid w:val="00D57C61"/>
    <w:rsid w:val="00D61727"/>
    <w:rsid w:val="00D64672"/>
    <w:rsid w:val="00D65E6B"/>
    <w:rsid w:val="00D67AAE"/>
    <w:rsid w:val="00D73915"/>
    <w:rsid w:val="00D776D3"/>
    <w:rsid w:val="00D81E4F"/>
    <w:rsid w:val="00D87092"/>
    <w:rsid w:val="00D906A9"/>
    <w:rsid w:val="00D92162"/>
    <w:rsid w:val="00D93657"/>
    <w:rsid w:val="00D97A70"/>
    <w:rsid w:val="00DA059F"/>
    <w:rsid w:val="00DA3153"/>
    <w:rsid w:val="00DA4EC1"/>
    <w:rsid w:val="00DA53E6"/>
    <w:rsid w:val="00DA668F"/>
    <w:rsid w:val="00DB0166"/>
    <w:rsid w:val="00DB19FB"/>
    <w:rsid w:val="00DB430B"/>
    <w:rsid w:val="00DB578E"/>
    <w:rsid w:val="00DC08D9"/>
    <w:rsid w:val="00DC46BE"/>
    <w:rsid w:val="00DC51F2"/>
    <w:rsid w:val="00DC5C8A"/>
    <w:rsid w:val="00DD0C06"/>
    <w:rsid w:val="00DD2E74"/>
    <w:rsid w:val="00DD7320"/>
    <w:rsid w:val="00DE36DE"/>
    <w:rsid w:val="00DE52EE"/>
    <w:rsid w:val="00DF3D7D"/>
    <w:rsid w:val="00E059E1"/>
    <w:rsid w:val="00E05EF3"/>
    <w:rsid w:val="00E21198"/>
    <w:rsid w:val="00E25172"/>
    <w:rsid w:val="00E26DB4"/>
    <w:rsid w:val="00E36CE7"/>
    <w:rsid w:val="00E44712"/>
    <w:rsid w:val="00E53B3C"/>
    <w:rsid w:val="00E542CF"/>
    <w:rsid w:val="00E56882"/>
    <w:rsid w:val="00E570B7"/>
    <w:rsid w:val="00E60DC4"/>
    <w:rsid w:val="00E61251"/>
    <w:rsid w:val="00E64ADD"/>
    <w:rsid w:val="00E6669B"/>
    <w:rsid w:val="00E75945"/>
    <w:rsid w:val="00E769BD"/>
    <w:rsid w:val="00E802F0"/>
    <w:rsid w:val="00E820A9"/>
    <w:rsid w:val="00E92A60"/>
    <w:rsid w:val="00E947C3"/>
    <w:rsid w:val="00E94BB9"/>
    <w:rsid w:val="00EB3DA6"/>
    <w:rsid w:val="00EB5AD5"/>
    <w:rsid w:val="00EB7D63"/>
    <w:rsid w:val="00EC068B"/>
    <w:rsid w:val="00ED3CD4"/>
    <w:rsid w:val="00ED4E81"/>
    <w:rsid w:val="00EE1060"/>
    <w:rsid w:val="00EE519C"/>
    <w:rsid w:val="00F1018F"/>
    <w:rsid w:val="00F11B9B"/>
    <w:rsid w:val="00F1242F"/>
    <w:rsid w:val="00F16520"/>
    <w:rsid w:val="00F2143D"/>
    <w:rsid w:val="00F24A33"/>
    <w:rsid w:val="00F25B2A"/>
    <w:rsid w:val="00F361BF"/>
    <w:rsid w:val="00F362CC"/>
    <w:rsid w:val="00F45EC8"/>
    <w:rsid w:val="00F54861"/>
    <w:rsid w:val="00F6526E"/>
    <w:rsid w:val="00F66EEC"/>
    <w:rsid w:val="00F8215A"/>
    <w:rsid w:val="00F92999"/>
    <w:rsid w:val="00F931EC"/>
    <w:rsid w:val="00F95B38"/>
    <w:rsid w:val="00FA3D2E"/>
    <w:rsid w:val="00FC0D14"/>
    <w:rsid w:val="00FD504D"/>
    <w:rsid w:val="00FD70A1"/>
    <w:rsid w:val="00F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CD"/>
  </w:style>
  <w:style w:type="paragraph" w:styleId="2">
    <w:name w:val="heading 2"/>
    <w:basedOn w:val="a"/>
    <w:next w:val="a"/>
    <w:link w:val="20"/>
    <w:qFormat/>
    <w:rsid w:val="00642FD5"/>
    <w:pPr>
      <w:keepNext/>
      <w:suppressAutoHyphens/>
      <w:spacing w:after="0" w:line="100" w:lineRule="atLeast"/>
      <w:jc w:val="center"/>
      <w:outlineLvl w:val="1"/>
    </w:pPr>
    <w:rPr>
      <w:rFonts w:ascii="Times New Roman" w:eastAsia="Times New Roman" w:hAnsi="Times New Roman" w:cs="Calibri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36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6E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33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36E5"/>
  </w:style>
  <w:style w:type="paragraph" w:styleId="a9">
    <w:name w:val="footer"/>
    <w:basedOn w:val="a"/>
    <w:link w:val="aa"/>
    <w:uiPriority w:val="99"/>
    <w:unhideWhenUsed/>
    <w:rsid w:val="00333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36E5"/>
  </w:style>
  <w:style w:type="paragraph" w:styleId="ab">
    <w:name w:val="Body Text"/>
    <w:basedOn w:val="a"/>
    <w:link w:val="ac"/>
    <w:uiPriority w:val="99"/>
    <w:rsid w:val="004936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4936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2FD5"/>
    <w:rPr>
      <w:rFonts w:ascii="Times New Roman" w:eastAsia="Times New Roman" w:hAnsi="Times New Roman" w:cs="Calibri"/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CD"/>
  </w:style>
  <w:style w:type="paragraph" w:styleId="2">
    <w:name w:val="heading 2"/>
    <w:basedOn w:val="a"/>
    <w:next w:val="a"/>
    <w:link w:val="20"/>
    <w:qFormat/>
    <w:rsid w:val="00642FD5"/>
    <w:pPr>
      <w:keepNext/>
      <w:suppressAutoHyphens/>
      <w:spacing w:after="0" w:line="100" w:lineRule="atLeast"/>
      <w:jc w:val="center"/>
      <w:outlineLvl w:val="1"/>
    </w:pPr>
    <w:rPr>
      <w:rFonts w:ascii="Times New Roman" w:eastAsia="Times New Roman" w:hAnsi="Times New Roman" w:cs="Calibri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36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6E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33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36E5"/>
  </w:style>
  <w:style w:type="paragraph" w:styleId="a9">
    <w:name w:val="footer"/>
    <w:basedOn w:val="a"/>
    <w:link w:val="aa"/>
    <w:uiPriority w:val="99"/>
    <w:unhideWhenUsed/>
    <w:rsid w:val="00333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36E5"/>
  </w:style>
  <w:style w:type="paragraph" w:styleId="ab">
    <w:name w:val="Body Text"/>
    <w:basedOn w:val="a"/>
    <w:link w:val="ac"/>
    <w:uiPriority w:val="99"/>
    <w:rsid w:val="004936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4936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2FD5"/>
    <w:rPr>
      <w:rFonts w:ascii="Times New Roman" w:eastAsia="Times New Roman" w:hAnsi="Times New Roman" w:cs="Calibri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0E2FB1B08D8E23EB383B352CD2491425A1BB9C060870DFFFD0DB524D9586224C650EE0F64F1C206948471ABBBA3B3BE119FCAA24CA0B1B547581CCEiAPAI" TargetMode="External"/><Relationship Id="rId18" Type="http://schemas.openxmlformats.org/officeDocument/2006/relationships/hyperlink" Target="consultantplus://offline/ref=F0E2FB1B08D8E23EB383B352CD2491425A1BB9C060870DFFFD0DB524D9586224C650EE0F64F1C206948471ABBBA3B3BE119FCAA24CA0B1B547581CCEiAPAI" TargetMode="External"/><Relationship Id="rId26" Type="http://schemas.openxmlformats.org/officeDocument/2006/relationships/hyperlink" Target="consultantplus://offline/ref=F0E2FB1B08D8E23EB383B352CD2491425A1BB9C0608609FFF70CB524D9586224C650EE0F64F1C206948675ACBFA3B3BE119FCAA24CA0B1B547581CCEiAPA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0E2FB1B08D8E23EB383B352CD2491425A1BB9C060870EFCF10AB524D9586224C650EE0F64F1C206948377AFB6A3B3BE119FCAA24CA0B1B547581CCEiAPAI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0E2FB1B08D8E23EB383B352CD2491425A1BB9C060870DFFFD0DB524D9586224C650EE0F64F1C206948471ABBBA3B3BE119FCAA24CA0B1B547581CCEiAPAI" TargetMode="External"/><Relationship Id="rId17" Type="http://schemas.openxmlformats.org/officeDocument/2006/relationships/hyperlink" Target="consultantplus://offline/ref=F0E2FB1B08D8E23EB383B352CD2491425A1BB9C0608609FFF70EB524D9586224C650EE0F64F1C20695857AABB7A3B3BE119FCAA24CA0B1B547581CCEiAPAI" TargetMode="External"/><Relationship Id="rId25" Type="http://schemas.openxmlformats.org/officeDocument/2006/relationships/hyperlink" Target="consultantplus://offline/ref=F0E2FB1B08D8E23EB383B352CD2491425A1BB9C0608701F1F00BB524D9586224C650EE0F64F1C206948475AFBDA3B3BE119FCAA24CA0B1B547581CCEiAPAI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F0E2FB1B08D8E23EB383B352CD2491425A1BB9C060870EF8FC0EB524D9586224C650EE0F64F1C206948674ABB7A3B3BE119FCAA24CA0B1B547581CCEiAPAI" TargetMode="External"/><Relationship Id="rId29" Type="http://schemas.openxmlformats.org/officeDocument/2006/relationships/hyperlink" Target="consultantplus://offline/ref=F0E2FB1B08D8E23EB383B352CD2491425A1BB9C060870FF9F10DB524D9586224C650EE0F64F1C206948374A9BAA3B3BE119FCAA24CA0B1B547581CCEiAPA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0E2FB1B08D8E23EB383B352CD2491425A1BB9C060870DFFFD0DB524D9586224C650EE0F64F1C206948471ABBBA3B3BE119FCAA24CA0B1B547581CCEiAPAI" TargetMode="External"/><Relationship Id="rId24" Type="http://schemas.openxmlformats.org/officeDocument/2006/relationships/hyperlink" Target="consultantplus://offline/ref=F0E2FB1B08D8E23EB383B352CD2491425A1BB9C060860AFBF20FB524D9586224C650EE0F64F1C206948571AFB8A3B3BE119FCAA24CA0B1B547581CCEiAPAI" TargetMode="External"/><Relationship Id="rId32" Type="http://schemas.openxmlformats.org/officeDocument/2006/relationships/hyperlink" Target="consultantplus://offline/ref=F0E2FB1B08D8E23EB383B352CD2491425A1BB9C0608609F1F40AB524D9586224C650EE0F64F1C206948F73A3BCA3B3BE119FCAA24CA0B1B547581CCEiAPA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0E2FB1B08D8E23EB383B352CD2491425A1BB9C0608701F1F00BB524D9586224C650EE0F64F1C206948475AFBDA3B3BE119FCAA24CA0B1B547581CCEiAPAI" TargetMode="External"/><Relationship Id="rId23" Type="http://schemas.openxmlformats.org/officeDocument/2006/relationships/hyperlink" Target="consultantplus://offline/ref=F0E2FB1B08D8E23EB383B352CD2491425A1BB9C0608608FCF20FB524D9586224C650EE0F64F1C206948470AEB9A3B3BE119FCAA24CA0B1B547581CCEiAPAI" TargetMode="External"/><Relationship Id="rId28" Type="http://schemas.openxmlformats.org/officeDocument/2006/relationships/hyperlink" Target="consultantplus://offline/ref=F0E2FB1B08D8E23EB383B352CD2491425A1BB9C060870EFFF308B524D9586224C650EE0F64F1C206948671AAB9A3B3BE119FCAA24CA0B1B547581CCEiAPAI" TargetMode="External"/><Relationship Id="rId10" Type="http://schemas.openxmlformats.org/officeDocument/2006/relationships/hyperlink" Target="consultantplus://offline/ref=F0E2FB1B08D8E23EB383B352CD2491425A1BB9C060870DFFFD0DB524D9586224C650EE0F64F1C206948471ABBBA3B3BE119FCAA24CA0B1B547581CCEiAPAI" TargetMode="External"/><Relationship Id="rId19" Type="http://schemas.openxmlformats.org/officeDocument/2006/relationships/hyperlink" Target="consultantplus://offline/ref=F0E2FB1B08D8E23EB383B352CD2491425A1BB9C060870EFFF30CB524D9586224C650EE0F64F1C206948172A8BAA3B3BE119FCAA24CA0B1B547581CCEiAPAI" TargetMode="External"/><Relationship Id="rId31" Type="http://schemas.openxmlformats.org/officeDocument/2006/relationships/hyperlink" Target="consultantplus://offline/ref=F0E2FB1B08D8E23EB383B352CD2491425A1BB9C0608609F1F40AB524D9586224C650EE0F64F1C206948F73A3BCA3B3BE119FCAA24CA0B1B547581CCEiAP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E2FB1B08D8E23EB383B352CD2491425A1BB9C060870DFFFD0DB524D9586224C650EE0F64F1C206948471ABBBA3B3BE119FCAA24CA0B1B547581CCEiAPAI" TargetMode="External"/><Relationship Id="rId14" Type="http://schemas.openxmlformats.org/officeDocument/2006/relationships/hyperlink" Target="consultantplus://offline/ref=F0E2FB1B08D8E23EB383B352CD2491425A1BB9C060870DFFFD0DB524D9586224C650EE0F64F1C206948471ABBBA3B3BE119FCAA24CA0B1B547581CCEiAPAI" TargetMode="External"/><Relationship Id="rId22" Type="http://schemas.openxmlformats.org/officeDocument/2006/relationships/hyperlink" Target="consultantplus://offline/ref=F0E2FB1B08D8E23EB383B352CD2491425A1BB9C0608700F8FD09B524D9586224C650EE0F64F1C206948475A3BCA3B3BE119FCAA24CA0B1B547581CCEiAPAI" TargetMode="External"/><Relationship Id="rId27" Type="http://schemas.openxmlformats.org/officeDocument/2006/relationships/hyperlink" Target="consultantplus://offline/ref=F0E2FB1B08D8E23EB383B352CD2491425A1BB9C060870FF8F40DB524D9586224C650EE0F64F1C206948475A2B9A3B3BE119FCAA24CA0B1B547581CCEiAPAI" TargetMode="External"/><Relationship Id="rId30" Type="http://schemas.openxmlformats.org/officeDocument/2006/relationships/hyperlink" Target="consultantplus://offline/ref=F0E2FB1B08D8E23EB383B352CD2491425A1BB9C060870FFFF60FB524D9586224C650EE0F64F1C206948772AABEA3B3BE119FCAA24CA0B1B547581CCEiAP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C8ED-C6EC-4DF2-A74D-E4AAE34B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10023</Words>
  <Characters>57134</Characters>
  <Application>Microsoft Office Word</Application>
  <DocSecurity>0</DocSecurity>
  <Lines>476</Lines>
  <Paragraphs>134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53</vt:i4>
      </vt:variant>
    </vt:vector>
  </HeadingPairs>
  <TitlesOfParts>
    <vt:vector size="54" baseType="lpstr">
      <vt:lpstr/>
      <vt:lpstr>    1. ДЕМОГРАФИЧЕСКОЕ РАЗВИТИЕ</vt:lpstr>
      <vt:lpstr>    Целевые индикаторы (показатели) </vt:lpstr>
      <vt:lpstr>    Комплексы мероприятий</vt:lpstr>
      <vt:lpstr>    2. СОХРАНЕНИЕ ЗДОРОВЬЯ И ПРОДЛЕНИЕ АКТИВНОГО ДОЛГОЛЕТИЯ НАСЕЛЕНИЯ</vt:lpstr>
      <vt:lpstr>    Целевые индикаторы (показатели) </vt:lpstr>
      <vt:lpstr>    Комплексы мероприятий</vt:lpstr>
      <vt:lpstr>    3. РАЗВИТИЕ  СИСТЕМЫ ОБРАЗОВАНИЯ</vt:lpstr>
      <vt:lpstr>    Целевые индикаторы (показатели) </vt:lpstr>
      <vt:lpstr>    Комплексы мероприятий</vt:lpstr>
      <vt:lpstr>    4. РАЗВИТИЕ КУЛЬТУРЫ</vt:lpstr>
      <vt:lpstr>    Целевые индикаторы (показатели) </vt:lpstr>
      <vt:lpstr>    Комплексы мероприятий</vt:lpstr>
      <vt:lpstr>    5. РАЗВИТИЕ СИСТЕМЫ СОЦИАЛЬНОЙ ПОДДЕРЖКИ И СОЦИАЛЬНОЙ ЗАЩИТЫ</vt:lpstr>
      <vt:lpstr>    Целевые индикаторы (показатели) </vt:lpstr>
      <vt:lpstr>    Комплексы мероприятий, обеспечивающих реализацию Стратегии</vt:lpstr>
      <vt:lpstr>    6. РАЗВИТИЕ  ГРАЖДАНСКОГО ОБЩЕСТВА</vt:lpstr>
      <vt:lpstr>    Целевые индикаторы (показатели) </vt:lpstr>
      <vt:lpstr>    Комплексы мероприятий</vt:lpstr>
      <vt:lpstr>    7. ЗАЩИТА ГРАЖДАН ОТ ЧРЕЗВЫЧАЙНЫХ СИТУАЦИЙ,  СОВЕРШЕНСТВОВАНИЕ СИСТЕМЫ ОБЩЕСТВЕН</vt:lpstr>
      <vt:lpstr>    Целевые индикаторы (показатели) </vt:lpstr>
      <vt:lpstr>    Комплексы мероприятий</vt:lpstr>
      <vt:lpstr>    8. ПРОСТРАНСТВЕННОЕ РАЗВИТИЕ</vt:lpstr>
      <vt:lpstr>    Целевые индикаторы (показатели)</vt:lpstr>
      <vt:lpstr>    Комплексы мероприятий</vt:lpstr>
      <vt:lpstr>    9. РАЗВИТИЕ  ИНВЕСТИЦИОННОГО И ИННОВАЦИОННОГО ПОТЕНЦИАЛА</vt:lpstr>
      <vt:lpstr>    Целевые индикаторы (показатели)</vt:lpstr>
      <vt:lpstr>    Комплексы мероприятий</vt:lpstr>
      <vt:lpstr>    10. РАЗВИТИЕ МАЛОГО И СРЕДНЕГО ПРЕДПРИНИМАТЕЛЬСТВА  И ПОТРЕБИТЕЛЬСКОГО РЫНКА</vt:lpstr>
      <vt:lpstr>    Целевые индикаторы (показатели) </vt:lpstr>
      <vt:lpstr>    Комплексы мероприятий</vt:lpstr>
      <vt:lpstr>    11. СТРАТЕГИЧЕСКОЕ ПРОДВИЖЕНИЕ ГОРОДА РЯЗАНИ (ГОРОДСКОЙ МАРКЕТИНГ)</vt:lpstr>
      <vt:lpstr>    Целевые индикаторы (показатели) </vt:lpstr>
      <vt:lpstr>    Комплексы мероприятий</vt:lpstr>
      <vt:lpstr>    12. РАЗВИТИЕ ТРАНСПОРТА И ТРАНСПОРТНОЙ ИНФРАСТРУКТУРЫ</vt:lpstr>
      <vt:lpstr>    Целевые индикаторы (показатели) </vt:lpstr>
      <vt:lpstr>    Комплексы мероприятий</vt:lpstr>
      <vt:lpstr>    13. РАЗВИТИЕ ЖИЛИЩНО-КОММУНАЛЬНОГО КОМПЛЕКСА</vt:lpstr>
      <vt:lpstr>    Целевые индикаторы (показатели) </vt:lpstr>
      <vt:lpstr>    Комплексы мероприятий</vt:lpstr>
      <vt:lpstr>    14. РАЦИОНАЛЬНОЕ ИСПОЛЬЗОВАНИЕ ПРИРОДНО-РЕСУРСНОГО ПОТЕНЦИАЛА И ОБЕСПЕЧЕНИЕ  ЭКО</vt:lpstr>
      <vt:lpstr>    Целевые индикаторы (показатели) </vt:lpstr>
      <vt:lpstr>    Комплексы мероприятий</vt:lpstr>
      <vt:lpstr>    15. БЛАГОУСТРОЙСТВО ГОРОДА</vt:lpstr>
      <vt:lpstr>    Целевые индикаторы (показатели) </vt:lpstr>
      <vt:lpstr>    Комплексы мероприятий</vt:lpstr>
      <vt:lpstr>    16. СОВЕРШЕНСТВОВАНИЕ  ИМУЩЕСТВЕННЫХ И ФИНАНСОВЫХ ОТНОШЕНИЙ</vt:lpstr>
      <vt:lpstr>    Целевые индикаторы (показатели) </vt:lpstr>
      <vt:lpstr>    Комплексы мероприятий</vt:lpstr>
      <vt:lpstr>    17. СОВЕРШЕНСТВОВАНИЕ  МУНИЦИПАЛЬНОГО УПРАВЛЕНИЯ</vt:lpstr>
      <vt:lpstr>    Целевые индикаторы (показатели) </vt:lpstr>
      <vt:lpstr>    Комплексы мероприятий</vt:lpstr>
      <vt:lpstr>    РАЗДЕЛ II. Перечень муниципальных программ,  обеспечивающих достижение долгосроч</vt:lpstr>
      <vt:lpstr>    Список используемых сокращений:</vt:lpstr>
    </vt:vector>
  </TitlesOfParts>
  <Company/>
  <LinksUpToDate>false</LinksUpToDate>
  <CharactersWithSpaces>67023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Жукова</dc:creator>
  <cp:lastModifiedBy>Ольга Викторовна Жукова</cp:lastModifiedBy>
  <cp:revision>2</cp:revision>
  <cp:lastPrinted>2021-09-07T14:43:00Z</cp:lastPrinted>
  <dcterms:created xsi:type="dcterms:W3CDTF">2021-09-14T07:47:00Z</dcterms:created>
  <dcterms:modified xsi:type="dcterms:W3CDTF">2021-09-14T07:47:00Z</dcterms:modified>
</cp:coreProperties>
</file>